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025" w:rsidRPr="00B738E0" w:rsidRDefault="00426025" w:rsidP="00426025">
      <w:pPr>
        <w:spacing w:before="120" w:after="48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38E0">
        <w:rPr>
          <w:rFonts w:ascii="Times New Roman" w:hAnsi="Times New Roman" w:cs="Times New Roman"/>
          <w:b/>
          <w:sz w:val="26"/>
          <w:szCs w:val="26"/>
        </w:rPr>
        <w:t xml:space="preserve">КРИТЕРИИ ЗА ОЦЕНЯВАНЕ НА МАТЕМАТИЧЕСКИТЕ КОМПЕТЕНТНОСТИ НА УЧЕНИЦИТЕ </w:t>
      </w:r>
    </w:p>
    <w:p w:rsidR="00426025" w:rsidRPr="00426025" w:rsidRDefault="00426025" w:rsidP="004260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426025">
        <w:rPr>
          <w:rFonts w:ascii="Times New Roman" w:hAnsi="Times New Roman" w:cs="Times New Roman"/>
          <w:b/>
          <w:bCs/>
          <w:color w:val="00B0F0"/>
          <w:sz w:val="24"/>
          <w:szCs w:val="24"/>
        </w:rPr>
        <w:t>ПРИЛОЖЕНИЕ 1.1.</w:t>
      </w:r>
    </w:p>
    <w:p w:rsidR="00426025" w:rsidRPr="00B738E0" w:rsidRDefault="00426025" w:rsidP="00426025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КРИТЕРИИ ЗА ОЦЕНЯВАНЕ НА МАТЕМАТИЧЕСКИТЕ 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КОМПЕТЕНТНОСТИ НА УЧЕНИЦИТЕ СЛЕД ИЗПЪЛНЕНИЕ </w:t>
      </w:r>
      <w:r w:rsidRPr="00B73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НА САМОСТОЯТЕЛНА РАБОТА 1</w:t>
      </w:r>
    </w:p>
    <w:p w:rsidR="00426025" w:rsidRPr="00B738E0" w:rsidRDefault="00426025" w:rsidP="00426025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E0">
        <w:rPr>
          <w:rFonts w:ascii="Times New Roman" w:hAnsi="Times New Roman" w:cs="Times New Roman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1, която е за </w:t>
      </w:r>
      <w:r w:rsidRPr="00B738E0">
        <w:rPr>
          <w:rFonts w:ascii="Times New Roman" w:hAnsi="Times New Roman" w:cs="Times New Roman"/>
          <w:bCs/>
          <w:sz w:val="24"/>
          <w:szCs w:val="24"/>
        </w:rPr>
        <w:t xml:space="preserve">установяване на нивото на математическите компетентности на учениците </w:t>
      </w:r>
      <w:r w:rsidRPr="00B738E0">
        <w:rPr>
          <w:rFonts w:ascii="Times New Roman" w:hAnsi="Times New Roman" w:cs="Times New Roman"/>
          <w:sz w:val="24"/>
          <w:szCs w:val="24"/>
        </w:rPr>
        <w:t xml:space="preserve">в началото на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738E0">
        <w:rPr>
          <w:rFonts w:ascii="Times New Roman" w:hAnsi="Times New Roman" w:cs="Times New Roman"/>
          <w:sz w:val="24"/>
          <w:szCs w:val="24"/>
        </w:rPr>
        <w:t>. клас.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426025" w:rsidRPr="00AD56D9" w:rsidTr="00426025">
        <w:trPr>
          <w:trHeight w:val="907"/>
        </w:trPr>
        <w:tc>
          <w:tcPr>
            <w:tcW w:w="1020" w:type="dxa"/>
            <w:shd w:val="clear" w:color="auto" w:fill="DEEAF6" w:themeFill="accent1" w:themeFillTint="33"/>
          </w:tcPr>
          <w:p w:rsidR="00426025" w:rsidRPr="00B738E0" w:rsidRDefault="00426025" w:rsidP="0042602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</w:t>
            </w:r>
            <w:proofErr w:type="spellEnd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426025" w:rsidRPr="00B738E0" w:rsidRDefault="00426025" w:rsidP="0042602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426025" w:rsidRPr="00B738E0" w:rsidRDefault="00426025" w:rsidP="00426025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DEEAF6" w:themeFill="accent1" w:themeFillTint="33"/>
          </w:tcPr>
          <w:p w:rsidR="00426025" w:rsidRPr="00B738E0" w:rsidRDefault="00426025" w:rsidP="0042602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Максима-лен брой точки  </w:t>
            </w:r>
          </w:p>
        </w:tc>
        <w:tc>
          <w:tcPr>
            <w:tcW w:w="1587" w:type="dxa"/>
            <w:shd w:val="clear" w:color="auto" w:fill="DEEAF6" w:themeFill="accent1" w:themeFillTint="33"/>
          </w:tcPr>
          <w:p w:rsidR="00426025" w:rsidRPr="00B738E0" w:rsidRDefault="00426025" w:rsidP="0042602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FD3643" w:rsidRPr="00AD56D9" w:rsidTr="00426025">
        <w:trPr>
          <w:trHeight w:val="1069"/>
        </w:trPr>
        <w:tc>
          <w:tcPr>
            <w:tcW w:w="1020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FD3643" w:rsidRPr="00AD56D9" w:rsidRDefault="00FD3643" w:rsidP="005D56EA">
            <w:pPr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>Познава числата до 100. Представя двуцифрено число като сбор от десетици и единици.</w:t>
            </w:r>
          </w:p>
        </w:tc>
        <w:tc>
          <w:tcPr>
            <w:tcW w:w="2835" w:type="dxa"/>
          </w:tcPr>
          <w:p w:rsidR="00FD3643" w:rsidRPr="00AD56D9" w:rsidRDefault="00FD3643" w:rsidP="005D56E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правилно свързване – 0,5 т.;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свързване или липсата му – 0 т.</w:t>
            </w:r>
          </w:p>
        </w:tc>
        <w:tc>
          <w:tcPr>
            <w:tcW w:w="1361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:rsidR="00FD3643" w:rsidRPr="00AD56D9" w:rsidRDefault="00FD3643" w:rsidP="005D56E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D3643" w:rsidRPr="00AD56D9" w:rsidTr="00426025">
        <w:trPr>
          <w:trHeight w:val="1069"/>
        </w:trPr>
        <w:tc>
          <w:tcPr>
            <w:tcW w:w="1020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FD3643" w:rsidRPr="00AD56D9" w:rsidRDefault="00FD3643" w:rsidP="005D56E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събиране и изваждане с числата до 100.</w:t>
            </w:r>
          </w:p>
        </w:tc>
        <w:tc>
          <w:tcPr>
            <w:tcW w:w="2835" w:type="dxa"/>
          </w:tcPr>
          <w:p w:rsidR="00FD3643" w:rsidRPr="00AD56D9" w:rsidRDefault="00FD3643" w:rsidP="0021664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правилен отговор:</w:t>
            </w:r>
            <w:r w:rsidRPr="00AA14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за всеки пример от първата група – 0,5 т.,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2166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всеки пример от</w:t>
            </w:r>
            <w:r w:rsidRPr="00AA14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втората група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14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0,75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AA14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.;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14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FD3643" w:rsidRPr="00AD56D9" w:rsidRDefault="00FD3643" w:rsidP="005D56E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FD3643" w:rsidRPr="00AD56D9" w:rsidTr="00426025">
        <w:trPr>
          <w:trHeight w:val="1069"/>
        </w:trPr>
        <w:tc>
          <w:tcPr>
            <w:tcW w:w="1020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FD3643" w:rsidRPr="00AD56D9" w:rsidRDefault="00FD3643" w:rsidP="005D56E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>Познава таблиците за умножение и деление, както и частните случаи.</w:t>
            </w:r>
          </w:p>
        </w:tc>
        <w:tc>
          <w:tcPr>
            <w:tcW w:w="2835" w:type="dxa"/>
          </w:tcPr>
          <w:p w:rsidR="00FD3643" w:rsidRPr="00AD56D9" w:rsidRDefault="00FD3643" w:rsidP="005D56E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0,75 т.;</w:t>
            </w: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FD3643" w:rsidRPr="00AD56D9" w:rsidRDefault="00FD3643" w:rsidP="005D56E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D3643" w:rsidRPr="00AD56D9" w:rsidTr="00426025">
        <w:trPr>
          <w:trHeight w:val="1047"/>
        </w:trPr>
        <w:tc>
          <w:tcPr>
            <w:tcW w:w="1020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FD3643" w:rsidRPr="00AD56D9" w:rsidRDefault="00FD3643" w:rsidP="0021664E">
            <w:pPr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 xml:space="preserve">Сравнява </w:t>
            </w:r>
            <w:r w:rsidR="0021664E">
              <w:rPr>
                <w:rFonts w:ascii="Times New Roman" w:hAnsi="Times New Roman" w:cs="Times New Roman"/>
                <w:sz w:val="24"/>
                <w:szCs w:val="24"/>
              </w:rPr>
              <w:t>стойности</w:t>
            </w:r>
            <w:r w:rsidR="007D5F3A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 xml:space="preserve"> на числови изрази.</w:t>
            </w:r>
          </w:p>
        </w:tc>
        <w:tc>
          <w:tcPr>
            <w:tcW w:w="2835" w:type="dxa"/>
          </w:tcPr>
          <w:p w:rsidR="00FD3643" w:rsidRPr="00AD56D9" w:rsidRDefault="00FD3643" w:rsidP="0021664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>ри правилно решение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>а първите два примера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 1,5 т.; 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 третия пример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2 т.; 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</w:t>
            </w:r>
            <w:r w:rsidR="0021664E">
              <w:rPr>
                <w:rFonts w:ascii="Times New Roman" w:eastAsia="Times New Roman" w:hAnsi="Times New Roman" w:cs="Times New Roman"/>
                <w:sz w:val="24"/>
                <w:szCs w:val="24"/>
              </w:rPr>
              <w:t>и липса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6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решение 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 т.</w:t>
            </w:r>
          </w:p>
        </w:tc>
        <w:tc>
          <w:tcPr>
            <w:tcW w:w="1361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FD3643" w:rsidRPr="00AD56D9" w:rsidRDefault="00FD3643" w:rsidP="005D56E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D3643" w:rsidRPr="00AD56D9" w:rsidTr="00426025">
        <w:trPr>
          <w:trHeight w:val="557"/>
        </w:trPr>
        <w:tc>
          <w:tcPr>
            <w:tcW w:w="1020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FD3643" w:rsidRPr="00AD56D9" w:rsidRDefault="00FD3643" w:rsidP="005D56EA">
            <w:pPr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>Прави проверка на действието: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6D9">
              <w:rPr>
                <w:rFonts w:ascii="Times New Roman" w:hAnsi="Times New Roman" w:cs="Times New Roman"/>
                <w:sz w:val="24"/>
                <w:szCs w:val="24"/>
              </w:rPr>
              <w:br/>
              <w:t>а) изваждане със събиране;</w:t>
            </w:r>
            <w:r w:rsidRPr="00AD56D9">
              <w:rPr>
                <w:rFonts w:ascii="Times New Roman" w:hAnsi="Times New Roman" w:cs="Times New Roman"/>
                <w:sz w:val="24"/>
                <w:szCs w:val="24"/>
              </w:rPr>
              <w:br/>
              <w:t>б) деление с умножение.</w:t>
            </w:r>
          </w:p>
        </w:tc>
        <w:tc>
          <w:tcPr>
            <w:tcW w:w="2835" w:type="dxa"/>
          </w:tcPr>
          <w:p w:rsidR="00FD3643" w:rsidRPr="00AD56D9" w:rsidRDefault="00FD3643" w:rsidP="0021664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подточка: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6A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намерена разлика</w:t>
            </w: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/частно – 1 т.; </w:t>
            </w: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извършена проверка – 1,5 т.; </w:t>
            </w: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</w:t>
            </w:r>
            <w:r w:rsidR="0021664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  <w:r w:rsidR="0021664E">
              <w:rPr>
                <w:rFonts w:ascii="Times New Roman" w:eastAsia="Times New Roman" w:hAnsi="Times New Roman" w:cs="Times New Roman"/>
                <w:sz w:val="24"/>
                <w:szCs w:val="24"/>
              </w:rPr>
              <w:t>липса</w:t>
            </w:r>
            <w:r w:rsidR="0021664E"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6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решение </w:t>
            </w: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FD3643" w:rsidRPr="00FC5DA2" w:rsidRDefault="00FD3643" w:rsidP="005D56E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/>
              </w:rPr>
            </w:pPr>
          </w:p>
        </w:tc>
      </w:tr>
      <w:tr w:rsidR="00FD3643" w:rsidRPr="00AD56D9" w:rsidTr="00426025">
        <w:trPr>
          <w:trHeight w:val="699"/>
        </w:trPr>
        <w:tc>
          <w:tcPr>
            <w:tcW w:w="1020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Pr="00AD5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D3643" w:rsidRPr="00FC5DA2" w:rsidRDefault="00FD3643" w:rsidP="005D56E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852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математически текст и намира стойността му, като спазва реда на действията.</w:t>
            </w:r>
          </w:p>
        </w:tc>
        <w:tc>
          <w:tcPr>
            <w:tcW w:w="2835" w:type="dxa"/>
          </w:tcPr>
          <w:p w:rsidR="00FD3643" w:rsidRPr="00AD56D9" w:rsidRDefault="00FD3643" w:rsidP="005D56E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8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всяка подточка: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768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съставен числов израз – 1,5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т.;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768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правилно намиране на стойността му – 1,5 т.;</w:t>
            </w:r>
            <w:r w:rsidRPr="00C768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съст</w:t>
            </w:r>
            <w:r w:rsidR="002166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авен числов</w:t>
            </w:r>
            <w:r w:rsidRPr="00C768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израз или липса на решение – 0 т. </w:t>
            </w:r>
          </w:p>
        </w:tc>
        <w:tc>
          <w:tcPr>
            <w:tcW w:w="1361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852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43" w:rsidRPr="00AD56D9" w:rsidTr="00426025">
        <w:trPr>
          <w:trHeight w:val="699"/>
        </w:trPr>
        <w:tc>
          <w:tcPr>
            <w:tcW w:w="1020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FD3643" w:rsidRPr="00C76852" w:rsidRDefault="0021664E" w:rsidP="007D5F3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Намира </w:t>
            </w:r>
            <w:r w:rsidR="00FD3643" w:rsidRPr="00FC5DA2">
              <w:rPr>
                <w:rFonts w:ascii="Times New Roman" w:hAnsi="Times New Roman" w:cs="Times New Roman"/>
                <w:sz w:val="24"/>
                <w:szCs w:val="24"/>
              </w:rPr>
              <w:t>неизвестно с</w:t>
            </w:r>
            <w:r w:rsidR="00FD3643">
              <w:rPr>
                <w:rFonts w:ascii="Times New Roman" w:hAnsi="Times New Roman" w:cs="Times New Roman"/>
                <w:sz w:val="24"/>
                <w:szCs w:val="24"/>
              </w:rPr>
              <w:t>ъбираемо и</w:t>
            </w:r>
            <w:r w:rsidR="00FD3643" w:rsidRPr="00FC5D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неизвестен множител, като използва зависимостите между компонентите и </w:t>
            </w:r>
            <w:r w:rsidR="00D739D0">
              <w:rPr>
                <w:rFonts w:ascii="Times New Roman" w:hAnsi="Times New Roman" w:cs="Times New Roman"/>
                <w:sz w:val="24"/>
                <w:szCs w:val="24"/>
              </w:rPr>
              <w:t xml:space="preserve">резултатите </w:t>
            </w:r>
            <w:r w:rsidR="00D739D0" w:rsidRPr="00350A94">
              <w:rPr>
                <w:rFonts w:ascii="Times New Roman" w:hAnsi="Times New Roman" w:cs="Times New Roman"/>
                <w:sz w:val="24"/>
                <w:szCs w:val="24"/>
              </w:rPr>
              <w:t>при аритметичните действия.</w:t>
            </w:r>
          </w:p>
        </w:tc>
        <w:tc>
          <w:tcPr>
            <w:tcW w:w="2835" w:type="dxa"/>
          </w:tcPr>
          <w:p w:rsidR="00FD3643" w:rsidRPr="00C76852" w:rsidRDefault="00FD3643" w:rsidP="0021664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неизвестното число – 2 т.;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</w:t>
            </w:r>
            <w:r w:rsidR="0021664E">
              <w:rPr>
                <w:rFonts w:ascii="Times New Roman" w:eastAsia="Times New Roman" w:hAnsi="Times New Roman" w:cs="Times New Roman"/>
                <w:sz w:val="24"/>
                <w:szCs w:val="24"/>
              </w:rPr>
              <w:t>липса</w:t>
            </w:r>
            <w:r w:rsidR="0021664E"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6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решение 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0 т. </w:t>
            </w:r>
          </w:p>
        </w:tc>
        <w:tc>
          <w:tcPr>
            <w:tcW w:w="1361" w:type="dxa"/>
          </w:tcPr>
          <w:p w:rsidR="00FD3643" w:rsidRPr="00C76852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43" w:rsidRPr="00AD56D9" w:rsidTr="00426025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D3643" w:rsidRPr="00AD56D9" w:rsidRDefault="00FD3643" w:rsidP="005D56E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457">
              <w:rPr>
                <w:rFonts w:ascii="Times New Roman" w:hAnsi="Times New Roman" w:cs="Times New Roman"/>
                <w:sz w:val="24"/>
                <w:szCs w:val="24"/>
              </w:rPr>
              <w:t xml:space="preserve">Решава текстова задача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две пресмятания.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условието ѝ</w:t>
            </w:r>
            <w:r w:rsidRPr="00AA1457">
              <w:rPr>
                <w:rFonts w:ascii="Times New Roman" w:hAnsi="Times New Roman" w:cs="Times New Roman"/>
                <w:sz w:val="24"/>
                <w:szCs w:val="24"/>
              </w:rPr>
              <w:t xml:space="preserve"> участва релацията „</w:t>
            </w:r>
            <w:r w:rsidRPr="00AA1457">
              <w:rPr>
                <w:rFonts w:ascii="Times New Roman" w:hAnsi="Times New Roman" w:cs="Times New Roman"/>
                <w:i/>
                <w:sz w:val="24"/>
                <w:szCs w:val="24"/>
              </w:rPr>
              <w:t>пъти повече</w:t>
            </w:r>
            <w:r w:rsidRPr="00AA1457">
              <w:rPr>
                <w:rFonts w:ascii="Times New Roman" w:hAnsi="Times New Roman" w:cs="Times New Roman"/>
                <w:sz w:val="24"/>
                <w:szCs w:val="24"/>
              </w:rPr>
              <w:t>“/„</w:t>
            </w:r>
            <w:r w:rsidRPr="00AA1457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по-малко</w:t>
            </w:r>
            <w:r w:rsidR="00F06BD3">
              <w:rPr>
                <w:rFonts w:ascii="Times New Roman" w:hAnsi="Times New Roman" w:cs="Times New Roman"/>
                <w:sz w:val="24"/>
                <w:szCs w:val="24"/>
              </w:rPr>
              <w:t xml:space="preserve">“, а в допълнителния въпрос </w:t>
            </w:r>
            <w:r w:rsidRPr="00AA1457">
              <w:rPr>
                <w:rFonts w:ascii="Times New Roman" w:hAnsi="Times New Roman" w:cs="Times New Roman"/>
                <w:sz w:val="24"/>
                <w:szCs w:val="24"/>
              </w:rPr>
              <w:t>– релацията „</w:t>
            </w:r>
            <w:r w:rsidRPr="00BE59E7">
              <w:rPr>
                <w:rFonts w:ascii="Times New Roman" w:hAnsi="Times New Roman" w:cs="Times New Roman"/>
                <w:i/>
                <w:sz w:val="24"/>
                <w:szCs w:val="24"/>
              </w:rPr>
              <w:t>с …</w:t>
            </w:r>
            <w:r w:rsidR="002166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59E7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r w:rsidRPr="00AA14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59E7">
              <w:rPr>
                <w:rFonts w:ascii="Times New Roman" w:hAnsi="Times New Roman" w:cs="Times New Roman"/>
                <w:i/>
                <w:sz w:val="24"/>
                <w:szCs w:val="24"/>
              </w:rPr>
              <w:t>малко</w:t>
            </w:r>
            <w:r w:rsidRPr="00AA1457">
              <w:rPr>
                <w:rFonts w:ascii="Times New Roman" w:hAnsi="Times New Roman" w:cs="Times New Roman"/>
                <w:sz w:val="24"/>
                <w:szCs w:val="24"/>
              </w:rPr>
              <w:t>“/„</w:t>
            </w:r>
            <w:r w:rsidRPr="00BE59E7">
              <w:rPr>
                <w:rFonts w:ascii="Times New Roman" w:hAnsi="Times New Roman" w:cs="Times New Roman"/>
                <w:i/>
                <w:sz w:val="26"/>
                <w:szCs w:val="26"/>
              </w:rPr>
              <w:t>с … повече</w:t>
            </w:r>
            <w:r w:rsidRPr="00AA1457">
              <w:rPr>
                <w:rFonts w:ascii="Times New Roman" w:hAnsi="Times New Roman" w:cs="Times New Roman"/>
                <w:sz w:val="24"/>
                <w:szCs w:val="24"/>
              </w:rPr>
              <w:t>“.</w:t>
            </w:r>
            <w:r w:rsidRPr="00AA1457">
              <w:rPr>
                <w:rFonts w:ascii="Times New Roman" w:hAnsi="Times New Roman" w:cs="Times New Roman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D3643" w:rsidRPr="00AD56D9" w:rsidRDefault="00FD3643" w:rsidP="0021664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4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</w:t>
            </w: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и отговор на: </w:t>
            </w: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първия въпрос – </w:t>
            </w:r>
            <w:r w:rsidRPr="00CF6E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втория въпрос – 2 т.;</w:t>
            </w:r>
            <w:r w:rsidRPr="00AA14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</w:t>
            </w:r>
            <w:r w:rsidR="0021664E">
              <w:rPr>
                <w:rFonts w:ascii="Times New Roman" w:eastAsia="Times New Roman" w:hAnsi="Times New Roman" w:cs="Times New Roman"/>
                <w:sz w:val="24"/>
                <w:szCs w:val="24"/>
              </w:rPr>
              <w:t>липса</w:t>
            </w:r>
            <w:r w:rsidR="0021664E"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6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решение </w:t>
            </w:r>
            <w:r w:rsidRPr="00AA14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AA14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3643" w:rsidRPr="00AD56D9" w:rsidTr="00426025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D3643" w:rsidRPr="00AD56D9" w:rsidRDefault="00FD3643" w:rsidP="005D56E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дължина и време и връзките между тях.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FD3643" w:rsidRPr="00AD56D9" w:rsidRDefault="00FD3643" w:rsidP="0021664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попълване – 0,5 т.; 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</w:t>
            </w:r>
            <w:r w:rsidR="0021664E">
              <w:rPr>
                <w:rFonts w:ascii="Times New Roman" w:eastAsia="Times New Roman" w:hAnsi="Times New Roman" w:cs="Times New Roman"/>
                <w:sz w:val="24"/>
                <w:szCs w:val="24"/>
              </w:rPr>
              <w:t>но попълване или липсата му –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43" w:rsidRPr="00AD56D9" w:rsidTr="00426025">
        <w:trPr>
          <w:trHeight w:val="708"/>
        </w:trPr>
        <w:tc>
          <w:tcPr>
            <w:tcW w:w="1020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FD3643" w:rsidRPr="00AD56D9" w:rsidRDefault="00FD3643" w:rsidP="005D56E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>Решава геометрична задача:</w:t>
            </w:r>
            <w:r w:rsidRPr="00AD56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>намира обиколка на правоъгълник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дадени дължини на страните му</w:t>
            </w: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6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>намира дължина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 xml:space="preserve"> на бедро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AD56D9">
              <w:rPr>
                <w:rFonts w:ascii="Times New Roman" w:hAnsi="Times New Roman" w:cs="Times New Roman"/>
                <w:sz w:val="24"/>
                <w:szCs w:val="24"/>
              </w:rPr>
              <w:t xml:space="preserve"> на равнобедрен триъгълник по дадена обиколка и дължина на основата му.</w:t>
            </w:r>
          </w:p>
        </w:tc>
        <w:tc>
          <w:tcPr>
            <w:tcW w:w="2835" w:type="dxa"/>
          </w:tcPr>
          <w:p w:rsidR="00FD3643" w:rsidRPr="00AD56D9" w:rsidRDefault="00FD3643" w:rsidP="005D56E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подточка: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2,5 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т.; </w:t>
            </w:r>
            <w:r w:rsidRPr="00AD56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  <w:r w:rsidRPr="00AD5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т.</w:t>
            </w:r>
          </w:p>
        </w:tc>
        <w:tc>
          <w:tcPr>
            <w:tcW w:w="1587" w:type="dxa"/>
          </w:tcPr>
          <w:p w:rsidR="00FD3643" w:rsidRPr="00AD56D9" w:rsidRDefault="00FD3643" w:rsidP="005D56EA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6025" w:rsidRPr="00AD56D9" w:rsidTr="00426025">
        <w:trPr>
          <w:trHeight w:val="708"/>
        </w:trPr>
        <w:tc>
          <w:tcPr>
            <w:tcW w:w="6690" w:type="dxa"/>
            <w:gridSpan w:val="3"/>
          </w:tcPr>
          <w:p w:rsidR="00426025" w:rsidRPr="00B738E0" w:rsidRDefault="00426025" w:rsidP="00426025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:rsidR="00426025" w:rsidRPr="00B738E0" w:rsidRDefault="00426025" w:rsidP="0042602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:rsidR="00426025" w:rsidRPr="00AD56D9" w:rsidRDefault="00426025" w:rsidP="00426025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6025" w:rsidRPr="00AD56D9" w:rsidTr="00426025">
        <w:trPr>
          <w:trHeight w:val="708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:rsidR="00426025" w:rsidRPr="00B738E0" w:rsidRDefault="00426025" w:rsidP="00426025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EEAF6" w:themeFill="accent1" w:themeFillTint="33"/>
          </w:tcPr>
          <w:p w:rsidR="00426025" w:rsidRPr="00B738E0" w:rsidRDefault="00426025" w:rsidP="0042602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:rsidR="00FD3643" w:rsidRPr="00426025" w:rsidRDefault="00FD3643" w:rsidP="00426025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426025">
        <w:rPr>
          <w:rFonts w:ascii="Times New Roman" w:hAnsi="Times New Roman" w:cs="Times New Roman"/>
          <w:b/>
          <w:bCs/>
          <w:color w:val="00B0F0"/>
          <w:sz w:val="24"/>
          <w:szCs w:val="24"/>
        </w:rPr>
        <w:lastRenderedPageBreak/>
        <w:t>ПРИЛОЖЕНИЕ 1.2.</w:t>
      </w:r>
    </w:p>
    <w:p w:rsidR="00FD3643" w:rsidRPr="00526AC4" w:rsidRDefault="00FD3643" w:rsidP="00426025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AC4">
        <w:rPr>
          <w:rFonts w:ascii="Times New Roman" w:hAnsi="Times New Roman" w:cs="Times New Roman"/>
          <w:b/>
          <w:sz w:val="24"/>
          <w:szCs w:val="24"/>
        </w:rPr>
        <w:t xml:space="preserve">КРИТЕРИИ ЗА ОЦЕНЯВАНЕ НА МАТЕМАТИЧЕСКИТЕ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526AC4">
        <w:rPr>
          <w:rFonts w:ascii="Times New Roman" w:hAnsi="Times New Roman" w:cs="Times New Roman"/>
          <w:b/>
          <w:sz w:val="24"/>
          <w:szCs w:val="24"/>
        </w:rPr>
        <w:t xml:space="preserve">КОМПЕТЕНТНОСТИ НА УЧЕНИЦИТЕ СЛЕД ИЗПЪЛНЕНИЕ </w:t>
      </w:r>
      <w:r w:rsidRPr="00526AC4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2</w:t>
      </w:r>
    </w:p>
    <w:p w:rsidR="00FD3643" w:rsidRPr="00526AC4" w:rsidRDefault="00FD3643" w:rsidP="00FD36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3643" w:rsidRPr="00526AC4" w:rsidRDefault="00FD3643" w:rsidP="00250173">
      <w:pPr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6AC4">
        <w:rPr>
          <w:rFonts w:ascii="Times New Roman" w:hAnsi="Times New Roman" w:cs="Times New Roman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2, която е за </w:t>
      </w:r>
      <w:r w:rsidRPr="00526AC4">
        <w:rPr>
          <w:rFonts w:ascii="Times New Roman" w:hAnsi="Times New Roman" w:cs="Times New Roman"/>
          <w:bCs/>
          <w:sz w:val="24"/>
          <w:szCs w:val="24"/>
        </w:rPr>
        <w:t xml:space="preserve">установяване на нивото на математическите компетентности на учениците след изучаване на числата </w:t>
      </w:r>
      <w:r w:rsidRPr="00526AC4">
        <w:rPr>
          <w:rFonts w:ascii="Times New Roman" w:hAnsi="Times New Roman" w:cs="Times New Roman"/>
          <w:bCs/>
          <w:sz w:val="24"/>
          <w:szCs w:val="24"/>
          <w:lang w:val="ru-RU"/>
        </w:rPr>
        <w:t>до 1000</w:t>
      </w:r>
      <w:r w:rsidRPr="00526AC4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E140E1" w:rsidRPr="00526AC4" w:rsidTr="00E140E1">
        <w:trPr>
          <w:trHeight w:val="907"/>
        </w:trPr>
        <w:tc>
          <w:tcPr>
            <w:tcW w:w="1020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</w:t>
            </w:r>
            <w:proofErr w:type="spellEnd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Максима-лен брой точки  </w:t>
            </w:r>
          </w:p>
        </w:tc>
        <w:tc>
          <w:tcPr>
            <w:tcW w:w="1587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FD3643" w:rsidRPr="00526AC4" w:rsidTr="00E140E1">
        <w:trPr>
          <w:trHeight w:val="1069"/>
        </w:trPr>
        <w:tc>
          <w:tcPr>
            <w:tcW w:w="1020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>Познава естествените числа до 1000.</w:t>
            </w:r>
          </w:p>
        </w:tc>
        <w:tc>
          <w:tcPr>
            <w:tcW w:w="2835" w:type="dxa"/>
          </w:tcPr>
          <w:p w:rsidR="00FD3643" w:rsidRPr="00D8208B" w:rsidRDefault="00FD3643" w:rsidP="007D5F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всяко правилно свързване или попълване – 0,5 т.;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свързване</w:t>
            </w:r>
            <w:r w:rsidR="007D5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попълване или липсата </w:t>
            </w:r>
            <w:r w:rsidR="007D5F3A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 т.</w:t>
            </w:r>
          </w:p>
        </w:tc>
        <w:tc>
          <w:tcPr>
            <w:tcW w:w="1361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D3643" w:rsidRPr="00526AC4" w:rsidTr="00E140E1">
        <w:trPr>
          <w:trHeight w:val="1069"/>
        </w:trPr>
        <w:tc>
          <w:tcPr>
            <w:tcW w:w="1020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>Познава числата до 1000: записва числа с цифри по наименованията им, и обратно.</w:t>
            </w:r>
          </w:p>
        </w:tc>
        <w:tc>
          <w:tcPr>
            <w:tcW w:w="2835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1 т.;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2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грешен отговор или липса на отговор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D3643" w:rsidRPr="00526AC4" w:rsidTr="00E140E1">
        <w:trPr>
          <w:trHeight w:val="1127"/>
        </w:trPr>
        <w:tc>
          <w:tcPr>
            <w:tcW w:w="1020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>Познава принципа на образуване на редицата на естествените числа до 1000.</w:t>
            </w:r>
          </w:p>
        </w:tc>
        <w:tc>
          <w:tcPr>
            <w:tcW w:w="2835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всяка редица: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попълване –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Pr="00D82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грешно попълване или липсата му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D3643" w:rsidRPr="00526AC4" w:rsidTr="00E140E1">
        <w:trPr>
          <w:trHeight w:val="1127"/>
        </w:trPr>
        <w:tc>
          <w:tcPr>
            <w:tcW w:w="1020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:rsidR="00FD3643" w:rsidRPr="00D8208B" w:rsidRDefault="00FD3643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4AC">
              <w:rPr>
                <w:rFonts w:ascii="Times New Roman" w:hAnsi="Times New Roman" w:cs="Times New Roman"/>
                <w:sz w:val="24"/>
                <w:szCs w:val="24"/>
              </w:rPr>
              <w:t>Брои в</w:t>
            </w:r>
            <w:r w:rsidR="00B758FC">
              <w:rPr>
                <w:rFonts w:ascii="Times New Roman" w:hAnsi="Times New Roman" w:cs="Times New Roman"/>
                <w:sz w:val="24"/>
                <w:szCs w:val="24"/>
              </w:rPr>
              <w:t xml:space="preserve"> прав </w:t>
            </w: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>ред от произволно избрано число – по стотици и по десетици.</w:t>
            </w:r>
          </w:p>
        </w:tc>
        <w:tc>
          <w:tcPr>
            <w:tcW w:w="2835" w:type="dxa"/>
          </w:tcPr>
          <w:p w:rsidR="00FD3643" w:rsidRPr="00D8208B" w:rsidRDefault="00FD3643" w:rsidP="007D5F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r w:rsidR="007D5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правилно попълване: на първата редица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D5F3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втората редица</w:t>
            </w:r>
            <w:r w:rsidR="007D5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– 3 т.;</w:t>
            </w:r>
            <w:r w:rsidRPr="00D82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грешно попълване или липсата му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D3643" w:rsidRPr="00526AC4" w:rsidTr="00E140E1">
        <w:trPr>
          <w:trHeight w:val="983"/>
        </w:trPr>
        <w:tc>
          <w:tcPr>
            <w:tcW w:w="1020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FD3643" w:rsidRPr="00D8208B" w:rsidRDefault="00FD3643" w:rsidP="007D5F3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 xml:space="preserve">Познава значението на цифрите според мястото им </w:t>
            </w:r>
            <w:r w:rsidR="007D5F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 xml:space="preserve"> записа на числата до 1000.</w:t>
            </w:r>
          </w:p>
        </w:tc>
        <w:tc>
          <w:tcPr>
            <w:tcW w:w="2835" w:type="dxa"/>
          </w:tcPr>
          <w:p w:rsidR="00FD3643" w:rsidRPr="00D8208B" w:rsidRDefault="00FD3643" w:rsidP="007D5F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D82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82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т.; </w:t>
            </w:r>
            <w:r w:rsidRPr="00D82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грешен отговор </w:t>
            </w:r>
            <w:r w:rsidR="007D5F3A">
              <w:rPr>
                <w:rFonts w:ascii="Times New Roman" w:eastAsia="Times New Roman" w:hAnsi="Times New Roman" w:cs="Times New Roman"/>
                <w:sz w:val="24"/>
                <w:szCs w:val="24"/>
              </w:rPr>
              <w:t>или липса на отговор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 т.</w:t>
            </w:r>
          </w:p>
        </w:tc>
        <w:tc>
          <w:tcPr>
            <w:tcW w:w="1361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D3643" w:rsidRPr="00526AC4" w:rsidTr="00E140E1">
        <w:trPr>
          <w:trHeight w:val="1127"/>
        </w:trPr>
        <w:tc>
          <w:tcPr>
            <w:tcW w:w="1020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FD3643" w:rsidRPr="00D8208B" w:rsidRDefault="00FD3643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>Представя числата до 1000 като сбор от редните им единици, и</w:t>
            </w:r>
            <w:r w:rsidRPr="00D8208B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D820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обратно</w:t>
            </w:r>
            <w:r w:rsidRPr="00D820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всеки пример: </w:t>
            </w:r>
            <w:r w:rsidRPr="00D82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правилен отговор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82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т.; </w:t>
            </w:r>
            <w:r w:rsidRPr="00D82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D3643" w:rsidRPr="00526AC4" w:rsidTr="00E140E1">
        <w:trPr>
          <w:trHeight w:val="694"/>
        </w:trPr>
        <w:tc>
          <w:tcPr>
            <w:tcW w:w="1020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835" w:type="dxa"/>
          </w:tcPr>
          <w:p w:rsidR="00FD3643" w:rsidRPr="00D8208B" w:rsidRDefault="00FD3643" w:rsidP="007D5F3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>Сравнява числата до 1000, като използва знаците &gt;, =</w:t>
            </w:r>
            <w:r w:rsidR="007D5F3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 xml:space="preserve"> &lt;.</w:t>
            </w:r>
          </w:p>
        </w:tc>
        <w:tc>
          <w:tcPr>
            <w:tcW w:w="2835" w:type="dxa"/>
          </w:tcPr>
          <w:p w:rsidR="00FD3643" w:rsidRPr="00D8208B" w:rsidRDefault="00FD3643" w:rsidP="007D5F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решение: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 от първата коло</w:t>
            </w:r>
            <w:r w:rsidR="007D5F3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по 1</w:t>
            </w:r>
            <w:r w:rsidR="00F95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 от втората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2 т.;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</w:t>
            </w:r>
            <w:r w:rsidR="007D5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решение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43" w:rsidRPr="00526AC4" w:rsidTr="00E140E1">
        <w:trPr>
          <w:trHeight w:val="699"/>
        </w:trPr>
        <w:tc>
          <w:tcPr>
            <w:tcW w:w="1020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>Записва с цифри числа, зададени описателно, по техни характеристики.</w:t>
            </w:r>
          </w:p>
        </w:tc>
        <w:tc>
          <w:tcPr>
            <w:tcW w:w="2835" w:type="dxa"/>
          </w:tcPr>
          <w:p w:rsidR="00FD3643" w:rsidRPr="00D8208B" w:rsidRDefault="00FD3643" w:rsidP="007D5F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т.;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</w:t>
            </w:r>
            <w:r w:rsidR="007D5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отговор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43" w:rsidRPr="00526AC4" w:rsidTr="00E140E1">
        <w:trPr>
          <w:trHeight w:val="1095"/>
        </w:trPr>
        <w:tc>
          <w:tcPr>
            <w:tcW w:w="1020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 </w:t>
            </w:r>
          </w:p>
        </w:tc>
        <w:tc>
          <w:tcPr>
            <w:tcW w:w="2835" w:type="dxa"/>
          </w:tcPr>
          <w:p w:rsidR="00FD3643" w:rsidRPr="00D8208B" w:rsidRDefault="007D5F3A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Разпознава геометричните фигури</w:t>
            </w:r>
            <w:r w:rsidR="00FD3643" w:rsidRPr="00D82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643" w:rsidRPr="00D8208B">
              <w:rPr>
                <w:rFonts w:ascii="Times New Roman" w:hAnsi="Times New Roman" w:cs="Times New Roman"/>
                <w:i/>
                <w:sz w:val="24"/>
                <w:szCs w:val="24"/>
              </w:rPr>
              <w:t>права линия, крива линия</w:t>
            </w:r>
            <w:r w:rsidR="00FD3643" w:rsidRPr="00D8208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D3643" w:rsidRPr="00D8208B">
              <w:rPr>
                <w:rFonts w:ascii="Times New Roman" w:hAnsi="Times New Roman" w:cs="Times New Roman"/>
                <w:i/>
                <w:sz w:val="24"/>
                <w:szCs w:val="24"/>
              </w:rPr>
              <w:t>лъч</w:t>
            </w:r>
            <w:r w:rsidR="00FD3643" w:rsidRPr="00D82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>За всяка геометрична фигура:</w:t>
            </w:r>
            <w:r w:rsidRPr="00D8208B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правилен отговор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т.; </w:t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3643" w:rsidRPr="00526AC4" w:rsidTr="00E140E1">
        <w:trPr>
          <w:trHeight w:val="699"/>
        </w:trPr>
        <w:tc>
          <w:tcPr>
            <w:tcW w:w="1020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>Записва числа с цифри при определени условия, като прилага позиционния принцип за записването им.</w:t>
            </w:r>
          </w:p>
        </w:tc>
        <w:tc>
          <w:tcPr>
            <w:tcW w:w="2835" w:type="dxa"/>
          </w:tcPr>
          <w:p w:rsidR="00FD3643" w:rsidRPr="00364750" w:rsidRDefault="00FD3643" w:rsidP="007D5F3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>При правилно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записване на числата на всяко дете – по 3 т.;</w:t>
            </w:r>
            <w:r w:rsidR="003647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правилно отбелязване </w:t>
            </w:r>
            <w:r w:rsidR="007D5F3A">
              <w:rPr>
                <w:rFonts w:ascii="Times New Roman" w:hAnsi="Times New Roman" w:cs="Times New Roman"/>
                <w:sz w:val="24"/>
                <w:szCs w:val="24"/>
              </w:rPr>
              <w:t xml:space="preserve">на отговора </w:t>
            </w: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8208B">
              <w:rPr>
                <w:rFonts w:ascii="Times New Roman" w:hAnsi="Times New Roman" w:cs="Times New Roman"/>
                <w:sz w:val="24"/>
                <w:szCs w:val="24"/>
              </w:rPr>
              <w:t xml:space="preserve"> т.;</w:t>
            </w:r>
            <w:r w:rsidRPr="00D820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FD3643" w:rsidRPr="00D8208B" w:rsidRDefault="00FD364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8B">
              <w:rPr>
                <w:rFonts w:ascii="Times New Roman" w:eastAsia="Times New Roman" w:hAnsi="Times New Roman" w:cs="Times New Roman"/>
                <w:sz w:val="24"/>
                <w:szCs w:val="24"/>
              </w:rPr>
              <w:t>7 т.</w:t>
            </w:r>
          </w:p>
        </w:tc>
        <w:tc>
          <w:tcPr>
            <w:tcW w:w="1587" w:type="dxa"/>
          </w:tcPr>
          <w:p w:rsidR="00FD3643" w:rsidRPr="00D8208B" w:rsidRDefault="00FD3643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0E1" w:rsidRPr="00526AC4" w:rsidTr="00B15A35">
        <w:trPr>
          <w:trHeight w:val="699"/>
        </w:trPr>
        <w:tc>
          <w:tcPr>
            <w:tcW w:w="6690" w:type="dxa"/>
            <w:gridSpan w:val="3"/>
          </w:tcPr>
          <w:p w:rsidR="00E140E1" w:rsidRPr="00B738E0" w:rsidRDefault="00E140E1" w:rsidP="00E140E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:rsidR="00E140E1" w:rsidRPr="00AD56D9" w:rsidRDefault="00E140E1" w:rsidP="00E140E1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0E1" w:rsidRPr="00526AC4" w:rsidTr="00E140E1">
        <w:trPr>
          <w:trHeight w:val="699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:rsidR="00E140E1" w:rsidRPr="00B738E0" w:rsidRDefault="00E140E1" w:rsidP="00E140E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:rsidR="00FD3643" w:rsidRPr="00526AC4" w:rsidRDefault="00FD3643" w:rsidP="00FD364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FD3643" w:rsidRDefault="00FD3643" w:rsidP="00FD364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D3643" w:rsidRPr="00526AC4" w:rsidRDefault="00FD3643" w:rsidP="00FD3643">
      <w:pPr>
        <w:pStyle w:val="Default"/>
        <w:spacing w:before="40" w:after="40"/>
        <w:jc w:val="both"/>
        <w:rPr>
          <w:color w:val="auto"/>
          <w:lang w:val="ru-RU"/>
        </w:rPr>
      </w:pPr>
    </w:p>
    <w:p w:rsidR="009376E9" w:rsidRDefault="009376E9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5990" w:rsidRDefault="00E25990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D5F3A" w:rsidRDefault="007D5F3A">
      <w:pPr>
        <w:spacing w:line="259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E140E1" w:rsidRDefault="00E25990" w:rsidP="00E140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E140E1">
        <w:rPr>
          <w:rFonts w:ascii="Times New Roman" w:hAnsi="Times New Roman" w:cs="Times New Roman"/>
          <w:b/>
          <w:bCs/>
          <w:color w:val="00B0F0"/>
          <w:sz w:val="24"/>
          <w:szCs w:val="24"/>
        </w:rPr>
        <w:lastRenderedPageBreak/>
        <w:t>ПРИЛОЖЕНИЕ 1.3.</w:t>
      </w:r>
    </w:p>
    <w:p w:rsidR="00E25990" w:rsidRPr="00D57B2D" w:rsidRDefault="00E25990" w:rsidP="00E140E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57B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КРИТЕРИИ ЗА ОЦЕНЯВАНЕ НА МАТЕМАТИЧЕСКИТЕ </w:t>
      </w:r>
      <w:r w:rsidRPr="00D57B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КОМПЕТЕНТНОСТИ НА УЧЕНИЦИТЕ СЛЕД ИЗПЪЛНЕНИЕ </w:t>
      </w:r>
      <w:r w:rsidRPr="00D57B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НА САМОСТОЯТЕЛНА РАБОТА </w:t>
      </w:r>
      <w:r w:rsidRPr="00D57B2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3</w:t>
      </w:r>
    </w:p>
    <w:p w:rsidR="00E25990" w:rsidRPr="00D57B2D" w:rsidRDefault="00E25990" w:rsidP="00E2599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5990" w:rsidRPr="00D57B2D" w:rsidRDefault="00E25990" w:rsidP="00250173">
      <w:pPr>
        <w:pStyle w:val="Default"/>
        <w:spacing w:after="240"/>
        <w:ind w:firstLine="709"/>
        <w:jc w:val="both"/>
        <w:rPr>
          <w:b/>
          <w:color w:val="000000" w:themeColor="text1"/>
        </w:rPr>
      </w:pPr>
      <w:r w:rsidRPr="00D57B2D">
        <w:t xml:space="preserve">Спецификацията, представена тук, е една и съща и за двата варианта на Самостоятелна работа </w:t>
      </w:r>
      <w:r w:rsidRPr="00D57B2D">
        <w:rPr>
          <w:lang w:val="ru-RU"/>
        </w:rPr>
        <w:t>3</w:t>
      </w:r>
      <w:r w:rsidRPr="00D57B2D">
        <w:t xml:space="preserve">, която е за </w:t>
      </w:r>
      <w:r w:rsidRPr="00D57B2D">
        <w:rPr>
          <w:bCs/>
        </w:rPr>
        <w:t>установяване на нивото на математическите компетентности на учениците след изучаване на действията събиране и изваждане на числата до 1000 без преминаване</w:t>
      </w:r>
      <w:r w:rsidRPr="00D57B2D">
        <w:rPr>
          <w:bCs/>
          <w:color w:val="auto"/>
        </w:rPr>
        <w:t>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E140E1" w:rsidRPr="00D57B2D" w:rsidTr="00E140E1">
        <w:trPr>
          <w:trHeight w:val="907"/>
        </w:trPr>
        <w:tc>
          <w:tcPr>
            <w:tcW w:w="1020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</w:t>
            </w:r>
            <w:proofErr w:type="spellEnd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Максима-лен брой точки  </w:t>
            </w:r>
          </w:p>
        </w:tc>
        <w:tc>
          <w:tcPr>
            <w:tcW w:w="1587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E25990" w:rsidRPr="00D57B2D" w:rsidTr="00E140E1">
        <w:trPr>
          <w:trHeight w:val="1104"/>
        </w:trPr>
        <w:tc>
          <w:tcPr>
            <w:tcW w:w="1020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E25990" w:rsidRPr="00D57B2D" w:rsidRDefault="00E2599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>Извършва устно аритметичните действия събиране и изваждане с числата до 1000 без преминаване.</w:t>
            </w:r>
          </w:p>
        </w:tc>
        <w:tc>
          <w:tcPr>
            <w:tcW w:w="2835" w:type="dxa"/>
          </w:tcPr>
          <w:p w:rsidR="00E25990" w:rsidRPr="00D57B2D" w:rsidRDefault="00E2599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0,5 т.;</w:t>
            </w:r>
            <w:r w:rsidRPr="00D57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грешен отговор или липса на отговор 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:rsidR="00E25990" w:rsidRPr="00D57B2D" w:rsidRDefault="00E2599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E25990" w:rsidRPr="00D57B2D" w:rsidTr="00E140E1">
        <w:trPr>
          <w:trHeight w:val="1164"/>
        </w:trPr>
        <w:tc>
          <w:tcPr>
            <w:tcW w:w="1020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E25990" w:rsidRPr="00D57B2D" w:rsidRDefault="00E2599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>Извършва писмено аритметичните действия събиране и изваждане на числата до 1000 без преминаване.</w:t>
            </w:r>
          </w:p>
        </w:tc>
        <w:tc>
          <w:tcPr>
            <w:tcW w:w="2835" w:type="dxa"/>
          </w:tcPr>
          <w:p w:rsidR="00E25990" w:rsidRPr="00D57B2D" w:rsidRDefault="00E2599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1 т.;</w:t>
            </w:r>
            <w:r w:rsidRPr="00D57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грешен отговор или липса на отговор 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E25990" w:rsidRPr="00D57B2D" w:rsidRDefault="00E2599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E25990" w:rsidRPr="00D57B2D" w:rsidTr="00E140E1">
        <w:trPr>
          <w:trHeight w:val="1164"/>
        </w:trPr>
        <w:tc>
          <w:tcPr>
            <w:tcW w:w="1020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:rsidR="00E25990" w:rsidRPr="00D57B2D" w:rsidRDefault="00E2599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:rsidR="00E25990" w:rsidRPr="00D57B2D" w:rsidRDefault="007D5F3A" w:rsidP="007D5F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ри правилно решение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първите два примера </w:t>
            </w:r>
            <w:r w:rsidR="00E25990"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– по 1,5 т.;</w:t>
            </w:r>
            <w:r w:rsidR="00E25990"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E25990"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а третия пример – 2 т.;</w:t>
            </w:r>
            <w:r w:rsidR="00E25990"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</w:t>
            </w:r>
            <w:r w:rsidR="00E25990"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или липса на решение – 0 т.</w:t>
            </w:r>
          </w:p>
        </w:tc>
        <w:tc>
          <w:tcPr>
            <w:tcW w:w="1361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E25990" w:rsidRPr="00D57B2D" w:rsidRDefault="00E2599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E25990" w:rsidRPr="00D57B2D" w:rsidTr="00E140E1">
        <w:trPr>
          <w:trHeight w:val="1082"/>
        </w:trPr>
        <w:tc>
          <w:tcPr>
            <w:tcW w:w="1020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E25990" w:rsidRPr="00D57B2D" w:rsidRDefault="00E25990" w:rsidP="0003242D">
            <w:pPr>
              <w:spacing w:before="40" w:after="4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>Прави проверка на действието изваждане със събиране.</w:t>
            </w:r>
          </w:p>
        </w:tc>
        <w:tc>
          <w:tcPr>
            <w:tcW w:w="2835" w:type="dxa"/>
          </w:tcPr>
          <w:p w:rsidR="00E25990" w:rsidRPr="00D57B2D" w:rsidRDefault="00E25990" w:rsidP="007D5F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записана и пресметната разлика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2 т.;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извършена проверка – 2 т.;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</w:t>
            </w:r>
            <w:r w:rsidR="007D5F3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липса</w:t>
            </w:r>
            <w:r w:rsidR="007D5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решение 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E25990" w:rsidRPr="00D57B2D" w:rsidRDefault="00E2599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E25990" w:rsidRPr="00D57B2D" w:rsidTr="00E140E1">
        <w:trPr>
          <w:trHeight w:val="722"/>
        </w:trPr>
        <w:tc>
          <w:tcPr>
            <w:tcW w:w="1020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E25990" w:rsidRPr="00D57B2D" w:rsidRDefault="00E2599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математически текст и намира стойността му, като спазва реда на действията.</w:t>
            </w:r>
          </w:p>
        </w:tc>
        <w:tc>
          <w:tcPr>
            <w:tcW w:w="2835" w:type="dxa"/>
          </w:tcPr>
          <w:p w:rsidR="00E25990" w:rsidRPr="00D57B2D" w:rsidRDefault="00E2599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правилно съставяне на числовия израз – 3 т.; </w:t>
            </w:r>
            <w:r w:rsidRPr="00D57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за правилно намиране на стойността му – 2 т.;</w:t>
            </w:r>
            <w:r w:rsidRPr="00D57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грешно съставяне на числовия израз или липса на решение – 0 т. </w:t>
            </w:r>
          </w:p>
        </w:tc>
        <w:tc>
          <w:tcPr>
            <w:tcW w:w="1361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5F3A" w:rsidRDefault="007D5F3A"/>
    <w:p w:rsidR="007D5F3A" w:rsidRDefault="007D5F3A">
      <w:pPr>
        <w:spacing w:line="259" w:lineRule="auto"/>
      </w:pPr>
      <w:r>
        <w:br w:type="page"/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E25990" w:rsidRPr="00D57B2D" w:rsidTr="00E140E1">
        <w:trPr>
          <w:trHeight w:val="429"/>
        </w:trPr>
        <w:tc>
          <w:tcPr>
            <w:tcW w:w="1020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835" w:type="dxa"/>
          </w:tcPr>
          <w:p w:rsidR="00E25990" w:rsidRPr="00D57B2D" w:rsidRDefault="00E2599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>Намира неизвестно умаляемо, като използва зависимостта между компонентите и резултата при действие изваждане.</w:t>
            </w:r>
          </w:p>
        </w:tc>
        <w:tc>
          <w:tcPr>
            <w:tcW w:w="2835" w:type="dxa"/>
          </w:tcPr>
          <w:p w:rsidR="00E25990" w:rsidRPr="00D57B2D" w:rsidRDefault="00E25990" w:rsidP="007D5F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намиране на неизвестното число – 2,5 т.; 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</w:t>
            </w:r>
            <w:r w:rsidR="007D5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решение 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E25990" w:rsidRPr="00D57B2D" w:rsidRDefault="00E2599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5990" w:rsidRPr="00D57B2D" w:rsidTr="00E140E1">
        <w:trPr>
          <w:trHeight w:val="722"/>
        </w:trPr>
        <w:tc>
          <w:tcPr>
            <w:tcW w:w="1020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E25990" w:rsidRPr="00D57B2D" w:rsidRDefault="009C2E52" w:rsidP="007D5F3A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E52">
              <w:rPr>
                <w:rFonts w:ascii="Times New Roman" w:hAnsi="Times New Roman" w:cs="Times New Roman"/>
                <w:sz w:val="24"/>
                <w:szCs w:val="24"/>
              </w:rPr>
              <w:t xml:space="preserve">Допълва </w:t>
            </w:r>
            <w:r w:rsidRPr="009C2E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bg-BG"/>
              </w:rPr>
              <w:t>графич</w:t>
            </w:r>
            <w:r w:rsidR="007D5F3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bg-BG"/>
              </w:rPr>
              <w:t xml:space="preserve">ен </w:t>
            </w:r>
            <w:r w:rsidRPr="009C2E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bg-BG"/>
              </w:rPr>
              <w:t xml:space="preserve">модел на </w:t>
            </w:r>
            <w:r w:rsidR="007D5F3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bg-BG"/>
              </w:rPr>
              <w:t>текстова задача</w:t>
            </w:r>
            <w:r w:rsidRPr="009C2E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bg-BG"/>
              </w:rPr>
              <w:t xml:space="preserve">. </w:t>
            </w:r>
            <w:r w:rsidR="00E25990" w:rsidRPr="009C2E52">
              <w:rPr>
                <w:rFonts w:ascii="Times New Roman" w:hAnsi="Times New Roman" w:cs="Times New Roman"/>
                <w:sz w:val="24"/>
                <w:szCs w:val="24"/>
              </w:rPr>
              <w:t>Решава текстова задача в</w:t>
            </w:r>
            <w:r w:rsidRPr="009C2E52">
              <w:rPr>
                <w:rFonts w:ascii="Times New Roman" w:hAnsi="Times New Roman" w:cs="Times New Roman"/>
                <w:sz w:val="24"/>
                <w:szCs w:val="24"/>
              </w:rPr>
              <w:t xml:space="preserve"> права форма с три пресмятания.</w:t>
            </w:r>
            <w:r w:rsidRPr="009C2E52">
              <w:rPr>
                <w:rFonts w:ascii="Times New Roman" w:hAnsi="Times New Roman" w:cs="Times New Roman"/>
                <w:sz w:val="24"/>
                <w:szCs w:val="24"/>
              </w:rPr>
              <w:br/>
              <w:t>В условието ѝ участва релацията „</w:t>
            </w:r>
            <w:r w:rsidRPr="009C2E52">
              <w:rPr>
                <w:rFonts w:ascii="Times New Roman" w:hAnsi="Times New Roman" w:cs="Times New Roman"/>
                <w:i/>
                <w:sz w:val="24"/>
                <w:szCs w:val="24"/>
              </w:rPr>
              <w:t>с … повеч</w:t>
            </w:r>
            <w:r w:rsidRPr="009C2E52">
              <w:rPr>
                <w:rFonts w:ascii="Times New Roman" w:hAnsi="Times New Roman" w:cs="Times New Roman"/>
                <w:sz w:val="24"/>
                <w:szCs w:val="24"/>
              </w:rPr>
              <w:t>е“/„</w:t>
            </w:r>
            <w:r w:rsidRPr="009C2E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</w:t>
            </w:r>
            <w:r w:rsidRPr="007D5F3A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Pr="009C2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E52">
              <w:rPr>
                <w:rFonts w:ascii="Times New Roman" w:hAnsi="Times New Roman" w:cs="Times New Roman"/>
                <w:i/>
                <w:sz w:val="24"/>
                <w:szCs w:val="24"/>
              </w:rPr>
              <w:t>по-малк</w:t>
            </w:r>
            <w:r w:rsidRPr="009C2E52">
              <w:rPr>
                <w:rFonts w:ascii="Times New Roman" w:hAnsi="Times New Roman" w:cs="Times New Roman"/>
                <w:sz w:val="24"/>
                <w:szCs w:val="24"/>
              </w:rPr>
              <w:t>о“.</w:t>
            </w:r>
            <w:r w:rsidR="00E25990" w:rsidRPr="009C2E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25990" w:rsidRPr="00D57B2D">
              <w:rPr>
                <w:rFonts w:ascii="Times New Roman" w:hAnsi="Times New Roman" w:cs="Times New Roman"/>
                <w:sz w:val="24"/>
                <w:szCs w:val="24"/>
              </w:rPr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:rsidR="00E25990" w:rsidRPr="00D57B2D" w:rsidRDefault="00E25990" w:rsidP="004136F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>При правилно отразяване на данните в графичния модел на текстовата задача – 1 т.;</w:t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на задачата – 7 т.; 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недовършен модел на задачата, грешно решение или липса на решение – 0 т.</w:t>
            </w:r>
          </w:p>
        </w:tc>
        <w:tc>
          <w:tcPr>
            <w:tcW w:w="1361" w:type="dxa"/>
          </w:tcPr>
          <w:p w:rsidR="00E25990" w:rsidRPr="00D57B2D" w:rsidRDefault="00E25990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</w:tcPr>
          <w:p w:rsidR="00E25990" w:rsidRPr="00D57B2D" w:rsidRDefault="00E25990" w:rsidP="00CE02F8">
            <w:pPr>
              <w:pStyle w:val="ListParagraph"/>
              <w:spacing w:before="40" w:after="4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990" w:rsidRPr="00D57B2D" w:rsidTr="00E140E1">
        <w:trPr>
          <w:trHeight w:val="2672"/>
        </w:trPr>
        <w:tc>
          <w:tcPr>
            <w:tcW w:w="1020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:rsidR="00E25990" w:rsidRPr="00D57B2D" w:rsidRDefault="00E25990" w:rsidP="00CE02F8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 xml:space="preserve">Познава мерните единици за дължина </w:t>
            </w:r>
            <w:r w:rsidRPr="004136F9">
              <w:rPr>
                <w:rFonts w:ascii="Times New Roman" w:hAnsi="Times New Roman" w:cs="Times New Roman"/>
                <w:i/>
                <w:sz w:val="24"/>
                <w:szCs w:val="24"/>
              </w:rPr>
              <w:t>милиметър</w:t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136F9">
              <w:rPr>
                <w:rFonts w:ascii="Times New Roman" w:hAnsi="Times New Roman" w:cs="Times New Roman"/>
                <w:i/>
                <w:sz w:val="24"/>
                <w:szCs w:val="24"/>
              </w:rPr>
              <w:t>километър</w:t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 xml:space="preserve"> и връзката между милиметър и сантиметър, метър и километър.</w:t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Извършва действия с именувани числа. </w:t>
            </w:r>
          </w:p>
        </w:tc>
        <w:tc>
          <w:tcPr>
            <w:tcW w:w="2835" w:type="dxa"/>
          </w:tcPr>
          <w:p w:rsidR="004136F9" w:rsidRDefault="004136F9" w:rsidP="004136F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ри правилен запис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5990" w:rsidRPr="00D57B2D" w:rsidRDefault="004136F9" w:rsidP="004136F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първия пример от всяка колона </w:t>
            </w:r>
            <w:r w:rsidR="00E25990"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 0,5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всеки от другите примери – по 1</w:t>
            </w:r>
            <w:r w:rsidR="00E25990"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 </w:t>
            </w:r>
            <w:r w:rsidR="00E25990"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</w:tcPr>
          <w:p w:rsidR="00E25990" w:rsidRPr="00D57B2D" w:rsidRDefault="00E25990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E25990" w:rsidRPr="00D57B2D" w:rsidRDefault="00E25990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5990" w:rsidRPr="00D57B2D" w:rsidTr="00E140E1">
        <w:trPr>
          <w:trHeight w:val="2288"/>
        </w:trPr>
        <w:tc>
          <w:tcPr>
            <w:tcW w:w="1020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</w:tcPr>
          <w:p w:rsidR="00E25990" w:rsidRPr="00D57B2D" w:rsidRDefault="00E25990" w:rsidP="004136F9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 xml:space="preserve">Познава геометричната фигура </w:t>
            </w:r>
            <w:r w:rsidRPr="00D57B2D">
              <w:rPr>
                <w:rFonts w:ascii="Times New Roman" w:hAnsi="Times New Roman" w:cs="Times New Roman"/>
                <w:i/>
                <w:sz w:val="24"/>
                <w:szCs w:val="24"/>
              </w:rPr>
              <w:t>ъгъл</w:t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 xml:space="preserve"> и елементите </w:t>
            </w:r>
            <w:r w:rsidRPr="00D57B2D">
              <w:rPr>
                <w:rFonts w:ascii="Times New Roman" w:hAnsi="Times New Roman" w:cs="Times New Roman"/>
                <w:noProof/>
                <w:sz w:val="24"/>
                <w:szCs w:val="24"/>
                <w:lang w:eastAsia="bg-BG"/>
              </w:rPr>
              <w:t>ѝ</w:t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B2D">
              <w:rPr>
                <w:rFonts w:ascii="Times New Roman" w:hAnsi="Times New Roman" w:cs="Times New Roman"/>
                <w:i/>
                <w:sz w:val="24"/>
                <w:szCs w:val="24"/>
              </w:rPr>
              <w:t>връх</w:t>
            </w:r>
            <w:r w:rsidR="004136F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B2D">
              <w:rPr>
                <w:rFonts w:ascii="Times New Roman" w:hAnsi="Times New Roman" w:cs="Times New Roman"/>
                <w:i/>
                <w:sz w:val="24"/>
                <w:szCs w:val="24"/>
              </w:rPr>
              <w:t>рамо</w:t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7B2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>Разпознава</w:t>
            </w:r>
            <w:r w:rsidRPr="00D57B2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 xml:space="preserve">видовете ъгли: прав ъгъл, остър ъгъл, тъп ъгъл. </w:t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br/>
              <w:t>Ъглите са именувани.</w:t>
            </w:r>
          </w:p>
        </w:tc>
        <w:tc>
          <w:tcPr>
            <w:tcW w:w="2835" w:type="dxa"/>
          </w:tcPr>
          <w:p w:rsidR="00E25990" w:rsidRPr="00D57B2D" w:rsidRDefault="00E25990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ъгъл: 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определяне на: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върха му – 0,5 т.; раменете му – 0.5 т.;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вида му – 1 т.;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определяне или липсата му – 0 т.</w:t>
            </w:r>
          </w:p>
        </w:tc>
        <w:tc>
          <w:tcPr>
            <w:tcW w:w="1361" w:type="dxa"/>
          </w:tcPr>
          <w:p w:rsidR="00E25990" w:rsidRPr="00D57B2D" w:rsidRDefault="00E25990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E25990" w:rsidRPr="00D57B2D" w:rsidRDefault="00E25990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5990" w:rsidRPr="00D57B2D" w:rsidTr="00E140E1">
        <w:trPr>
          <w:trHeight w:val="731"/>
        </w:trPr>
        <w:tc>
          <w:tcPr>
            <w:tcW w:w="1020" w:type="dxa"/>
          </w:tcPr>
          <w:p w:rsidR="00E25990" w:rsidRPr="00D57B2D" w:rsidRDefault="00E2599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E25990" w:rsidRPr="00D57B2D" w:rsidRDefault="00E25990" w:rsidP="00CE02F8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>Чертае ъгъл (прав ъгъл, остър ъгъл, тъп ъгъл)</w:t>
            </w:r>
            <w:r w:rsidRPr="00D57B2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 xml:space="preserve">в квадратна мрежа с даден именуван връх. </w:t>
            </w:r>
          </w:p>
        </w:tc>
        <w:tc>
          <w:tcPr>
            <w:tcW w:w="2835" w:type="dxa"/>
          </w:tcPr>
          <w:p w:rsidR="00E25990" w:rsidRPr="00D57B2D" w:rsidRDefault="00E25990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hAnsi="Times New Roman" w:cs="Times New Roman"/>
                <w:sz w:val="24"/>
                <w:szCs w:val="24"/>
              </w:rPr>
              <w:t>За всеки ъгъл:</w:t>
            </w:r>
            <w:r w:rsidRPr="00D57B2D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изпълнение – 1 т.; </w:t>
            </w: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неправилно изпълнение или липсата му – 0 т.</w:t>
            </w:r>
          </w:p>
        </w:tc>
        <w:tc>
          <w:tcPr>
            <w:tcW w:w="1361" w:type="dxa"/>
          </w:tcPr>
          <w:p w:rsidR="00E25990" w:rsidRPr="00D57B2D" w:rsidRDefault="00E25990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2D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:rsidR="00E25990" w:rsidRPr="00D57B2D" w:rsidRDefault="00E25990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0E1" w:rsidRPr="00D57B2D" w:rsidTr="00B15A35">
        <w:trPr>
          <w:trHeight w:val="731"/>
        </w:trPr>
        <w:tc>
          <w:tcPr>
            <w:tcW w:w="6690" w:type="dxa"/>
            <w:gridSpan w:val="3"/>
          </w:tcPr>
          <w:p w:rsidR="00E140E1" w:rsidRPr="00B738E0" w:rsidRDefault="00E140E1" w:rsidP="00E140E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:rsidR="00E140E1" w:rsidRPr="00AD56D9" w:rsidRDefault="00E140E1" w:rsidP="00E140E1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0E1" w:rsidRPr="00D57B2D" w:rsidTr="00E140E1">
        <w:trPr>
          <w:trHeight w:val="731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:rsidR="00E140E1" w:rsidRPr="00B738E0" w:rsidRDefault="00E140E1" w:rsidP="00E140E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:rsidR="00E25990" w:rsidRPr="00D57B2D" w:rsidRDefault="00E25990" w:rsidP="00E25990">
      <w:pPr>
        <w:pStyle w:val="ListParagraph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140E1" w:rsidRPr="00E140E1" w:rsidRDefault="00A33950" w:rsidP="00E140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E140E1">
        <w:rPr>
          <w:rFonts w:ascii="Times New Roman" w:hAnsi="Times New Roman" w:cs="Times New Roman"/>
          <w:b/>
          <w:bCs/>
          <w:color w:val="00B0F0"/>
          <w:sz w:val="24"/>
          <w:szCs w:val="24"/>
        </w:rPr>
        <w:lastRenderedPageBreak/>
        <w:t>ПРИЛОЖЕНИЕ 1.4.</w:t>
      </w:r>
    </w:p>
    <w:p w:rsidR="00A33950" w:rsidRPr="006B0DBF" w:rsidRDefault="00A33950" w:rsidP="00E140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DBF">
        <w:rPr>
          <w:rFonts w:ascii="Times New Roman" w:hAnsi="Times New Roman" w:cs="Times New Roman"/>
          <w:b/>
          <w:sz w:val="24"/>
          <w:szCs w:val="24"/>
        </w:rPr>
        <w:t xml:space="preserve">КРИТЕРИИ ЗА ОЦЕНЯВАНЕ НА МАТЕМАТИЧЕСКИТЕ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6B0DBF">
        <w:rPr>
          <w:rFonts w:ascii="Times New Roman" w:hAnsi="Times New Roman" w:cs="Times New Roman"/>
          <w:b/>
          <w:sz w:val="24"/>
          <w:szCs w:val="24"/>
        </w:rPr>
        <w:t xml:space="preserve">КОМПЕТЕНТНОСТИ НА УЧЕНИЦИТЕ СЛЕД ИЗПЪЛНЕНИЕ </w:t>
      </w:r>
      <w:r w:rsidRPr="006B0DBF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4</w:t>
      </w:r>
    </w:p>
    <w:p w:rsidR="00A33950" w:rsidRPr="006B0DBF" w:rsidRDefault="00A33950" w:rsidP="00A339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3950" w:rsidRPr="006B0DBF" w:rsidRDefault="00A33950" w:rsidP="00250173">
      <w:pPr>
        <w:pStyle w:val="Default"/>
        <w:spacing w:after="240"/>
        <w:ind w:firstLine="709"/>
        <w:jc w:val="both"/>
        <w:rPr>
          <w:b/>
        </w:rPr>
      </w:pPr>
      <w:r w:rsidRPr="006B0DBF">
        <w:rPr>
          <w:color w:val="auto"/>
        </w:rPr>
        <w:t xml:space="preserve">Спецификацията, представена тук, е една и съща и за двата варианта на Самостоятелна работа 4, която е за </w:t>
      </w:r>
      <w:r w:rsidRPr="006B0DBF">
        <w:rPr>
          <w:bCs/>
          <w:color w:val="auto"/>
        </w:rPr>
        <w:t xml:space="preserve">установяване на нивото на математическите компетентности на учениците след изучаване на действието събиране на числата до 1000 с преминаване. 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E140E1" w:rsidRPr="006B0DBF" w:rsidTr="00E140E1">
        <w:trPr>
          <w:trHeight w:val="907"/>
        </w:trPr>
        <w:tc>
          <w:tcPr>
            <w:tcW w:w="1020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</w:t>
            </w:r>
            <w:proofErr w:type="spellEnd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Максима-лен брой точки  </w:t>
            </w:r>
          </w:p>
        </w:tc>
        <w:tc>
          <w:tcPr>
            <w:tcW w:w="1587" w:type="dxa"/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A33950" w:rsidRPr="006B0DBF" w:rsidTr="00E140E1">
        <w:trPr>
          <w:trHeight w:val="1069"/>
        </w:trPr>
        <w:tc>
          <w:tcPr>
            <w:tcW w:w="1020" w:type="dxa"/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0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A33950" w:rsidRPr="006B0DBF" w:rsidRDefault="00A3395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аритметичното действие събиране на числата до 1000 с преминаване.</w:t>
            </w:r>
          </w:p>
        </w:tc>
        <w:tc>
          <w:tcPr>
            <w:tcW w:w="2835" w:type="dxa"/>
          </w:tcPr>
          <w:p w:rsidR="00A33950" w:rsidRPr="006B0DBF" w:rsidRDefault="00A3395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>1 т.;</w:t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A33950" w:rsidRPr="006B0DBF" w:rsidRDefault="00A3395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33950" w:rsidRPr="006B0DBF" w:rsidTr="00E140E1">
        <w:trPr>
          <w:trHeight w:val="1127"/>
        </w:trPr>
        <w:tc>
          <w:tcPr>
            <w:tcW w:w="1020" w:type="dxa"/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0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A33950" w:rsidRPr="006B0DBF" w:rsidRDefault="00A3395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066">
              <w:rPr>
                <w:rFonts w:ascii="Times New Roman" w:hAnsi="Times New Roman" w:cs="Times New Roman"/>
                <w:sz w:val="24"/>
                <w:szCs w:val="24"/>
              </w:rPr>
              <w:t>Разбира отношението</w:t>
            </w:r>
            <w:r w:rsidRPr="00965066">
              <w:rPr>
                <w:rFonts w:ascii="Times New Roman" w:hAnsi="Times New Roman" w:cs="Times New Roman"/>
                <w:sz w:val="24"/>
                <w:szCs w:val="24"/>
              </w:rPr>
              <w:br/>
              <w:t>„</w:t>
            </w:r>
            <w:r w:rsidRPr="006B0DBF">
              <w:rPr>
                <w:rFonts w:ascii="Times New Roman" w:hAnsi="Times New Roman" w:cs="Times New Roman"/>
                <w:i/>
                <w:sz w:val="24"/>
                <w:szCs w:val="24"/>
              </w:rPr>
              <w:t>с 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B0DBF">
              <w:rPr>
                <w:rFonts w:ascii="Times New Roman" w:hAnsi="Times New Roman" w:cs="Times New Roman"/>
                <w:i/>
                <w:sz w:val="24"/>
                <w:szCs w:val="24"/>
              </w:rPr>
              <w:t>по-голямо</w:t>
            </w:r>
            <w:r w:rsidRPr="006B0DB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965066">
              <w:rPr>
                <w:rFonts w:ascii="Times New Roman" w:hAnsi="Times New Roman" w:cs="Times New Roman"/>
                <w:sz w:val="24"/>
                <w:szCs w:val="24"/>
              </w:rPr>
              <w:t xml:space="preserve">: намира число, което 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965066">
              <w:rPr>
                <w:rFonts w:ascii="Times New Roman" w:hAnsi="Times New Roman" w:cs="Times New Roman"/>
                <w:sz w:val="24"/>
                <w:szCs w:val="24"/>
              </w:rPr>
              <w:t xml:space="preserve">няколко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единици</w:t>
            </w:r>
            <w:r w:rsidRPr="00965066">
              <w:rPr>
                <w:rFonts w:ascii="Times New Roman" w:hAnsi="Times New Roman" w:cs="Times New Roman"/>
                <w:sz w:val="24"/>
                <w:szCs w:val="24"/>
              </w:rPr>
              <w:t xml:space="preserve"> по-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голямо</w:t>
            </w:r>
            <w:r w:rsidRPr="00965066">
              <w:rPr>
                <w:rFonts w:ascii="Times New Roman" w:hAnsi="Times New Roman" w:cs="Times New Roman"/>
                <w:sz w:val="24"/>
                <w:szCs w:val="24"/>
              </w:rPr>
              <w:t xml:space="preserve"> от дадено число.</w:t>
            </w:r>
          </w:p>
        </w:tc>
        <w:tc>
          <w:tcPr>
            <w:tcW w:w="2835" w:type="dxa"/>
          </w:tcPr>
          <w:p w:rsidR="00A33950" w:rsidRPr="006B0DBF" w:rsidRDefault="001C0DCE" w:rsidP="001C0DC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A33950"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отчитане на релацията</w:t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39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A33950" w:rsidRPr="00D46D59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3950" w:rsidRPr="006B0DBF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="00A339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33950" w:rsidRPr="006B0DBF">
              <w:rPr>
                <w:rFonts w:ascii="Times New Roman" w:hAnsi="Times New Roman" w:cs="Times New Roman"/>
                <w:i/>
                <w:sz w:val="24"/>
                <w:szCs w:val="24"/>
              </w:rPr>
              <w:t>по-голямо</w:t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t>“ – 1 т.;</w:t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t>пресмятане – 1 т.;</w:t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="00A33950"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</w:p>
        </w:tc>
        <w:tc>
          <w:tcPr>
            <w:tcW w:w="1587" w:type="dxa"/>
          </w:tcPr>
          <w:p w:rsidR="00A33950" w:rsidRPr="006B0DBF" w:rsidRDefault="00A3395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33950" w:rsidRPr="006B0DBF" w:rsidTr="00E140E1">
        <w:trPr>
          <w:trHeight w:val="1127"/>
        </w:trPr>
        <w:tc>
          <w:tcPr>
            <w:tcW w:w="1020" w:type="dxa"/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0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:rsidR="00A33950" w:rsidRPr="006B0DBF" w:rsidRDefault="00A33950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:rsidR="00A33950" w:rsidRPr="006B0DBF" w:rsidRDefault="00D46D59" w:rsidP="00D46D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t>ри правилно решение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първите два примера </w:t>
            </w:r>
            <w:r w:rsidR="00A33950"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t>– по 1,5 т.;</w:t>
            </w:r>
            <w:r w:rsidR="00A33950"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A33950"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t>а третия пример – 2 т.;</w:t>
            </w:r>
            <w:r w:rsidR="00A33950"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 w:rsidR="00A33950"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липса на решение – 0 т.</w:t>
            </w:r>
          </w:p>
        </w:tc>
        <w:tc>
          <w:tcPr>
            <w:tcW w:w="1361" w:type="dxa"/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A33950" w:rsidRPr="006B0DBF" w:rsidRDefault="00A3395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33950" w:rsidRPr="006B0DBF" w:rsidTr="00E140E1">
        <w:trPr>
          <w:trHeight w:val="1127"/>
        </w:trPr>
        <w:tc>
          <w:tcPr>
            <w:tcW w:w="1020" w:type="dxa"/>
          </w:tcPr>
          <w:p w:rsidR="00A33950" w:rsidRPr="006B0DBF" w:rsidRDefault="00DF38C4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A33950" w:rsidRPr="006B0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33950" w:rsidRPr="006B0DBF" w:rsidRDefault="00A3395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hAnsi="Times New Roman" w:cs="Times New Roman"/>
                <w:sz w:val="24"/>
                <w:szCs w:val="24"/>
              </w:rPr>
              <w:t>Намира стойността на съставен числов израз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33950" w:rsidRPr="006B0DBF" w:rsidRDefault="00A3395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пресмятане – 4 т.; </w:t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A33950" w:rsidRPr="006B0DBF" w:rsidRDefault="00A33950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33950" w:rsidRPr="006B0DBF" w:rsidTr="00E140E1">
        <w:trPr>
          <w:trHeight w:val="699"/>
        </w:trPr>
        <w:tc>
          <w:tcPr>
            <w:tcW w:w="1020" w:type="dxa"/>
          </w:tcPr>
          <w:p w:rsidR="00A33950" w:rsidRPr="006B0DBF" w:rsidRDefault="00DF38C4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A33950" w:rsidRPr="006B0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33950" w:rsidRPr="006B0DBF" w:rsidRDefault="00A3395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hAnsi="Times New Roman" w:cs="Times New Roman"/>
                <w:sz w:val="24"/>
                <w:szCs w:val="24"/>
              </w:rPr>
              <w:t>Съставя равенство с неизвестно умаляемо по математически текст.</w:t>
            </w:r>
            <w:r w:rsidRPr="006B0DBF">
              <w:rPr>
                <w:rFonts w:ascii="Times New Roman" w:hAnsi="Times New Roman" w:cs="Times New Roman"/>
                <w:sz w:val="24"/>
                <w:szCs w:val="24"/>
              </w:rPr>
              <w:br/>
              <w:t>Намира неизвестно умаляемо, като използва зависимостта между компонентите и резултата при действие изваждане.</w:t>
            </w:r>
          </w:p>
        </w:tc>
        <w:tc>
          <w:tcPr>
            <w:tcW w:w="2835" w:type="dxa"/>
          </w:tcPr>
          <w:p w:rsidR="00A33950" w:rsidRPr="006B0DBF" w:rsidRDefault="00A33950" w:rsidP="00D46D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равенството – 3 т.; </w:t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неизвестното умаляемо – 3 т.</w:t>
            </w:r>
            <w:r w:rsidR="00D46D5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D46D5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</w:t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решение – 0 т. </w:t>
            </w:r>
          </w:p>
        </w:tc>
        <w:tc>
          <w:tcPr>
            <w:tcW w:w="1361" w:type="dxa"/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6D59" w:rsidRDefault="00D46D59"/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DF38C4" w:rsidRPr="006B0DBF" w:rsidTr="00E140E1">
        <w:trPr>
          <w:trHeight w:val="699"/>
        </w:trPr>
        <w:tc>
          <w:tcPr>
            <w:tcW w:w="1020" w:type="dxa"/>
          </w:tcPr>
          <w:p w:rsidR="00DF38C4" w:rsidRPr="006B0DBF" w:rsidRDefault="00DF38C4" w:rsidP="00DF38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5" w:type="dxa"/>
          </w:tcPr>
          <w:p w:rsidR="00DF38C4" w:rsidRPr="00DF38C4" w:rsidRDefault="00DF38C4" w:rsidP="00DF38C4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Решава текстова задача в права форма с три пресмятания.</w:t>
            </w: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условието </w:t>
            </w:r>
            <w:r w:rsidRPr="00DF38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bg-BG"/>
              </w:rPr>
              <w:t>ѝ</w:t>
            </w: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 включена релацията </w:t>
            </w: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„</w:t>
            </w:r>
            <w:r w:rsidRPr="00DF38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 … повече</w:t>
            </w: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“.</w:t>
            </w: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:rsidR="00DF38C4" w:rsidRPr="00DF38C4" w:rsidRDefault="00DF38C4" w:rsidP="00DF38C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r w:rsidRPr="00DF38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 </w:t>
            </w:r>
            <w:r w:rsidRPr="00DF38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– 6 т.; </w:t>
            </w:r>
            <w:r w:rsidRPr="00DF38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DF38C4" w:rsidRPr="006B0DBF" w:rsidRDefault="00DF38C4" w:rsidP="00DF38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DF38C4" w:rsidRPr="006B0DBF" w:rsidRDefault="00DF38C4" w:rsidP="00DF38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950" w:rsidRPr="006B0DBF" w:rsidTr="00E140E1">
        <w:trPr>
          <w:trHeight w:val="1645"/>
        </w:trPr>
        <w:tc>
          <w:tcPr>
            <w:tcW w:w="1020" w:type="dxa"/>
            <w:tcBorders>
              <w:bottom w:val="single" w:sz="4" w:space="0" w:color="000000"/>
            </w:tcBorders>
          </w:tcPr>
          <w:p w:rsidR="00A33950" w:rsidRPr="00DF25FA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5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A33950" w:rsidRPr="006B0DBF" w:rsidRDefault="00A3395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E7C">
              <w:rPr>
                <w:rFonts w:ascii="Times New Roman" w:hAnsi="Times New Roman" w:cs="Times New Roman"/>
                <w:sz w:val="24"/>
                <w:szCs w:val="24"/>
              </w:rPr>
              <w:t xml:space="preserve">Решава съставна </w:t>
            </w:r>
            <w:r w:rsidRPr="00A10481">
              <w:rPr>
                <w:rFonts w:ascii="Times New Roman" w:hAnsi="Times New Roman" w:cs="Times New Roman"/>
                <w:sz w:val="24"/>
                <w:szCs w:val="24"/>
              </w:rPr>
              <w:t xml:space="preserve">текстова задача (с </w:t>
            </w:r>
            <w:r w:rsidRPr="00DF25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две</w:t>
            </w:r>
            <w:r w:rsidRPr="00A10481">
              <w:rPr>
                <w:rFonts w:ascii="Times New Roman" w:hAnsi="Times New Roman" w:cs="Times New Roman"/>
                <w:sz w:val="24"/>
                <w:szCs w:val="24"/>
              </w:rPr>
              <w:t xml:space="preserve"> пресмятания), зададена в косвена форма. </w:t>
            </w:r>
            <w:r w:rsidRPr="00A1048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Интерпретира </w:t>
            </w:r>
            <w:r w:rsidRPr="00C91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съдържателно получените резултати.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D46D59" w:rsidRDefault="00A33950" w:rsidP="00D46D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</w:t>
            </w:r>
            <w:r w:rsidR="00D46D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отчитане на релацията в косвена форма – 3 т.; </w:t>
            </w:r>
          </w:p>
          <w:p w:rsidR="00A33950" w:rsidRPr="001F5513" w:rsidRDefault="00D46D59" w:rsidP="00D46D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A33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– </w:t>
            </w:r>
            <w:r w:rsidR="00DF38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C0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  <w:r w:rsidR="00A33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A339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33950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A33950" w:rsidRPr="006B0DBF" w:rsidRDefault="00DF38C4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A33950" w:rsidRPr="00BE40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33950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950" w:rsidRPr="006B0DBF" w:rsidTr="00E140E1">
        <w:trPr>
          <w:trHeight w:val="1645"/>
        </w:trPr>
        <w:tc>
          <w:tcPr>
            <w:tcW w:w="1020" w:type="dxa"/>
            <w:tcBorders>
              <w:bottom w:val="single" w:sz="4" w:space="0" w:color="000000"/>
            </w:tcBorders>
          </w:tcPr>
          <w:p w:rsidR="00A33950" w:rsidRPr="00E844C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1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A33950" w:rsidRPr="006B0DBF" w:rsidRDefault="00A3395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0DB">
              <w:rPr>
                <w:rFonts w:ascii="Times New Roman" w:hAnsi="Times New Roman" w:cs="Times New Roman"/>
                <w:sz w:val="24"/>
                <w:szCs w:val="24"/>
              </w:rPr>
              <w:t xml:space="preserve">Познава мерните единици </w:t>
            </w:r>
            <w:r w:rsidRPr="003A0F95">
              <w:rPr>
                <w:rFonts w:ascii="Times New Roman" w:hAnsi="Times New Roman" w:cs="Times New Roman"/>
                <w:sz w:val="24"/>
                <w:szCs w:val="24"/>
              </w:rPr>
              <w:t xml:space="preserve">за дължина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връзките между тях.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0DB">
              <w:rPr>
                <w:rFonts w:ascii="Times New Roman" w:hAnsi="Times New Roman" w:cs="Times New Roman"/>
                <w:sz w:val="24"/>
                <w:szCs w:val="24"/>
              </w:rPr>
              <w:t>Извършва действия с именувани числа.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A33950" w:rsidRPr="006B0DBF" w:rsidRDefault="00A33950" w:rsidP="001C0DCE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  <w:r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 </w:t>
            </w:r>
            <w:r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</w:t>
            </w:r>
            <w:r w:rsidR="001C0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решение </w:t>
            </w:r>
            <w:r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950" w:rsidRPr="006B0DBF" w:rsidTr="00E140E1">
        <w:trPr>
          <w:trHeight w:val="1645"/>
        </w:trPr>
        <w:tc>
          <w:tcPr>
            <w:tcW w:w="1020" w:type="dxa"/>
            <w:tcBorders>
              <w:bottom w:val="single" w:sz="4" w:space="0" w:color="000000"/>
            </w:tcBorders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6B0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A33950" w:rsidRPr="006B0DBF" w:rsidRDefault="00A3395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hAnsi="Times New Roman" w:cs="Times New Roman"/>
                <w:sz w:val="24"/>
                <w:szCs w:val="24"/>
              </w:rPr>
              <w:t>Решава геометрична 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16BE4">
              <w:rPr>
                <w:rFonts w:ascii="Times New Roman" w:hAnsi="Times New Roman" w:cs="Times New Roman"/>
                <w:sz w:val="24"/>
                <w:szCs w:val="24"/>
              </w:rPr>
              <w:t>в чието условие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участва релацията „</w:t>
            </w:r>
            <w:r w:rsidRPr="008B14C4">
              <w:rPr>
                <w:rFonts w:ascii="Times New Roman" w:hAnsi="Times New Roman" w:cs="Times New Roman"/>
                <w:i/>
                <w:sz w:val="24"/>
                <w:szCs w:val="24"/>
              </w:rPr>
              <w:t>с …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14C4">
              <w:rPr>
                <w:rFonts w:ascii="Times New Roman" w:hAnsi="Times New Roman" w:cs="Times New Roman"/>
                <w:i/>
                <w:sz w:val="24"/>
                <w:szCs w:val="24"/>
              </w:rPr>
              <w:t>дълга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“/„</w:t>
            </w:r>
            <w:r w:rsidRPr="00DF25FA">
              <w:rPr>
                <w:rFonts w:ascii="Times New Roman" w:hAnsi="Times New Roman" w:cs="Times New Roman"/>
                <w:i/>
                <w:sz w:val="24"/>
                <w:szCs w:val="24"/>
              </w:rPr>
              <w:t>с … по-къса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“. Н</w:t>
            </w:r>
            <w:r w:rsidRPr="006B0DBF">
              <w:rPr>
                <w:rFonts w:ascii="Times New Roman" w:hAnsi="Times New Roman" w:cs="Times New Roman"/>
                <w:sz w:val="24"/>
                <w:szCs w:val="24"/>
              </w:rPr>
              <w:t>амира обиколка на триъгълник.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A33950" w:rsidRPr="006B0DBF" w:rsidRDefault="00D46D59" w:rsidP="00D46D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A33950"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отчитане на релацията</w:t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39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A33950" w:rsidRPr="001C0DCE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3950" w:rsidRPr="006B0DBF">
              <w:rPr>
                <w:rFonts w:ascii="Times New Roman" w:hAnsi="Times New Roman" w:cs="Times New Roman"/>
                <w:i/>
                <w:sz w:val="24"/>
                <w:szCs w:val="24"/>
              </w:rPr>
              <w:t>…по-</w:t>
            </w:r>
            <w:r w:rsidR="00A33950">
              <w:rPr>
                <w:rFonts w:ascii="Times New Roman" w:hAnsi="Times New Roman" w:cs="Times New Roman"/>
                <w:i/>
                <w:sz w:val="24"/>
                <w:szCs w:val="24"/>
              </w:rPr>
              <w:t>дълга</w:t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A33950">
              <w:rPr>
                <w:rFonts w:ascii="Times New Roman" w:hAnsi="Times New Roman" w:cs="Times New Roman"/>
                <w:sz w:val="24"/>
                <w:szCs w:val="24"/>
              </w:rPr>
              <w:t>/„</w:t>
            </w:r>
            <w:r w:rsidR="00A33950" w:rsidRPr="00DF25FA">
              <w:rPr>
                <w:rFonts w:ascii="Times New Roman" w:hAnsi="Times New Roman" w:cs="Times New Roman"/>
                <w:i/>
                <w:sz w:val="24"/>
                <w:szCs w:val="24"/>
              </w:rPr>
              <w:t>с … по-къса</w:t>
            </w:r>
            <w:r w:rsidR="00A3395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t xml:space="preserve"> – 1 т.;</w:t>
            </w:r>
            <w:r w:rsidR="00A3395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="00A33950" w:rsidRPr="006B0DBF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="00A33950"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5 т.;</w:t>
            </w:r>
            <w:r w:rsidR="00A33950"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950" w:rsidRPr="006B0DBF" w:rsidTr="00E140E1">
        <w:trPr>
          <w:trHeight w:val="1458"/>
        </w:trPr>
        <w:tc>
          <w:tcPr>
            <w:tcW w:w="1020" w:type="dxa"/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A33950" w:rsidRPr="006B0DBF" w:rsidRDefault="00A33950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hAnsi="Times New Roman" w:cs="Times New Roman"/>
                <w:sz w:val="24"/>
                <w:szCs w:val="24"/>
              </w:rPr>
              <w:t xml:space="preserve">Разпознава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на ъглите на </w:t>
            </w:r>
            <w:r w:rsidRPr="006B0DBF">
              <w:rPr>
                <w:rFonts w:ascii="Times New Roman" w:hAnsi="Times New Roman" w:cs="Times New Roman"/>
                <w:sz w:val="24"/>
                <w:szCs w:val="24"/>
              </w:rPr>
              <w:t>триъгълни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</w:p>
        </w:tc>
        <w:tc>
          <w:tcPr>
            <w:tcW w:w="2835" w:type="dxa"/>
          </w:tcPr>
          <w:p w:rsidR="00A33950" w:rsidRPr="006B0DBF" w:rsidRDefault="00A33950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ъгъл</w:t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</w:t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B0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A33950" w:rsidRPr="006B0DBF" w:rsidRDefault="00A33950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0E1" w:rsidRPr="006B0DBF" w:rsidTr="00E140E1">
        <w:trPr>
          <w:trHeight w:val="737"/>
        </w:trPr>
        <w:tc>
          <w:tcPr>
            <w:tcW w:w="6690" w:type="dxa"/>
            <w:gridSpan w:val="3"/>
          </w:tcPr>
          <w:p w:rsidR="00E140E1" w:rsidRPr="00B738E0" w:rsidRDefault="00E140E1" w:rsidP="00E140E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:rsidR="00E140E1" w:rsidRPr="00AD56D9" w:rsidRDefault="00E140E1" w:rsidP="00E140E1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0E1" w:rsidRPr="006B0DBF" w:rsidTr="00E140E1">
        <w:trPr>
          <w:trHeight w:val="737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:rsidR="00E140E1" w:rsidRPr="00B738E0" w:rsidRDefault="00E140E1" w:rsidP="00E140E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EEAF6" w:themeFill="accent1" w:themeFillTint="33"/>
          </w:tcPr>
          <w:p w:rsidR="00E140E1" w:rsidRPr="00B738E0" w:rsidRDefault="00E140E1" w:rsidP="00E140E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:rsidR="00A33950" w:rsidRPr="006B0DBF" w:rsidRDefault="00A33950" w:rsidP="00A339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3950" w:rsidRDefault="00A33950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33950" w:rsidRDefault="00A33950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5990" w:rsidRDefault="00E25990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5990" w:rsidRDefault="00E25990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140E1" w:rsidRPr="00E140E1" w:rsidRDefault="00EA36EE" w:rsidP="00E140E1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E140E1">
        <w:rPr>
          <w:rFonts w:ascii="Times New Roman" w:hAnsi="Times New Roman" w:cs="Times New Roman"/>
          <w:b/>
          <w:bCs/>
          <w:color w:val="00B0F0"/>
          <w:sz w:val="24"/>
          <w:szCs w:val="24"/>
        </w:rPr>
        <w:lastRenderedPageBreak/>
        <w:t>ПРИЛОЖЕНИЕ 1.5.</w:t>
      </w:r>
    </w:p>
    <w:p w:rsidR="00EA36EE" w:rsidRPr="00683F80" w:rsidRDefault="00EA36EE" w:rsidP="00E140E1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3F80">
        <w:rPr>
          <w:rFonts w:ascii="Times New Roman" w:hAnsi="Times New Roman" w:cs="Times New Roman"/>
          <w:b/>
          <w:sz w:val="24"/>
          <w:szCs w:val="24"/>
        </w:rPr>
        <w:t xml:space="preserve">КРИТЕРИИ ЗА ОЦЕНЯВАНЕ НА МАТЕМАТИЧЕСКИТЕ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683F80">
        <w:rPr>
          <w:rFonts w:ascii="Times New Roman" w:hAnsi="Times New Roman" w:cs="Times New Roman"/>
          <w:b/>
          <w:sz w:val="24"/>
          <w:szCs w:val="24"/>
        </w:rPr>
        <w:t xml:space="preserve">КОМПЕТЕНТНОСТИ НА УЧЕНИЦИТЕ СЛЕД ИЗПЪЛНЕНИЕ </w:t>
      </w:r>
      <w:r w:rsidRPr="00683F80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5</w:t>
      </w:r>
    </w:p>
    <w:p w:rsidR="00EA36EE" w:rsidRPr="00683F80" w:rsidRDefault="00EA36EE" w:rsidP="00250173">
      <w:pPr>
        <w:pStyle w:val="Default"/>
        <w:spacing w:after="240"/>
        <w:ind w:firstLine="709"/>
        <w:jc w:val="both"/>
        <w:rPr>
          <w:b/>
        </w:rPr>
      </w:pPr>
      <w:r w:rsidRPr="00683F80">
        <w:rPr>
          <w:color w:val="auto"/>
        </w:rPr>
        <w:t xml:space="preserve">Спецификацията, представена тук, е една и съща и за двата варианта на Самостоятелна работа 5, която е за </w:t>
      </w:r>
      <w:r w:rsidRPr="00683F80">
        <w:rPr>
          <w:bCs/>
          <w:color w:val="auto"/>
        </w:rPr>
        <w:t xml:space="preserve">установяване на нивото на математическите компетентности на учениците след изучаване на действието изваждане на числата до 1000 с преминаване. 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342C23" w:rsidRPr="00683F80" w:rsidTr="00342C23">
        <w:trPr>
          <w:trHeight w:val="907"/>
        </w:trPr>
        <w:tc>
          <w:tcPr>
            <w:tcW w:w="1020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</w:t>
            </w:r>
            <w:proofErr w:type="spellEnd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Максима-лен брой точки  </w:t>
            </w:r>
          </w:p>
        </w:tc>
        <w:tc>
          <w:tcPr>
            <w:tcW w:w="1587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EA36EE" w:rsidRPr="00696EAE" w:rsidTr="00342C23">
        <w:trPr>
          <w:trHeight w:val="1069"/>
        </w:trPr>
        <w:tc>
          <w:tcPr>
            <w:tcW w:w="1020" w:type="dxa"/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EA36EE" w:rsidRPr="00696EAE" w:rsidRDefault="00EA36EE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аритметичното действие изваждане на числата до 1000 с преминаване.</w:t>
            </w:r>
          </w:p>
        </w:tc>
        <w:tc>
          <w:tcPr>
            <w:tcW w:w="2835" w:type="dxa"/>
          </w:tcPr>
          <w:p w:rsidR="00EA36EE" w:rsidRPr="00696EAE" w:rsidRDefault="00EA36EE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1 т.;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EA36EE" w:rsidRPr="00696EAE" w:rsidRDefault="00EA36EE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EA36EE" w:rsidRPr="00696EAE" w:rsidTr="00342C23">
        <w:trPr>
          <w:trHeight w:val="1127"/>
        </w:trPr>
        <w:tc>
          <w:tcPr>
            <w:tcW w:w="1020" w:type="dxa"/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EA36EE" w:rsidRPr="00696EAE" w:rsidRDefault="00EA36EE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Разбира отношението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br/>
              <w:t>„</w:t>
            </w:r>
            <w:r w:rsidRPr="00696EAE">
              <w:rPr>
                <w:rFonts w:ascii="Times New Roman" w:hAnsi="Times New Roman" w:cs="Times New Roman"/>
                <w:i/>
                <w:sz w:val="24"/>
                <w:szCs w:val="24"/>
              </w:rPr>
              <w:t>с … по-малко</w:t>
            </w:r>
            <w:r w:rsidR="00F4690F">
              <w:rPr>
                <w:rFonts w:ascii="Times New Roman" w:hAnsi="Times New Roman" w:cs="Times New Roman"/>
                <w:sz w:val="24"/>
                <w:szCs w:val="24"/>
              </w:rPr>
              <w:t>“:</w:t>
            </w:r>
            <w:r w:rsidR="00F4690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намира число, което е с няколко единици по-малко от дадено число.</w:t>
            </w:r>
          </w:p>
        </w:tc>
        <w:tc>
          <w:tcPr>
            <w:tcW w:w="2835" w:type="dxa"/>
          </w:tcPr>
          <w:p w:rsidR="00EA36EE" w:rsidRPr="00696EAE" w:rsidRDefault="00EA36EE" w:rsidP="005A0AB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5A0A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</w:t>
            </w:r>
            <w:r w:rsidR="00F4690F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отчитане на релацият</w:t>
            </w:r>
            <w:r w:rsidR="00D47E2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A0A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5A0A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</w:t>
            </w:r>
            <w:r w:rsidRPr="00696EAE">
              <w:rPr>
                <w:rFonts w:ascii="Times New Roman" w:hAnsi="Times New Roman" w:cs="Times New Roman"/>
                <w:i/>
                <w:sz w:val="24"/>
                <w:szCs w:val="24"/>
              </w:rPr>
              <w:t>… по-малко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“ – 1 т.;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A0ABC">
              <w:rPr>
                <w:rFonts w:ascii="Times New Roman" w:hAnsi="Times New Roman" w:cs="Times New Roman"/>
                <w:sz w:val="24"/>
                <w:szCs w:val="24"/>
              </w:rPr>
              <w:t xml:space="preserve">при правилно 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пресмятане – 1 т.;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</w:p>
        </w:tc>
        <w:tc>
          <w:tcPr>
            <w:tcW w:w="1587" w:type="dxa"/>
          </w:tcPr>
          <w:p w:rsidR="00EA36EE" w:rsidRPr="00696EAE" w:rsidRDefault="00EA36EE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EA36EE" w:rsidRPr="00696EAE" w:rsidTr="00342C23">
        <w:trPr>
          <w:trHeight w:val="1127"/>
        </w:trPr>
        <w:tc>
          <w:tcPr>
            <w:tcW w:w="1020" w:type="dxa"/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:rsidR="00EA36EE" w:rsidRPr="00696EAE" w:rsidRDefault="00EA36EE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:rsidR="005A0ABC" w:rsidRDefault="005A0ABC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решение:</w:t>
            </w:r>
          </w:p>
          <w:p w:rsidR="00EA36EE" w:rsidRPr="00696EAE" w:rsidRDefault="005A0ABC" w:rsidP="005A0AB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EA36EE"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а първите два примера – по 1,5 т.;</w:t>
            </w:r>
            <w:r w:rsidR="00EA36EE"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EA36EE"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а третия пример – 2 т.;</w:t>
            </w:r>
            <w:r w:rsidR="00EA36EE"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 w:rsidR="00EA36EE"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липса на решение – 0 т.</w:t>
            </w:r>
          </w:p>
        </w:tc>
        <w:tc>
          <w:tcPr>
            <w:tcW w:w="1361" w:type="dxa"/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EA36EE" w:rsidRPr="00696EAE" w:rsidRDefault="00EA36EE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EA36EE" w:rsidRPr="00696EAE" w:rsidTr="00342C23">
        <w:trPr>
          <w:trHeight w:val="1127"/>
        </w:trPr>
        <w:tc>
          <w:tcPr>
            <w:tcW w:w="1020" w:type="dxa"/>
          </w:tcPr>
          <w:p w:rsidR="00EA36EE" w:rsidRPr="00696EAE" w:rsidRDefault="00DF38C4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EA36EE" w:rsidRPr="00696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A36EE" w:rsidRPr="00696EAE" w:rsidRDefault="00EA36EE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математически текст и намира стойността му,</w:t>
            </w:r>
            <w:r w:rsidRPr="00696EA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като спазва реда на действията.</w:t>
            </w:r>
          </w:p>
        </w:tc>
        <w:tc>
          <w:tcPr>
            <w:tcW w:w="2835" w:type="dxa"/>
          </w:tcPr>
          <w:p w:rsidR="00EA36EE" w:rsidRPr="00696EAE" w:rsidRDefault="00EA36EE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числовия израз – 3 т.; 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стойността му – 2 т.;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EA36EE" w:rsidRPr="00696EAE" w:rsidRDefault="00EA36EE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EA36EE" w:rsidRPr="00696EAE" w:rsidTr="00342C23">
        <w:trPr>
          <w:trHeight w:val="557"/>
        </w:trPr>
        <w:tc>
          <w:tcPr>
            <w:tcW w:w="1020" w:type="dxa"/>
          </w:tcPr>
          <w:p w:rsidR="00EA36EE" w:rsidRPr="00696EAE" w:rsidRDefault="00DF38C4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EA36EE" w:rsidRPr="00696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A36EE" w:rsidRPr="00696EAE" w:rsidRDefault="00EA36EE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Намира неизвестно събираемо, като използва зависимостта между компонентите и резултата при действие събиране.</w:t>
            </w:r>
          </w:p>
        </w:tc>
        <w:tc>
          <w:tcPr>
            <w:tcW w:w="2835" w:type="dxa"/>
          </w:tcPr>
          <w:p w:rsidR="00EA36EE" w:rsidRPr="00696EAE" w:rsidRDefault="00EA36EE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намиране на 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неизвестното събираемо 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– 4 т.;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0ABC" w:rsidRDefault="005A0ABC"/>
    <w:p w:rsidR="005A0ABC" w:rsidRDefault="005A0ABC">
      <w:pPr>
        <w:spacing w:line="259" w:lineRule="auto"/>
      </w:pPr>
      <w:r>
        <w:br w:type="page"/>
      </w:r>
    </w:p>
    <w:p w:rsidR="005A0ABC" w:rsidRDefault="005A0ABC"/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DF38C4" w:rsidRPr="00696EAE" w:rsidTr="00342C23">
        <w:trPr>
          <w:trHeight w:val="557"/>
        </w:trPr>
        <w:tc>
          <w:tcPr>
            <w:tcW w:w="1020" w:type="dxa"/>
          </w:tcPr>
          <w:p w:rsidR="00DF38C4" w:rsidRPr="00696EAE" w:rsidRDefault="00342C23" w:rsidP="00DF38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DF38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</w:tcPr>
          <w:p w:rsidR="00DF38C4" w:rsidRPr="00DF38C4" w:rsidRDefault="00DF38C4" w:rsidP="00DF38C4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eastAsia="bg-BG"/>
              </w:rPr>
            </w:pP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Решава текстова задача в права форма с три пресмятания.</w:t>
            </w: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условието </w:t>
            </w:r>
            <w:r w:rsidRPr="00DF38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bg-BG"/>
              </w:rPr>
              <w:t>ѝ</w:t>
            </w: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 включена релацията </w:t>
            </w: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„</w:t>
            </w:r>
            <w:r w:rsidRPr="00DF38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 … по-малко</w:t>
            </w: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“.</w:t>
            </w:r>
            <w:r w:rsidRPr="00DF38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:rsidR="00DF38C4" w:rsidRPr="00696EAE" w:rsidRDefault="00DF38C4" w:rsidP="00DF38C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т.;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DF38C4" w:rsidRPr="00696EAE" w:rsidRDefault="00DF38C4" w:rsidP="00DF38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DF38C4" w:rsidRPr="00696EAE" w:rsidRDefault="00DF38C4" w:rsidP="00DF38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36EE" w:rsidRPr="00696EAE" w:rsidTr="00342C23">
        <w:trPr>
          <w:trHeight w:val="1645"/>
        </w:trPr>
        <w:tc>
          <w:tcPr>
            <w:tcW w:w="1020" w:type="dxa"/>
            <w:tcBorders>
              <w:bottom w:val="single" w:sz="4" w:space="0" w:color="000000"/>
            </w:tcBorders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EA36EE" w:rsidRPr="00696EAE" w:rsidRDefault="00EA36EE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Решава съставна текстова задача (с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пресмятания), зададена в косвена форма.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Интерпретира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съдържателно получените резултати.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5A0ABC" w:rsidRDefault="00EA36EE" w:rsidP="00DF38C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отчитане на релацията в косвена форма – 3 т.;</w:t>
            </w:r>
          </w:p>
          <w:p w:rsidR="00EA36EE" w:rsidRPr="003D21CF" w:rsidRDefault="00EA36EE" w:rsidP="00DF38C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</w:t>
            </w:r>
            <w:r w:rsidR="00DF38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A0A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</w:t>
            </w:r>
            <w:r w:rsidR="003D21CF">
              <w:rPr>
                <w:rFonts w:ascii="Times New Roman" w:eastAsia="Times New Roman" w:hAnsi="Times New Roman" w:cs="Times New Roman"/>
                <w:sz w:val="24"/>
                <w:szCs w:val="24"/>
              </w:rPr>
              <w:t>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EA36EE" w:rsidRPr="00696EAE" w:rsidRDefault="00DF38C4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EA36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A36EE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36EE" w:rsidRPr="00696EAE" w:rsidTr="00342C23">
        <w:trPr>
          <w:trHeight w:val="1516"/>
        </w:trPr>
        <w:tc>
          <w:tcPr>
            <w:tcW w:w="1020" w:type="dxa"/>
            <w:tcBorders>
              <w:bottom w:val="single" w:sz="4" w:space="0" w:color="000000"/>
            </w:tcBorders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EA36EE" w:rsidRPr="00696EAE" w:rsidRDefault="00EA36EE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дължина и връзките между тях.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Извършва действия с именувани числа.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EA36EE" w:rsidRPr="00696EAE" w:rsidRDefault="00EA36EE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пример: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1,5 т.; 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36EE" w:rsidRPr="00696EAE" w:rsidTr="00342C23">
        <w:trPr>
          <w:trHeight w:val="1645"/>
        </w:trPr>
        <w:tc>
          <w:tcPr>
            <w:tcW w:w="1020" w:type="dxa"/>
            <w:tcBorders>
              <w:bottom w:val="single" w:sz="4" w:space="0" w:color="000000"/>
            </w:tcBorders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EA36EE" w:rsidRPr="00696EAE" w:rsidRDefault="00EA36EE" w:rsidP="00317DE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 xml:space="preserve">Решава геометрична задача, в </w:t>
            </w:r>
            <w:r w:rsidR="00317DED">
              <w:rPr>
                <w:rFonts w:ascii="Times New Roman" w:hAnsi="Times New Roman" w:cs="Times New Roman"/>
                <w:sz w:val="24"/>
                <w:szCs w:val="24"/>
              </w:rPr>
              <w:t xml:space="preserve">чието 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условие участва релацията „</w:t>
            </w:r>
            <w:r w:rsidRPr="00696EAE">
              <w:rPr>
                <w:rFonts w:ascii="Times New Roman" w:hAnsi="Times New Roman" w:cs="Times New Roman"/>
                <w:i/>
                <w:sz w:val="24"/>
                <w:szCs w:val="24"/>
              </w:rPr>
              <w:t>с … по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EAE">
              <w:rPr>
                <w:rFonts w:ascii="Times New Roman" w:hAnsi="Times New Roman" w:cs="Times New Roman"/>
                <w:i/>
                <w:sz w:val="24"/>
                <w:szCs w:val="24"/>
              </w:rPr>
              <w:t>къса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/„</w:t>
            </w:r>
            <w:r w:rsidRPr="00E02F42">
              <w:rPr>
                <w:rFonts w:ascii="Times New Roman" w:hAnsi="Times New Roman" w:cs="Times New Roman"/>
                <w:i/>
                <w:sz w:val="24"/>
                <w:szCs w:val="24"/>
              </w:rPr>
              <w:t>с … по-дълга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. Намира дължината на страна на триъгълник по дадена обиколка и дължини на другите две страни.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EA36EE" w:rsidRPr="00696EAE" w:rsidRDefault="00EA36EE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отчитане на релацията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5A0A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</w:t>
            </w:r>
            <w:r w:rsidRPr="00696EAE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="005A0A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96EAE">
              <w:rPr>
                <w:rFonts w:ascii="Times New Roman" w:hAnsi="Times New Roman" w:cs="Times New Roman"/>
                <w:i/>
                <w:sz w:val="24"/>
                <w:szCs w:val="24"/>
              </w:rPr>
              <w:t>по-къса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/„</w:t>
            </w:r>
            <w:r w:rsidRPr="00E02F42">
              <w:rPr>
                <w:rFonts w:ascii="Times New Roman" w:hAnsi="Times New Roman" w:cs="Times New Roman"/>
                <w:i/>
                <w:sz w:val="24"/>
                <w:szCs w:val="24"/>
              </w:rPr>
              <w:t>с … по-дълга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A0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1 т.;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5 т.;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36EE" w:rsidRPr="00696EAE" w:rsidTr="00342C23">
        <w:trPr>
          <w:trHeight w:val="708"/>
        </w:trPr>
        <w:tc>
          <w:tcPr>
            <w:tcW w:w="1020" w:type="dxa"/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EA36EE" w:rsidRPr="00696EAE" w:rsidRDefault="00EA36EE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Разпознава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ъглите на равнинна фигура.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EA36EE" w:rsidRPr="00696EAE" w:rsidRDefault="00EA36EE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ъгъл: 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0,8 т.;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EA36EE" w:rsidRPr="00696EAE" w:rsidRDefault="00EA36E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23" w:rsidRPr="00696EAE" w:rsidTr="00B15A35">
        <w:trPr>
          <w:trHeight w:val="708"/>
        </w:trPr>
        <w:tc>
          <w:tcPr>
            <w:tcW w:w="6690" w:type="dxa"/>
            <w:gridSpan w:val="3"/>
          </w:tcPr>
          <w:p w:rsidR="00342C23" w:rsidRPr="00B738E0" w:rsidRDefault="00342C23" w:rsidP="00342C2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:rsidR="00342C23" w:rsidRPr="00AD56D9" w:rsidRDefault="00342C23" w:rsidP="00342C2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23" w:rsidRPr="00696EAE" w:rsidTr="00342C23">
        <w:trPr>
          <w:trHeight w:val="708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:rsidR="00342C23" w:rsidRPr="00B738E0" w:rsidRDefault="00342C23" w:rsidP="00342C2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:rsidR="00EA36EE" w:rsidRPr="00683F80" w:rsidRDefault="00EA36EE" w:rsidP="00EA36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36EE" w:rsidRDefault="00EA36EE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033D1" w:rsidRDefault="00E033D1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C50DC" w:rsidRDefault="007C50DC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033D1" w:rsidRPr="00342C23" w:rsidRDefault="00E033D1" w:rsidP="00342C23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342C23">
        <w:rPr>
          <w:rFonts w:ascii="Times New Roman" w:hAnsi="Times New Roman" w:cs="Times New Roman"/>
          <w:b/>
          <w:bCs/>
          <w:color w:val="00B0F0"/>
          <w:sz w:val="24"/>
          <w:szCs w:val="24"/>
        </w:rPr>
        <w:lastRenderedPageBreak/>
        <w:t>ПРИЛОЖЕНИЕ 1.6.</w:t>
      </w:r>
    </w:p>
    <w:p w:rsidR="00E033D1" w:rsidRPr="00844515" w:rsidRDefault="00E033D1" w:rsidP="00342C23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515">
        <w:rPr>
          <w:rFonts w:ascii="Times New Roman" w:hAnsi="Times New Roman" w:cs="Times New Roman"/>
          <w:b/>
          <w:sz w:val="24"/>
          <w:szCs w:val="24"/>
        </w:rPr>
        <w:t>КРИТЕРИИ ЗА ОЦЕНЯВАНЕ НА МАТЕМАТИЧЕСКИТЕ</w:t>
      </w:r>
      <w:r w:rsidRPr="00844515">
        <w:rPr>
          <w:rFonts w:ascii="Times New Roman" w:hAnsi="Times New Roman" w:cs="Times New Roman"/>
          <w:b/>
          <w:sz w:val="24"/>
          <w:szCs w:val="24"/>
        </w:rPr>
        <w:br/>
        <w:t xml:space="preserve"> КОМПЕТЕНТНОСТИ НА УЧЕНИЦИТЕ СЛЕД ИЗПЪЛНЕНИЕ </w:t>
      </w:r>
      <w:r w:rsidRPr="00844515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6</w:t>
      </w:r>
    </w:p>
    <w:p w:rsidR="00E033D1" w:rsidRPr="00844515" w:rsidRDefault="00E033D1" w:rsidP="00E033D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3D1" w:rsidRPr="00844515" w:rsidRDefault="00E033D1" w:rsidP="00250173">
      <w:pPr>
        <w:pStyle w:val="Default"/>
        <w:spacing w:after="240"/>
        <w:ind w:firstLine="709"/>
        <w:jc w:val="both"/>
        <w:rPr>
          <w:b/>
        </w:rPr>
      </w:pPr>
      <w:r w:rsidRPr="00844515">
        <w:rPr>
          <w:color w:val="auto"/>
        </w:rPr>
        <w:t xml:space="preserve">Спецификацията, представена тук, е една и съща и за двата варианта на Самостоятелна работа 6, която е за </w:t>
      </w:r>
      <w:r w:rsidRPr="00844515">
        <w:rPr>
          <w:bCs/>
          <w:color w:val="auto"/>
        </w:rPr>
        <w:t>установяване на нивото на математическите компетентности на учениците след изучаване на действията събиране и изваждане на числата до 1000 с преминаване.</w:t>
      </w:r>
    </w:p>
    <w:tbl>
      <w:tblPr>
        <w:tblW w:w="96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6"/>
        <w:gridCol w:w="2835"/>
        <w:gridCol w:w="2835"/>
        <w:gridCol w:w="1361"/>
        <w:gridCol w:w="1589"/>
      </w:tblGrid>
      <w:tr w:rsidR="005A0ABC" w:rsidRPr="00844515" w:rsidTr="00A24A4F">
        <w:trPr>
          <w:trHeight w:val="907"/>
        </w:trPr>
        <w:tc>
          <w:tcPr>
            <w:tcW w:w="1016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</w:t>
            </w:r>
            <w:proofErr w:type="spellEnd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</w:t>
            </w:r>
            <w:r w:rsidR="005A0A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ма-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лен брой точки  </w:t>
            </w:r>
          </w:p>
        </w:tc>
        <w:tc>
          <w:tcPr>
            <w:tcW w:w="1589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5A0ABC" w:rsidRPr="00844515" w:rsidTr="00A24A4F">
        <w:trPr>
          <w:trHeight w:val="1069"/>
        </w:trPr>
        <w:tc>
          <w:tcPr>
            <w:tcW w:w="1016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E033D1" w:rsidRPr="00844515" w:rsidRDefault="00E033D1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събиране и изваждане на числата до 1000 с преминаване.</w:t>
            </w:r>
          </w:p>
        </w:tc>
        <w:tc>
          <w:tcPr>
            <w:tcW w:w="2835" w:type="dxa"/>
          </w:tcPr>
          <w:p w:rsidR="00E033D1" w:rsidRPr="00844515" w:rsidRDefault="00E033D1" w:rsidP="005A0AB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</w:t>
            </w:r>
            <w:r w:rsidR="005A0A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1 т.;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9" w:type="dxa"/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A0ABC" w:rsidRPr="00844515" w:rsidTr="00A24A4F">
        <w:trPr>
          <w:trHeight w:val="1069"/>
        </w:trPr>
        <w:tc>
          <w:tcPr>
            <w:tcW w:w="1016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E033D1" w:rsidRPr="00844515" w:rsidRDefault="00E033D1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hAnsi="Times New Roman" w:cs="Times New Roman"/>
                <w:bCs/>
                <w:sz w:val="24"/>
                <w:szCs w:val="24"/>
              </w:rPr>
              <w:t>Сравнява числата до 1000 по тяхната разлика.</w:t>
            </w:r>
          </w:p>
        </w:tc>
        <w:tc>
          <w:tcPr>
            <w:tcW w:w="2835" w:type="dxa"/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9" w:type="dxa"/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A0ABC" w:rsidRPr="00844515" w:rsidTr="00A24A4F">
        <w:trPr>
          <w:trHeight w:val="1047"/>
        </w:trPr>
        <w:tc>
          <w:tcPr>
            <w:tcW w:w="1016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:rsidR="005A0ABC" w:rsidRDefault="005A0ABC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решение:</w:t>
            </w:r>
          </w:p>
          <w:p w:rsidR="00E033D1" w:rsidRPr="00844515" w:rsidRDefault="005A0ABC" w:rsidP="005A0AB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E033D1"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а първите два примера – по 1,5 т.;</w:t>
            </w:r>
            <w:r w:rsidR="00E033D1"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E033D1"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а третия пример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33D1"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– 2 т.;</w:t>
            </w:r>
            <w:r w:rsidR="00E033D1"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 w:rsidR="00E033D1"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липса на решение – 0 т.</w:t>
            </w:r>
          </w:p>
        </w:tc>
        <w:tc>
          <w:tcPr>
            <w:tcW w:w="1361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9" w:type="dxa"/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A0ABC" w:rsidRPr="00844515" w:rsidTr="00A24A4F">
        <w:trPr>
          <w:trHeight w:val="1047"/>
        </w:trPr>
        <w:tc>
          <w:tcPr>
            <w:tcW w:w="1016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>Прави проверка на изваждането със събиране.</w:t>
            </w:r>
          </w:p>
        </w:tc>
        <w:tc>
          <w:tcPr>
            <w:tcW w:w="2835" w:type="dxa"/>
          </w:tcPr>
          <w:p w:rsidR="00E033D1" w:rsidRPr="00844515" w:rsidRDefault="00E033D1" w:rsidP="005A0AB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записана и пресметната разлика – </w:t>
            </w:r>
            <w:r w:rsidR="00F95F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2 т.;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извършена проверка – 2 т.;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</w:t>
            </w:r>
            <w:r w:rsidR="005A0AB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липса</w:t>
            </w:r>
            <w:r w:rsidR="005A0A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решение 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9" w:type="dxa"/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A0ABC" w:rsidRPr="00844515" w:rsidTr="00A24A4F">
        <w:trPr>
          <w:trHeight w:val="699"/>
        </w:trPr>
        <w:tc>
          <w:tcPr>
            <w:tcW w:w="1016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E033D1" w:rsidRPr="00844515" w:rsidRDefault="00E033D1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>Намира стойността на съставен числов израз</w:t>
            </w:r>
            <w:r w:rsidRPr="0084451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 xml:space="preserve"> като спазва реда на действията.</w:t>
            </w:r>
          </w:p>
        </w:tc>
        <w:tc>
          <w:tcPr>
            <w:tcW w:w="2835" w:type="dxa"/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пресмятане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 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9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ABC" w:rsidRPr="00844515" w:rsidTr="00A24A4F">
        <w:trPr>
          <w:trHeight w:val="699"/>
        </w:trPr>
        <w:tc>
          <w:tcPr>
            <w:tcW w:w="1016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835" w:type="dxa"/>
          </w:tcPr>
          <w:p w:rsidR="00E033D1" w:rsidRPr="00844515" w:rsidRDefault="00E033D1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>Съставя равенство с неизвестно умаляемо по математически текст.</w:t>
            </w:r>
            <w:r w:rsidRPr="008445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Намира неизвестно умаляемо, като използва зависимостта между </w:t>
            </w:r>
            <w:r w:rsidRPr="0084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компонентите и резултата при действие изваждане.</w:t>
            </w:r>
          </w:p>
        </w:tc>
        <w:tc>
          <w:tcPr>
            <w:tcW w:w="2835" w:type="dxa"/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 правилно съставяне на равенството – 3 т.; 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намиране на </w:t>
            </w: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неизвестното умаляемо 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 грешно решение или липса на решение – 0 т. </w:t>
            </w:r>
          </w:p>
        </w:tc>
        <w:tc>
          <w:tcPr>
            <w:tcW w:w="1361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9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ABC" w:rsidRPr="00844515" w:rsidTr="00A24A4F">
        <w:trPr>
          <w:trHeight w:val="699"/>
        </w:trPr>
        <w:tc>
          <w:tcPr>
            <w:tcW w:w="1016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</w:tcPr>
          <w:p w:rsidR="00E033D1" w:rsidRPr="00656004" w:rsidRDefault="00A24A4F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eastAsia="bg-BG"/>
              </w:rPr>
            </w:pPr>
            <w:r w:rsidRPr="009C2E52">
              <w:rPr>
                <w:rFonts w:ascii="Times New Roman" w:hAnsi="Times New Roman" w:cs="Times New Roman"/>
                <w:sz w:val="24"/>
                <w:szCs w:val="24"/>
              </w:rPr>
              <w:t xml:space="preserve">Допълва </w:t>
            </w:r>
            <w:r w:rsidRPr="009C2E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bg-BG"/>
              </w:rPr>
              <w:t>графич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bg-BG"/>
              </w:rPr>
              <w:t xml:space="preserve">ен </w:t>
            </w:r>
            <w:r w:rsidRPr="009C2E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bg-BG"/>
              </w:rPr>
              <w:t xml:space="preserve">модел на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bg-BG"/>
              </w:rPr>
              <w:t>текстова задача</w:t>
            </w:r>
            <w:r w:rsidRPr="009C2E5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bg-BG"/>
              </w:rPr>
              <w:t xml:space="preserve">. </w:t>
            </w:r>
            <w:r w:rsidR="00E033D1" w:rsidRPr="00844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Решава текстова задача</w:t>
            </w:r>
            <w:r w:rsidR="00E033D1" w:rsidRPr="00844515">
              <w:rPr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eastAsia="bg-BG"/>
              </w:rPr>
              <w:t xml:space="preserve"> в косвена форма с две пресмятания.</w:t>
            </w:r>
            <w:r w:rsidR="00E033D1" w:rsidRPr="00844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:rsidR="00A24A4F" w:rsidRDefault="00E033D1" w:rsidP="00A24A4F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>При правилно</w:t>
            </w:r>
            <w:r w:rsidR="00A24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>отразяване на данните в графичния модел на текстовата задача – 1 т.;</w:t>
            </w:r>
            <w:r w:rsidR="00803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33D1" w:rsidRPr="00803754" w:rsidRDefault="00A24A4F" w:rsidP="00317DE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пра</w:t>
            </w:r>
            <w:r w:rsidR="00317DED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лно </w:t>
            </w:r>
            <w:r w:rsidR="00E033D1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отчитане на релацията в косвена форма – 3 т.;</w:t>
            </w:r>
            <w:r w:rsidR="00E033D1" w:rsidRPr="008445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E033D1"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на задачата – </w:t>
            </w:r>
            <w:r w:rsidR="007E0C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03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33D1"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т.; </w:t>
            </w:r>
            <w:r w:rsidR="00E033D1"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недовършен модел на задачата, грешно решение или липса на решение – 0 т.</w:t>
            </w:r>
          </w:p>
        </w:tc>
        <w:tc>
          <w:tcPr>
            <w:tcW w:w="1361" w:type="dxa"/>
          </w:tcPr>
          <w:p w:rsidR="00E033D1" w:rsidRPr="00844515" w:rsidRDefault="007E0C8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 w:rsidR="00E033D1"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589" w:type="dxa"/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ABC" w:rsidRPr="00844515" w:rsidTr="00A24A4F">
        <w:trPr>
          <w:trHeight w:val="699"/>
        </w:trPr>
        <w:tc>
          <w:tcPr>
            <w:tcW w:w="1016" w:type="dxa"/>
          </w:tcPr>
          <w:p w:rsidR="00E033D1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:rsidR="00E033D1" w:rsidRPr="00656004" w:rsidRDefault="00E033D1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004">
              <w:rPr>
                <w:rFonts w:ascii="Times New Roman" w:hAnsi="Times New Roman" w:cs="Times New Roman"/>
                <w:sz w:val="24"/>
                <w:szCs w:val="24"/>
              </w:rPr>
              <w:t>Решава задача с геометрично съдържание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 xml:space="preserve"> условието</w:t>
            </w:r>
            <w:r w:rsidRPr="00D408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8A9">
              <w:rPr>
                <w:rFonts w:ascii="Times New Roman" w:hAnsi="Times New Roman" w:cs="Times New Roman"/>
                <w:noProof/>
                <w:sz w:val="24"/>
                <w:szCs w:val="24"/>
                <w:lang w:val="ru-RU" w:eastAsia="bg-BG"/>
              </w:rPr>
              <w:t>ѝ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 xml:space="preserve"> участва релацията „</w:t>
            </w:r>
            <w:r w:rsidRPr="00696EAE">
              <w:rPr>
                <w:rFonts w:ascii="Times New Roman" w:hAnsi="Times New Roman" w:cs="Times New Roman"/>
                <w:i/>
                <w:sz w:val="24"/>
                <w:szCs w:val="24"/>
              </w:rPr>
              <w:t>с … по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6EAE">
              <w:rPr>
                <w:rFonts w:ascii="Times New Roman" w:hAnsi="Times New Roman" w:cs="Times New Roman"/>
                <w:i/>
                <w:sz w:val="24"/>
                <w:szCs w:val="24"/>
              </w:rPr>
              <w:t>къса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 xml:space="preserve">“. Намира </w:t>
            </w:r>
            <w:r w:rsidRPr="00656004">
              <w:rPr>
                <w:rFonts w:ascii="Times New Roman" w:hAnsi="Times New Roman" w:cs="Times New Roman"/>
                <w:sz w:val="24"/>
                <w:szCs w:val="24"/>
              </w:rPr>
              <w:t xml:space="preserve"> обиколка на правоъгълно място.</w:t>
            </w:r>
          </w:p>
        </w:tc>
        <w:tc>
          <w:tcPr>
            <w:tcW w:w="2835" w:type="dxa"/>
          </w:tcPr>
          <w:p w:rsidR="00E033D1" w:rsidRPr="005542BE" w:rsidRDefault="00E033D1" w:rsidP="00A24A4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2B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</w:t>
            </w:r>
            <w:r w:rsidR="00A24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42BE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отчитане на релацията</w:t>
            </w:r>
            <w:r w:rsidRPr="005542B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A24A4F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554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2BE">
              <w:rPr>
                <w:rFonts w:ascii="Times New Roman" w:hAnsi="Times New Roman" w:cs="Times New Roman"/>
                <w:i/>
                <w:sz w:val="24"/>
                <w:szCs w:val="24"/>
              </w:rPr>
              <w:t>…по-къса</w:t>
            </w:r>
            <w:r w:rsidRPr="005542BE">
              <w:rPr>
                <w:rFonts w:ascii="Times New Roman" w:hAnsi="Times New Roman" w:cs="Times New Roman"/>
                <w:sz w:val="24"/>
                <w:szCs w:val="24"/>
              </w:rPr>
              <w:t>“ – 1 т.;</w:t>
            </w:r>
            <w:r w:rsidRPr="005542BE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554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</w:t>
            </w:r>
            <w:r w:rsidR="007C50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E0C8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правилен отговор на втория въпрос – 1 т.</w:t>
            </w:r>
            <w:r w:rsidRPr="005542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E033D1" w:rsidRPr="005542BE" w:rsidRDefault="007E0C83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033D1" w:rsidRPr="00554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9" w:type="dxa"/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ABC" w:rsidRPr="00844515" w:rsidTr="00A24A4F">
        <w:trPr>
          <w:trHeight w:val="1498"/>
        </w:trPr>
        <w:tc>
          <w:tcPr>
            <w:tcW w:w="1016" w:type="dxa"/>
            <w:tcBorders>
              <w:bottom w:val="single" w:sz="4" w:space="0" w:color="000000"/>
            </w:tcBorders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 xml:space="preserve">Разпознава видовете триъгълници според ъглите.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триъгълник: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определяне на вида му – 2 т.;</w:t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ABC" w:rsidRPr="00844515" w:rsidTr="00A24A4F">
        <w:trPr>
          <w:trHeight w:val="1645"/>
        </w:trPr>
        <w:tc>
          <w:tcPr>
            <w:tcW w:w="1016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8445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445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E033D1" w:rsidRPr="00844515" w:rsidRDefault="00E033D1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>Намира броя на правоъгълниците на илюстрация.</w:t>
            </w:r>
            <w:r w:rsidRPr="00844515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 квадрата като вид правоъгълник.</w:t>
            </w:r>
          </w:p>
        </w:tc>
        <w:tc>
          <w:tcPr>
            <w:tcW w:w="2835" w:type="dxa"/>
          </w:tcPr>
          <w:p w:rsidR="00E033D1" w:rsidRPr="00844515" w:rsidRDefault="00E033D1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>а) При правилно определяне на броя на: правоъгълниците – 2 т.;</w:t>
            </w:r>
            <w:r w:rsidRPr="008445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17DE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>квадратите – 1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За всяко твърдение</w:t>
            </w:r>
            <w:r w:rsidRPr="00844515">
              <w:rPr>
                <w:rFonts w:ascii="Times New Roman" w:hAnsi="Times New Roman" w:cs="Times New Roman"/>
                <w:sz w:val="24"/>
                <w:szCs w:val="24"/>
              </w:rPr>
              <w:t>: при правилен отговор – 0,5 т.;</w:t>
            </w:r>
            <w:r w:rsidRPr="008445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15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9" w:type="dxa"/>
          </w:tcPr>
          <w:p w:rsidR="00E033D1" w:rsidRPr="00844515" w:rsidRDefault="00E033D1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4A4F" w:rsidRPr="00844515" w:rsidTr="00B15A35">
        <w:trPr>
          <w:trHeight w:val="737"/>
        </w:trPr>
        <w:tc>
          <w:tcPr>
            <w:tcW w:w="6686" w:type="dxa"/>
            <w:gridSpan w:val="3"/>
          </w:tcPr>
          <w:p w:rsidR="00A24A4F" w:rsidRPr="00B738E0" w:rsidRDefault="00A24A4F" w:rsidP="00A24A4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:rsidR="00A24A4F" w:rsidRPr="00B738E0" w:rsidRDefault="00A24A4F" w:rsidP="00A24A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9" w:type="dxa"/>
          </w:tcPr>
          <w:p w:rsidR="00A24A4F" w:rsidRPr="00AD56D9" w:rsidRDefault="00A24A4F" w:rsidP="00A24A4F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4A4F" w:rsidRPr="00844515" w:rsidTr="00A24A4F">
        <w:trPr>
          <w:trHeight w:val="737"/>
        </w:trPr>
        <w:tc>
          <w:tcPr>
            <w:tcW w:w="8047" w:type="dxa"/>
            <w:gridSpan w:val="4"/>
          </w:tcPr>
          <w:p w:rsidR="00A24A4F" w:rsidRPr="00B738E0" w:rsidRDefault="00A24A4F" w:rsidP="00A24A4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9" w:type="dxa"/>
            <w:shd w:val="clear" w:color="auto" w:fill="DEEAF6" w:themeFill="accent1" w:themeFillTint="33"/>
          </w:tcPr>
          <w:p w:rsidR="00A24A4F" w:rsidRPr="00B738E0" w:rsidRDefault="00A24A4F" w:rsidP="00A24A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:rsidR="00784F15" w:rsidRPr="00342C23" w:rsidRDefault="00784F15" w:rsidP="00342C23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342C23">
        <w:rPr>
          <w:rFonts w:ascii="Times New Roman" w:hAnsi="Times New Roman" w:cs="Times New Roman"/>
          <w:b/>
          <w:bCs/>
          <w:color w:val="00B0F0"/>
          <w:sz w:val="24"/>
          <w:szCs w:val="24"/>
        </w:rPr>
        <w:lastRenderedPageBreak/>
        <w:t>ПРИЛОЖЕНИЕ 1.7.</w:t>
      </w:r>
    </w:p>
    <w:p w:rsidR="00784F15" w:rsidRPr="00CE6F6A" w:rsidRDefault="00784F15" w:rsidP="00342C23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F6A">
        <w:rPr>
          <w:rFonts w:ascii="Times New Roman" w:hAnsi="Times New Roman" w:cs="Times New Roman"/>
          <w:b/>
          <w:sz w:val="24"/>
          <w:szCs w:val="24"/>
        </w:rPr>
        <w:t xml:space="preserve">КРИТЕРИИ ЗА ОЦЕНЯВАНЕ НА МАТЕМАТИЧЕСКИТЕ </w:t>
      </w:r>
      <w:r w:rsidRPr="00CE6F6A">
        <w:rPr>
          <w:rFonts w:ascii="Times New Roman" w:hAnsi="Times New Roman" w:cs="Times New Roman"/>
          <w:b/>
          <w:sz w:val="24"/>
          <w:szCs w:val="24"/>
        </w:rPr>
        <w:br/>
        <w:t xml:space="preserve">КОМПЕТЕНТНОСТИ НА УЧЕНИЦИТЕ СЛЕД ИЗПЪЛНЕНИЕ </w:t>
      </w:r>
      <w:r w:rsidRPr="00CE6F6A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7</w:t>
      </w:r>
    </w:p>
    <w:p w:rsidR="00784F15" w:rsidRPr="00CE6F6A" w:rsidRDefault="00784F15" w:rsidP="00250173">
      <w:pPr>
        <w:spacing w:after="24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F6A">
        <w:rPr>
          <w:rFonts w:ascii="Times New Roman" w:hAnsi="Times New Roman" w:cs="Times New Roman"/>
          <w:sz w:val="24"/>
          <w:szCs w:val="24"/>
        </w:rPr>
        <w:t xml:space="preserve">Спецификацията, представена тук, е една и съща и за двата варианта на Самостоятелна работа 7, която е за </w:t>
      </w:r>
      <w:r w:rsidRPr="00CE6F6A">
        <w:rPr>
          <w:rFonts w:ascii="Times New Roman" w:hAnsi="Times New Roman" w:cs="Times New Roman"/>
          <w:bCs/>
          <w:sz w:val="24"/>
          <w:szCs w:val="24"/>
        </w:rPr>
        <w:t xml:space="preserve">установяване на нивото на математическите компетентности на учениците след изучаване на действието умножение на двуцифрено и трицифрено число с </w:t>
      </w:r>
      <w:proofErr w:type="spellStart"/>
      <w:r w:rsidRPr="00CE6F6A">
        <w:rPr>
          <w:rFonts w:ascii="Times New Roman" w:hAnsi="Times New Roman" w:cs="Times New Roman"/>
          <w:bCs/>
          <w:sz w:val="24"/>
          <w:szCs w:val="24"/>
        </w:rPr>
        <w:t>едноцифрено</w:t>
      </w:r>
      <w:proofErr w:type="spellEnd"/>
      <w:r w:rsidRPr="00CE6F6A">
        <w:rPr>
          <w:rFonts w:ascii="Times New Roman" w:hAnsi="Times New Roman" w:cs="Times New Roman"/>
          <w:bCs/>
          <w:sz w:val="24"/>
          <w:szCs w:val="24"/>
        </w:rPr>
        <w:t xml:space="preserve"> число. 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342C23" w:rsidRPr="00CE6F6A" w:rsidTr="00342C23">
        <w:trPr>
          <w:trHeight w:val="907"/>
        </w:trPr>
        <w:tc>
          <w:tcPr>
            <w:tcW w:w="1020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</w:t>
            </w:r>
            <w:proofErr w:type="spellEnd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Максима-лен брой точки  </w:t>
            </w:r>
          </w:p>
        </w:tc>
        <w:tc>
          <w:tcPr>
            <w:tcW w:w="1587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784F15" w:rsidRPr="00CE6F6A" w:rsidTr="00342C23">
        <w:trPr>
          <w:trHeight w:val="1069"/>
        </w:trPr>
        <w:tc>
          <w:tcPr>
            <w:tcW w:w="1020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6A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аритметичното действие умножение </w:t>
            </w:r>
            <w:r w:rsidRPr="00CE6F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двуцифрено и трицифрено число с </w:t>
            </w:r>
            <w:proofErr w:type="spellStart"/>
            <w:r w:rsidRPr="00CE6F6A">
              <w:rPr>
                <w:rFonts w:ascii="Times New Roman" w:hAnsi="Times New Roman" w:cs="Times New Roman"/>
                <w:bCs/>
                <w:sz w:val="24"/>
                <w:szCs w:val="24"/>
              </w:rPr>
              <w:t>едноцифрено</w:t>
            </w:r>
            <w:proofErr w:type="spellEnd"/>
            <w:r w:rsidRPr="00CE6F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CE6F6A">
              <w:rPr>
                <w:rFonts w:ascii="Times New Roman" w:hAnsi="Times New Roman" w:cs="Times New Roman"/>
                <w:sz w:val="24"/>
                <w:szCs w:val="24"/>
              </w:rPr>
              <w:t>без преминаване.</w:t>
            </w:r>
          </w:p>
        </w:tc>
        <w:tc>
          <w:tcPr>
            <w:tcW w:w="2835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0,5 т.;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798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</w:p>
        </w:tc>
        <w:tc>
          <w:tcPr>
            <w:tcW w:w="1587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CE6F6A" w:rsidTr="00342C23">
        <w:trPr>
          <w:trHeight w:val="1069"/>
        </w:trPr>
        <w:tc>
          <w:tcPr>
            <w:tcW w:w="1020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hAnsi="Times New Roman" w:cs="Times New Roman"/>
                <w:sz w:val="24"/>
                <w:szCs w:val="24"/>
              </w:rPr>
              <w:t>Познава разпределителното свойство на умножението.</w:t>
            </w:r>
          </w:p>
        </w:tc>
        <w:tc>
          <w:tcPr>
            <w:tcW w:w="2835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правилно свързване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1,5 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т.; 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свързване или липсата му – 0 т.</w:t>
            </w:r>
          </w:p>
        </w:tc>
        <w:tc>
          <w:tcPr>
            <w:tcW w:w="1361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CE6F6A" w:rsidTr="00342C23">
        <w:trPr>
          <w:trHeight w:val="1069"/>
        </w:trPr>
        <w:tc>
          <w:tcPr>
            <w:tcW w:w="1020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F6A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аритметичното действие умножение </w:t>
            </w:r>
            <w:r w:rsidRPr="00CE6F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двуцифрено и трицифрено число с </w:t>
            </w:r>
            <w:proofErr w:type="spellStart"/>
            <w:r w:rsidRPr="00CE6F6A">
              <w:rPr>
                <w:rFonts w:ascii="Times New Roman" w:hAnsi="Times New Roman" w:cs="Times New Roman"/>
                <w:bCs/>
                <w:sz w:val="24"/>
                <w:szCs w:val="24"/>
              </w:rPr>
              <w:t>едноцифрено</w:t>
            </w:r>
            <w:proofErr w:type="spellEnd"/>
            <w:r w:rsidRPr="00CE6F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число </w:t>
            </w:r>
            <w:r w:rsidRPr="00CE6F6A">
              <w:rPr>
                <w:rFonts w:ascii="Times New Roman" w:hAnsi="Times New Roman" w:cs="Times New Roman"/>
                <w:sz w:val="24"/>
                <w:szCs w:val="24"/>
              </w:rPr>
              <w:t>с преминаване.</w:t>
            </w:r>
          </w:p>
        </w:tc>
        <w:tc>
          <w:tcPr>
            <w:tcW w:w="2835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правилен отговор – </w:t>
            </w:r>
            <w:r w:rsidR="00D703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1 т.;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CE6F6A" w:rsidTr="00342C23">
        <w:trPr>
          <w:trHeight w:val="1127"/>
        </w:trPr>
        <w:tc>
          <w:tcPr>
            <w:tcW w:w="1020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:rsidR="00784F15" w:rsidRPr="00CE6F6A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6F6A">
              <w:rPr>
                <w:rFonts w:ascii="Times New Roman" w:hAnsi="Times New Roman" w:cs="Times New Roman"/>
                <w:sz w:val="24"/>
                <w:szCs w:val="24"/>
              </w:rPr>
              <w:t>Разбира отношението</w:t>
            </w:r>
            <w:r w:rsidRPr="00CE6F6A">
              <w:rPr>
                <w:rFonts w:ascii="Times New Roman" w:hAnsi="Times New Roman" w:cs="Times New Roman"/>
                <w:sz w:val="24"/>
                <w:szCs w:val="24"/>
              </w:rPr>
              <w:br/>
              <w:t>„</w:t>
            </w:r>
            <w:r w:rsidRPr="00CE6F6A">
              <w:rPr>
                <w:rFonts w:ascii="Times New Roman" w:hAnsi="Times New Roman" w:cs="Times New Roman"/>
                <w:i/>
                <w:sz w:val="24"/>
                <w:szCs w:val="24"/>
              </w:rPr>
              <w:t>… пъти по-голямо</w:t>
            </w:r>
            <w:r w:rsidRPr="00CE6F6A">
              <w:rPr>
                <w:rFonts w:ascii="Times New Roman" w:hAnsi="Times New Roman" w:cs="Times New Roman"/>
                <w:sz w:val="24"/>
                <w:szCs w:val="24"/>
              </w:rPr>
              <w:t>“: намира число, което е</w:t>
            </w:r>
            <w:r w:rsidR="00BB2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F6A">
              <w:rPr>
                <w:rFonts w:ascii="Times New Roman" w:hAnsi="Times New Roman" w:cs="Times New Roman"/>
                <w:sz w:val="24"/>
                <w:szCs w:val="24"/>
              </w:rPr>
              <w:t>няколко пъти по-голямо от дадено число.</w:t>
            </w:r>
          </w:p>
        </w:tc>
        <w:tc>
          <w:tcPr>
            <w:tcW w:w="2835" w:type="dxa"/>
          </w:tcPr>
          <w:p w:rsidR="00784F15" w:rsidRPr="00CE6F6A" w:rsidRDefault="00D27220" w:rsidP="00D272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784F15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отчитане на релацията</w:t>
            </w:r>
            <w:r w:rsidR="00784F15" w:rsidRPr="00CE6F6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784F15" w:rsidRPr="00CE6F6A">
              <w:rPr>
                <w:rFonts w:ascii="Times New Roman" w:hAnsi="Times New Roman" w:cs="Times New Roman"/>
                <w:i/>
                <w:sz w:val="24"/>
                <w:szCs w:val="24"/>
              </w:rPr>
              <w:t>… пъти по-голямо</w:t>
            </w:r>
            <w:r w:rsidR="00784F15" w:rsidRPr="00CE6F6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784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F15" w:rsidRPr="00CE6F6A">
              <w:rPr>
                <w:rFonts w:ascii="Times New Roman" w:hAnsi="Times New Roman" w:cs="Times New Roman"/>
                <w:sz w:val="24"/>
                <w:szCs w:val="24"/>
              </w:rPr>
              <w:t>– 1 т.;</w:t>
            </w:r>
            <w:r w:rsidR="00784F15" w:rsidRPr="00CE6F6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784F15" w:rsidRPr="00CE6F6A">
              <w:rPr>
                <w:rFonts w:ascii="Times New Roman" w:hAnsi="Times New Roman" w:cs="Times New Roman"/>
                <w:sz w:val="24"/>
                <w:szCs w:val="24"/>
              </w:rPr>
              <w:t>пресмятане – 1 т.;</w:t>
            </w:r>
            <w:r w:rsidR="00784F15" w:rsidRPr="00CE6F6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="00784F15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</w:p>
        </w:tc>
        <w:tc>
          <w:tcPr>
            <w:tcW w:w="1587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CE6F6A" w:rsidTr="00342C23">
        <w:trPr>
          <w:trHeight w:val="557"/>
        </w:trPr>
        <w:tc>
          <w:tcPr>
            <w:tcW w:w="1020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:rsidR="00784F15" w:rsidRPr="00CE6F6A" w:rsidRDefault="00D27220" w:rsidP="00D272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</w:t>
            </w:r>
            <w:r w:rsidR="00784F15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84F15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първите два примера</w:t>
            </w:r>
            <w:r w:rsidR="00784F15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по 1,5 т.;</w:t>
            </w:r>
            <w:r w:rsidR="00784F15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84F15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а третия пример – 2 т</w:t>
            </w:r>
            <w:r w:rsidR="00784F15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  <w:r w:rsidR="00784F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</w:t>
            </w:r>
            <w:r w:rsidR="00784F15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ние или липса на решение – 0 т.</w:t>
            </w:r>
          </w:p>
        </w:tc>
        <w:tc>
          <w:tcPr>
            <w:tcW w:w="1361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CE6F6A" w:rsidTr="00342C23">
        <w:trPr>
          <w:trHeight w:val="1127"/>
        </w:trPr>
        <w:tc>
          <w:tcPr>
            <w:tcW w:w="1020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Pr="00CE6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математически текст и намира стойността му,</w:t>
            </w:r>
            <w:r w:rsidRPr="00CE6F6A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CE6F6A">
              <w:rPr>
                <w:rFonts w:ascii="Times New Roman" w:hAnsi="Times New Roman" w:cs="Times New Roman"/>
                <w:sz w:val="24"/>
                <w:szCs w:val="24"/>
              </w:rPr>
              <w:t>като спазва реда на действията.</w:t>
            </w:r>
          </w:p>
        </w:tc>
        <w:tc>
          <w:tcPr>
            <w:tcW w:w="2835" w:type="dxa"/>
          </w:tcPr>
          <w:p w:rsidR="00784F15" w:rsidRPr="00CE6F6A" w:rsidRDefault="00784F15" w:rsidP="00D272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</w:t>
            </w:r>
            <w:r w:rsidR="00D27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правилно 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съставяне на числовия израз – 3 т.; 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D27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намиране на стойността му – </w:t>
            </w:r>
            <w:r w:rsidR="004D5155" w:rsidRPr="004D51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CE6F6A" w:rsidRDefault="004D515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="00784F15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CE6F6A" w:rsidTr="00342C23">
        <w:trPr>
          <w:trHeight w:val="699"/>
        </w:trPr>
        <w:tc>
          <w:tcPr>
            <w:tcW w:w="1020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CE6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84F15" w:rsidRPr="00CE6F6A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hAnsi="Times New Roman" w:cs="Times New Roman"/>
                <w:sz w:val="24"/>
                <w:szCs w:val="24"/>
              </w:rPr>
              <w:t>Намира неизвестно събираемо, като използва зависимостта между компонентите и резултата при действие събиране.</w:t>
            </w:r>
          </w:p>
        </w:tc>
        <w:tc>
          <w:tcPr>
            <w:tcW w:w="2835" w:type="dxa"/>
          </w:tcPr>
          <w:p w:rsidR="00784F15" w:rsidRPr="00CE6F6A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намиране на </w:t>
            </w:r>
            <w:r w:rsidRPr="00CE6F6A"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неизвестното събираемо 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CE6F6A" w:rsidTr="00342C23">
        <w:trPr>
          <w:trHeight w:val="1645"/>
        </w:trPr>
        <w:tc>
          <w:tcPr>
            <w:tcW w:w="1020" w:type="dxa"/>
            <w:tcBorders>
              <w:bottom w:val="single" w:sz="4" w:space="0" w:color="000000"/>
            </w:tcBorders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E6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84F15" w:rsidRPr="00C91E7C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E7C">
              <w:rPr>
                <w:rFonts w:ascii="Times New Roman" w:hAnsi="Times New Roman" w:cs="Times New Roman"/>
                <w:sz w:val="24"/>
                <w:szCs w:val="24"/>
              </w:rPr>
              <w:t xml:space="preserve">Решава съставна </w:t>
            </w:r>
            <w:r w:rsidRPr="00A10481">
              <w:rPr>
                <w:rFonts w:ascii="Times New Roman" w:hAnsi="Times New Roman" w:cs="Times New Roman"/>
                <w:sz w:val="24"/>
                <w:szCs w:val="24"/>
              </w:rPr>
              <w:t xml:space="preserve">текстова задача (с три пресмятания), зададена в косвена форма. </w:t>
            </w:r>
            <w:r w:rsidRPr="00A1048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Интерпретира </w:t>
            </w:r>
            <w:r w:rsidRPr="00C91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съдържателно получените резултати.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D27220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</w:t>
            </w:r>
            <w:r w:rsidR="00D27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отчитане на релацията в косвена форма – 3 т.;</w:t>
            </w:r>
          </w:p>
          <w:p w:rsidR="00784F15" w:rsidRPr="00CE6F6A" w:rsidRDefault="00D27220" w:rsidP="00D2722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</w:t>
            </w:r>
            <w:r w:rsidR="00784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ешение – </w:t>
            </w:r>
            <w:r w:rsidR="00B920CE" w:rsidRPr="00B920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  <w:r w:rsidR="00784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784F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84F15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784F15" w:rsidRPr="00CE6F6A" w:rsidRDefault="00B920CE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784F15" w:rsidRPr="00BE40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4F15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CE6F6A" w:rsidTr="00342C23">
        <w:trPr>
          <w:trHeight w:val="1645"/>
        </w:trPr>
        <w:tc>
          <w:tcPr>
            <w:tcW w:w="1020" w:type="dxa"/>
            <w:tcBorders>
              <w:bottom w:val="single" w:sz="4" w:space="0" w:color="000000"/>
            </w:tcBorders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CE6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84F15" w:rsidRPr="00C91E7C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E7C">
              <w:rPr>
                <w:rFonts w:ascii="Times New Roman" w:hAnsi="Times New Roman" w:cs="Times New Roman"/>
                <w:sz w:val="24"/>
                <w:szCs w:val="24"/>
              </w:rPr>
              <w:t>Извлича информация от таблица с данни и изпълнява изискването на условието на задачата.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91E7C">
              <w:rPr>
                <w:rFonts w:ascii="Times New Roman" w:hAnsi="Times New Roman" w:cs="Times New Roman"/>
                <w:sz w:val="24"/>
                <w:szCs w:val="24"/>
              </w:rPr>
              <w:t>Интерпретира съдържателно получените резултати.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84F15" w:rsidRPr="00C91E7C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E7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C91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решение: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C91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 </w:t>
            </w:r>
            <w:r w:rsidRPr="00C91E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784F15" w:rsidRPr="00CE6F6A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CE6F6A" w:rsidTr="00342C23">
        <w:trPr>
          <w:trHeight w:val="1645"/>
        </w:trPr>
        <w:tc>
          <w:tcPr>
            <w:tcW w:w="1020" w:type="dxa"/>
          </w:tcPr>
          <w:p w:rsidR="00784F15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</w:tcPr>
          <w:p w:rsidR="00784F15" w:rsidRPr="00656004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 xml:space="preserve">Решава геометрична задача, </w:t>
            </w:r>
            <w:r w:rsidR="00016BE4">
              <w:rPr>
                <w:rFonts w:ascii="Times New Roman" w:hAnsi="Times New Roman" w:cs="Times New Roman"/>
                <w:sz w:val="24"/>
                <w:szCs w:val="24"/>
              </w:rPr>
              <w:t>в чието условие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участва релацията „</w:t>
            </w:r>
            <w:r w:rsidRPr="00E02F42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пъти</w:t>
            </w:r>
            <w:r w:rsidRPr="00E02F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по-дълга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BB2408">
              <w:rPr>
                <w:rFonts w:ascii="Times New Roman" w:hAnsi="Times New Roman" w:cs="Times New Roman"/>
                <w:sz w:val="24"/>
                <w:szCs w:val="24"/>
              </w:rPr>
              <w:t>. Намира</w:t>
            </w:r>
            <w:r w:rsidRPr="00656004">
              <w:rPr>
                <w:rFonts w:ascii="Times New Roman" w:hAnsi="Times New Roman" w:cs="Times New Roman"/>
                <w:sz w:val="24"/>
                <w:szCs w:val="24"/>
              </w:rPr>
              <w:t xml:space="preserve"> обиколка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правоъгълник.</w:t>
            </w:r>
          </w:p>
        </w:tc>
        <w:tc>
          <w:tcPr>
            <w:tcW w:w="2835" w:type="dxa"/>
          </w:tcPr>
          <w:p w:rsidR="00784F15" w:rsidRPr="005542BE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отчитане на релацията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E02F42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пъти</w:t>
            </w:r>
            <w:r w:rsidRPr="00E02F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по-дълга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D27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t>1 т.;</w:t>
            </w:r>
            <w:r w:rsidRPr="00696EAE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5542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9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784F15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23" w:rsidRPr="00CE6F6A" w:rsidTr="00B15A35">
        <w:trPr>
          <w:trHeight w:val="737"/>
        </w:trPr>
        <w:tc>
          <w:tcPr>
            <w:tcW w:w="6690" w:type="dxa"/>
            <w:gridSpan w:val="3"/>
          </w:tcPr>
          <w:p w:rsidR="00342C23" w:rsidRPr="00B738E0" w:rsidRDefault="00342C23" w:rsidP="00342C2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:rsidR="00342C23" w:rsidRPr="00AD56D9" w:rsidRDefault="00342C23" w:rsidP="00342C2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23" w:rsidRPr="00CE6F6A" w:rsidTr="00342C23">
        <w:trPr>
          <w:trHeight w:val="737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:rsidR="00342C23" w:rsidRPr="00B738E0" w:rsidRDefault="00342C23" w:rsidP="00342C2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:rsidR="00784F15" w:rsidRPr="00CE6F6A" w:rsidRDefault="00784F15" w:rsidP="00784F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4F15" w:rsidRPr="00CE6F6A" w:rsidRDefault="00784F15" w:rsidP="00784F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4F15" w:rsidRDefault="00784F15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84F15" w:rsidRDefault="00784F15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84F15" w:rsidRDefault="00784F15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84F15" w:rsidRDefault="00784F15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84F15" w:rsidRPr="00342C23" w:rsidRDefault="00784F15" w:rsidP="00342C23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342C23">
        <w:rPr>
          <w:rFonts w:ascii="Times New Roman" w:hAnsi="Times New Roman" w:cs="Times New Roman"/>
          <w:b/>
          <w:bCs/>
          <w:color w:val="00B0F0"/>
          <w:sz w:val="24"/>
          <w:szCs w:val="24"/>
        </w:rPr>
        <w:lastRenderedPageBreak/>
        <w:t>ПРИЛОЖЕНИЕ 1.8.</w:t>
      </w:r>
    </w:p>
    <w:p w:rsidR="00784F15" w:rsidRPr="005F76BE" w:rsidRDefault="00784F15" w:rsidP="00342C23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6BE">
        <w:rPr>
          <w:rFonts w:ascii="Times New Roman" w:hAnsi="Times New Roman" w:cs="Times New Roman"/>
          <w:b/>
          <w:sz w:val="24"/>
          <w:szCs w:val="24"/>
        </w:rPr>
        <w:t>КРИТЕРИИ ЗА ОЦЕНЯВАНЕ НА МАТЕМАТИЧЕСКИТЕ</w:t>
      </w:r>
      <w:r w:rsidRPr="005F76BE">
        <w:rPr>
          <w:rFonts w:ascii="Times New Roman" w:hAnsi="Times New Roman" w:cs="Times New Roman"/>
          <w:b/>
          <w:sz w:val="24"/>
          <w:szCs w:val="24"/>
        </w:rPr>
        <w:br/>
        <w:t xml:space="preserve"> КОМПЕТЕНТНОСТИ НА УЧЕНИЦИТЕ СЛЕД ИЗПЪЛНЕНИЕ </w:t>
      </w:r>
      <w:r w:rsidRPr="005F76BE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8</w:t>
      </w:r>
    </w:p>
    <w:p w:rsidR="00784F15" w:rsidRPr="005F76BE" w:rsidRDefault="00784F15" w:rsidP="00250173">
      <w:pPr>
        <w:pStyle w:val="Default"/>
        <w:spacing w:after="240"/>
        <w:ind w:firstLine="709"/>
        <w:jc w:val="both"/>
        <w:rPr>
          <w:b/>
        </w:rPr>
      </w:pPr>
      <w:r w:rsidRPr="005F76BE">
        <w:rPr>
          <w:color w:val="auto"/>
        </w:rPr>
        <w:t xml:space="preserve">Спецификацията, представена тук, е една и съща и за двата варианта на Самостоятелна работа 8, която е за </w:t>
      </w:r>
      <w:r w:rsidRPr="005F76BE">
        <w:rPr>
          <w:bCs/>
          <w:color w:val="auto"/>
        </w:rPr>
        <w:t xml:space="preserve">установяване на нивото на математическите компетентности на учениците след изучаване на действието деление на двуцифрено и трицифрено число с </w:t>
      </w:r>
      <w:proofErr w:type="spellStart"/>
      <w:r w:rsidRPr="005F76BE">
        <w:rPr>
          <w:bCs/>
          <w:color w:val="auto"/>
        </w:rPr>
        <w:t>едноцифрено</w:t>
      </w:r>
      <w:proofErr w:type="spellEnd"/>
      <w:r w:rsidRPr="005F76BE">
        <w:rPr>
          <w:bCs/>
          <w:color w:val="auto"/>
        </w:rPr>
        <w:t xml:space="preserve"> число.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342C23" w:rsidRPr="005F76BE" w:rsidTr="00342C23">
        <w:trPr>
          <w:trHeight w:val="907"/>
        </w:trPr>
        <w:tc>
          <w:tcPr>
            <w:tcW w:w="1020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</w:t>
            </w:r>
            <w:proofErr w:type="spellEnd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Максима-лен брой точки  </w:t>
            </w:r>
          </w:p>
        </w:tc>
        <w:tc>
          <w:tcPr>
            <w:tcW w:w="1587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784F15" w:rsidRPr="005F76BE" w:rsidTr="00342C23">
        <w:trPr>
          <w:trHeight w:val="1069"/>
        </w:trPr>
        <w:tc>
          <w:tcPr>
            <w:tcW w:w="1020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784F15" w:rsidRPr="005F76BE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аритметичното действие деление на </w:t>
            </w:r>
            <w:r w:rsidRPr="005F76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двуцифрено и трицифрено число с </w:t>
            </w:r>
            <w:proofErr w:type="spellStart"/>
            <w:r w:rsidRPr="005F76BE">
              <w:rPr>
                <w:rFonts w:ascii="Times New Roman" w:hAnsi="Times New Roman" w:cs="Times New Roman"/>
                <w:bCs/>
                <w:sz w:val="24"/>
                <w:szCs w:val="24"/>
              </w:rPr>
              <w:t>едноцифрено</w:t>
            </w:r>
            <w:proofErr w:type="spellEnd"/>
            <w:r w:rsidRPr="005F76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число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 xml:space="preserve"> без преминаване.</w:t>
            </w:r>
          </w:p>
        </w:tc>
        <w:tc>
          <w:tcPr>
            <w:tcW w:w="2835" w:type="dxa"/>
          </w:tcPr>
          <w:p w:rsidR="00784F15" w:rsidRPr="005F76BE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0,5 т.;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</w:p>
        </w:tc>
        <w:tc>
          <w:tcPr>
            <w:tcW w:w="1587" w:type="dxa"/>
          </w:tcPr>
          <w:p w:rsidR="00784F15" w:rsidRPr="005F76BE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5F76BE" w:rsidTr="00342C23">
        <w:trPr>
          <w:trHeight w:val="1127"/>
        </w:trPr>
        <w:tc>
          <w:tcPr>
            <w:tcW w:w="1020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784F15" w:rsidRPr="005F76BE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>Познава разпределителното свойство на делението.</w:t>
            </w:r>
          </w:p>
        </w:tc>
        <w:tc>
          <w:tcPr>
            <w:tcW w:w="2835" w:type="dxa"/>
          </w:tcPr>
          <w:p w:rsidR="00784F15" w:rsidRPr="005F76BE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свързване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 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свързване или липсата му – 0 т.</w:t>
            </w:r>
          </w:p>
        </w:tc>
        <w:tc>
          <w:tcPr>
            <w:tcW w:w="1361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784F15" w:rsidRPr="005F76BE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5F76BE" w:rsidTr="00342C23">
        <w:trPr>
          <w:trHeight w:val="1127"/>
        </w:trPr>
        <w:tc>
          <w:tcPr>
            <w:tcW w:w="1020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:rsidR="00784F15" w:rsidRPr="005F76BE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действие деление на </w:t>
            </w:r>
            <w:r w:rsidRPr="005F76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трицифрено с </w:t>
            </w:r>
            <w:proofErr w:type="spellStart"/>
            <w:r w:rsidRPr="005F76BE">
              <w:rPr>
                <w:rFonts w:ascii="Times New Roman" w:hAnsi="Times New Roman" w:cs="Times New Roman"/>
                <w:bCs/>
                <w:sz w:val="24"/>
                <w:szCs w:val="24"/>
              </w:rPr>
              <w:t>едноцифрено</w:t>
            </w:r>
            <w:proofErr w:type="spellEnd"/>
            <w:r w:rsidRPr="005F76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число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 xml:space="preserve"> с преминаване.</w:t>
            </w:r>
          </w:p>
        </w:tc>
        <w:tc>
          <w:tcPr>
            <w:tcW w:w="2835" w:type="dxa"/>
          </w:tcPr>
          <w:p w:rsidR="00784F15" w:rsidRPr="005F76BE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784F15" w:rsidRPr="005F76BE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5F76BE" w:rsidTr="00342C23">
        <w:trPr>
          <w:trHeight w:val="1127"/>
        </w:trPr>
        <w:tc>
          <w:tcPr>
            <w:tcW w:w="1020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</w:tcPr>
          <w:p w:rsidR="00784F15" w:rsidRPr="005F76BE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>Разбира отношението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„… </w:t>
            </w:r>
            <w:r w:rsidRPr="005F76BE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по-малко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>“: намира число, което е няколко пъти по-малко от дадено число.</w:t>
            </w:r>
          </w:p>
        </w:tc>
        <w:tc>
          <w:tcPr>
            <w:tcW w:w="2835" w:type="dxa"/>
          </w:tcPr>
          <w:p w:rsidR="00784F15" w:rsidRPr="005F76BE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5F76BE">
              <w:rPr>
                <w:rFonts w:ascii="Times New Roman" w:hAnsi="Times New Roman" w:cs="Times New Roman"/>
                <w:i/>
                <w:sz w:val="24"/>
                <w:szCs w:val="24"/>
              </w:rPr>
              <w:t>… пъти по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76BE">
              <w:rPr>
                <w:rFonts w:ascii="Times New Roman" w:hAnsi="Times New Roman" w:cs="Times New Roman"/>
                <w:i/>
                <w:sz w:val="24"/>
                <w:szCs w:val="24"/>
              </w:rPr>
              <w:t>малко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>“ – 1 т.;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правилно пресмятане – 1 т.; 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</w:p>
        </w:tc>
        <w:tc>
          <w:tcPr>
            <w:tcW w:w="1587" w:type="dxa"/>
          </w:tcPr>
          <w:p w:rsidR="00784F15" w:rsidRPr="005F76BE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5F76BE" w:rsidTr="00342C23">
        <w:trPr>
          <w:trHeight w:val="557"/>
        </w:trPr>
        <w:tc>
          <w:tcPr>
            <w:tcW w:w="1020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784F15" w:rsidRPr="005F76BE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:rsidR="00784F15" w:rsidRPr="005F76BE" w:rsidRDefault="00D27220" w:rsidP="00D272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решение: н</w:t>
            </w:r>
            <w:r w:rsidR="00784F15"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>а първите два примера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4F15"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>– по 1,5 т.;</w:t>
            </w:r>
            <w:r w:rsidR="00784F15"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84F15"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>а третия пример – 2 т.;</w:t>
            </w:r>
            <w:r w:rsidR="00784F15"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</w:t>
            </w:r>
            <w:r w:rsidR="00784F1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</w:t>
            </w:r>
            <w:r w:rsidR="00784F15"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>ние или липса на решение – 0 т.</w:t>
            </w:r>
          </w:p>
        </w:tc>
        <w:tc>
          <w:tcPr>
            <w:tcW w:w="1361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784F15" w:rsidRPr="005F76BE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5F76BE" w:rsidTr="00342C23">
        <w:trPr>
          <w:trHeight w:val="557"/>
        </w:trPr>
        <w:tc>
          <w:tcPr>
            <w:tcW w:w="1020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835" w:type="dxa"/>
          </w:tcPr>
          <w:p w:rsidR="00784F15" w:rsidRPr="00351BA7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BA7">
              <w:rPr>
                <w:rFonts w:ascii="Times New Roman" w:hAnsi="Times New Roman" w:cs="Times New Roman"/>
                <w:sz w:val="24"/>
                <w:szCs w:val="24"/>
              </w:rPr>
              <w:t>Намира стойността на съставен числов израз</w:t>
            </w:r>
            <w:r w:rsidRPr="00351BA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51BA7">
              <w:rPr>
                <w:rFonts w:ascii="Times New Roman" w:hAnsi="Times New Roman" w:cs="Times New Roman"/>
                <w:sz w:val="24"/>
                <w:szCs w:val="24"/>
              </w:rPr>
              <w:t xml:space="preserve"> като спазва реда на действията.</w:t>
            </w:r>
          </w:p>
        </w:tc>
        <w:tc>
          <w:tcPr>
            <w:tcW w:w="2835" w:type="dxa"/>
          </w:tcPr>
          <w:p w:rsidR="00784F15" w:rsidRPr="00351BA7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пресмятане – 4 т.; </w:t>
            </w:r>
            <w:r w:rsidRPr="00351B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</w:tcPr>
          <w:p w:rsidR="00784F15" w:rsidRPr="00351BA7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BA7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784F15" w:rsidRPr="00351BA7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5F76BE" w:rsidTr="00342C23">
        <w:trPr>
          <w:trHeight w:val="699"/>
        </w:trPr>
        <w:tc>
          <w:tcPr>
            <w:tcW w:w="1020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2835" w:type="dxa"/>
          </w:tcPr>
          <w:p w:rsidR="00784F15" w:rsidRPr="00351BA7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BA7">
              <w:rPr>
                <w:rFonts w:ascii="Times New Roman" w:hAnsi="Times New Roman" w:cs="Times New Roman"/>
                <w:sz w:val="24"/>
                <w:szCs w:val="24"/>
              </w:rPr>
              <w:t>Съставя равенство с неизвестно делимо по математически текст.</w:t>
            </w:r>
            <w:r w:rsidRPr="00351B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51B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51BA7">
              <w:rPr>
                <w:rFonts w:ascii="Times New Roman" w:hAnsi="Times New Roman" w:cs="Times New Roman"/>
                <w:sz w:val="24"/>
                <w:szCs w:val="24"/>
              </w:rPr>
              <w:t>Намира неизвестно делимо, като използва зависимостта между компонентите и резултата при действие деление.</w:t>
            </w:r>
          </w:p>
        </w:tc>
        <w:tc>
          <w:tcPr>
            <w:tcW w:w="2835" w:type="dxa"/>
          </w:tcPr>
          <w:p w:rsidR="00784F15" w:rsidRPr="00351BA7" w:rsidRDefault="00784F15" w:rsidP="00D272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BA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</w:t>
            </w:r>
            <w:r w:rsidR="00D27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лно </w:t>
            </w:r>
            <w:r w:rsidRPr="0035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съставяне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5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авенството – 3 т.; </w:t>
            </w:r>
            <w:r w:rsidRPr="00351B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D27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Pr="00351BA7">
              <w:rPr>
                <w:rFonts w:ascii="Times New Roman" w:eastAsia="Times New Roman" w:hAnsi="Times New Roman" w:cs="Times New Roman"/>
                <w:sz w:val="24"/>
                <w:szCs w:val="24"/>
              </w:rPr>
              <w:t>намиране на неизвестното делимо – 2 т.;</w:t>
            </w:r>
            <w:r w:rsidRPr="00351B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липсата на решение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5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т. </w:t>
            </w:r>
          </w:p>
        </w:tc>
        <w:tc>
          <w:tcPr>
            <w:tcW w:w="1361" w:type="dxa"/>
          </w:tcPr>
          <w:p w:rsidR="00784F15" w:rsidRPr="00351BA7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BA7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784F15" w:rsidRPr="00351BA7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5F76BE" w:rsidTr="00342C23">
        <w:trPr>
          <w:trHeight w:val="1645"/>
        </w:trPr>
        <w:tc>
          <w:tcPr>
            <w:tcW w:w="1020" w:type="dxa"/>
            <w:tcBorders>
              <w:bottom w:val="single" w:sz="4" w:space="0" w:color="000000"/>
            </w:tcBorders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84F15" w:rsidRPr="00351BA7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BA7">
              <w:rPr>
                <w:rFonts w:ascii="Times New Roman" w:hAnsi="Times New Roman" w:cs="Times New Roman"/>
                <w:sz w:val="24"/>
                <w:szCs w:val="24"/>
              </w:rPr>
              <w:t xml:space="preserve">Решава съставна </w:t>
            </w:r>
            <w:r w:rsidRPr="00C877A5">
              <w:rPr>
                <w:rFonts w:ascii="Times New Roman" w:hAnsi="Times New Roman" w:cs="Times New Roman"/>
                <w:sz w:val="24"/>
                <w:szCs w:val="24"/>
              </w:rPr>
              <w:t xml:space="preserve">текстова задача (с три пресмятания), зададена в косвена </w:t>
            </w:r>
            <w:r w:rsidRPr="00351BA7">
              <w:rPr>
                <w:rFonts w:ascii="Times New Roman" w:hAnsi="Times New Roman" w:cs="Times New Roman"/>
                <w:sz w:val="24"/>
                <w:szCs w:val="24"/>
              </w:rPr>
              <w:t>форма. Интерпретира съдържателно получените резултати.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D27220" w:rsidRDefault="00784F15" w:rsidP="00D272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</w:t>
            </w:r>
            <w:r w:rsidR="00D27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отчитане на релацията в косвена форма – </w:t>
            </w:r>
            <w:r w:rsidR="00E43F63" w:rsidRPr="00E43F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 </w:t>
            </w:r>
          </w:p>
          <w:p w:rsidR="00784F15" w:rsidRPr="00351BA7" w:rsidRDefault="00D27220" w:rsidP="00D272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</w:t>
            </w:r>
            <w:r w:rsidR="00016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4F1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–</w:t>
            </w:r>
            <w:r w:rsidR="00E43F63" w:rsidRPr="006867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  <w:r w:rsidR="00784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784F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84F15" w:rsidRPr="00CE6F6A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решение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784F15" w:rsidRPr="00351BA7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 w:rsidRPr="00351BA7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784F15" w:rsidRPr="00351BA7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5F76BE" w:rsidTr="00342C23">
        <w:trPr>
          <w:trHeight w:val="552"/>
        </w:trPr>
        <w:tc>
          <w:tcPr>
            <w:tcW w:w="1020" w:type="dxa"/>
            <w:tcBorders>
              <w:bottom w:val="single" w:sz="4" w:space="0" w:color="000000"/>
            </w:tcBorders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5F7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84F15" w:rsidRPr="007C3E10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E10">
              <w:rPr>
                <w:rFonts w:ascii="Times New Roman" w:hAnsi="Times New Roman" w:cs="Times New Roman"/>
                <w:sz w:val="24"/>
                <w:szCs w:val="24"/>
              </w:rPr>
              <w:t>Съставя текстова задача с три пресмятани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по зададени данни и я решава. </w:t>
            </w:r>
            <w:r w:rsidRPr="007C3E10">
              <w:rPr>
                <w:rFonts w:ascii="Times New Roman" w:hAnsi="Times New Roman" w:cs="Times New Roman"/>
                <w:sz w:val="24"/>
                <w:szCs w:val="24"/>
              </w:rPr>
              <w:t xml:space="preserve">В условието </w:t>
            </w:r>
            <w:r w:rsidRPr="007C3E10">
              <w:rPr>
                <w:rFonts w:ascii="Times New Roman" w:hAnsi="Times New Roman" w:cs="Times New Roman"/>
                <w:noProof/>
                <w:sz w:val="24"/>
                <w:szCs w:val="24"/>
                <w:lang w:eastAsia="bg-BG"/>
              </w:rPr>
              <w:t>ѝ</w:t>
            </w:r>
            <w:r w:rsidRPr="007C3E10">
              <w:rPr>
                <w:rFonts w:ascii="Times New Roman" w:hAnsi="Times New Roman" w:cs="Times New Roman"/>
                <w:sz w:val="24"/>
                <w:szCs w:val="24"/>
              </w:rPr>
              <w:t xml:space="preserve"> е включено понятието </w:t>
            </w:r>
            <w:r w:rsidRPr="00D27220">
              <w:rPr>
                <w:rFonts w:ascii="Times New Roman" w:hAnsi="Times New Roman" w:cs="Times New Roman"/>
                <w:i/>
                <w:sz w:val="24"/>
                <w:szCs w:val="24"/>
              </w:rPr>
              <w:t>третинка</w:t>
            </w:r>
            <w:r w:rsidRPr="007C3E1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27220">
              <w:rPr>
                <w:rFonts w:ascii="Times New Roman" w:hAnsi="Times New Roman" w:cs="Times New Roman"/>
                <w:i/>
                <w:sz w:val="24"/>
                <w:szCs w:val="24"/>
              </w:rPr>
              <w:t>четвъртинка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като части от цяло</w:t>
            </w:r>
            <w:r w:rsidRPr="007C3E10">
              <w:rPr>
                <w:rFonts w:ascii="Times New Roman" w:hAnsi="Times New Roman" w:cs="Times New Roman"/>
                <w:sz w:val="24"/>
                <w:szCs w:val="24"/>
              </w:rPr>
              <w:t>. Интерпретира съдържателно получените резултати.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84F15" w:rsidRPr="007C3E10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E10">
              <w:rPr>
                <w:rFonts w:ascii="Times New Roman" w:hAnsi="Times New Roman" w:cs="Times New Roman"/>
                <w:sz w:val="24"/>
                <w:szCs w:val="24"/>
              </w:rPr>
              <w:t xml:space="preserve">При правилно съставена текстова задача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3E10">
              <w:rPr>
                <w:rFonts w:ascii="Times New Roman" w:hAnsi="Times New Roman" w:cs="Times New Roman"/>
                <w:sz w:val="24"/>
                <w:szCs w:val="24"/>
              </w:rPr>
              <w:t xml:space="preserve"> т.;</w:t>
            </w:r>
            <w:r w:rsidRPr="007C3E10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7C3E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4 т.; </w:t>
            </w:r>
            <w:r w:rsidRPr="007C3E1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съставена задача, грешно решение или липса на решение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5F76BE" w:rsidTr="00342C23">
        <w:trPr>
          <w:trHeight w:val="552"/>
        </w:trPr>
        <w:tc>
          <w:tcPr>
            <w:tcW w:w="1020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</w:tcPr>
          <w:p w:rsidR="00784F15" w:rsidRPr="007C3E10" w:rsidRDefault="00784F15" w:rsidP="00D2722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 xml:space="preserve">Решава </w:t>
            </w:r>
            <w:r w:rsidRPr="0018573F">
              <w:rPr>
                <w:rFonts w:ascii="Times New Roman" w:hAnsi="Times New Roman" w:cs="Times New Roman"/>
                <w:sz w:val="24"/>
                <w:szCs w:val="24"/>
              </w:rPr>
              <w:t>геометрична</w:t>
            </w:r>
            <w:r w:rsidRPr="00F27458">
              <w:rPr>
                <w:rFonts w:ascii="Times New Roman" w:hAnsi="Times New Roman" w:cs="Times New Roman"/>
                <w:sz w:val="24"/>
                <w:szCs w:val="24"/>
              </w:rPr>
              <w:t xml:space="preserve"> задача с включена във въпроса ѝ релацията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55508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AB667A">
              <w:rPr>
                <w:rFonts w:ascii="Times New Roman" w:hAnsi="Times New Roman" w:cs="Times New Roman"/>
                <w:i/>
                <w:sz w:val="24"/>
                <w:szCs w:val="24"/>
              </w:rPr>
              <w:t>с … по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-дълга</w:t>
            </w:r>
            <w:r w:rsidRPr="00A55508">
              <w:rPr>
                <w:rFonts w:ascii="Times New Roman" w:hAnsi="Times New Roman" w:cs="Times New Roman"/>
                <w:sz w:val="24"/>
                <w:szCs w:val="24"/>
              </w:rPr>
              <w:t>“/„</w:t>
            </w:r>
            <w:r w:rsidRPr="00AB667A">
              <w:rPr>
                <w:rFonts w:ascii="Times New Roman" w:hAnsi="Times New Roman" w:cs="Times New Roman"/>
                <w:i/>
                <w:sz w:val="24"/>
                <w:szCs w:val="24"/>
              </w:rPr>
              <w:t>с … по-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къса</w:t>
            </w:r>
            <w:r w:rsidRPr="00A5550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D2722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дадена обиколка намира дължината на страната на квадр</w:t>
            </w:r>
            <w:r w:rsidR="00024A31">
              <w:rPr>
                <w:rFonts w:ascii="Times New Roman" w:hAnsi="Times New Roman" w:cs="Times New Roman"/>
                <w:sz w:val="24"/>
                <w:szCs w:val="24"/>
              </w:rPr>
              <w:t>ат и на равностранен триъгълник.</w:t>
            </w:r>
          </w:p>
        </w:tc>
        <w:tc>
          <w:tcPr>
            <w:tcW w:w="2835" w:type="dxa"/>
          </w:tcPr>
          <w:p w:rsidR="00784F15" w:rsidRPr="007C3E10" w:rsidRDefault="00784F15" w:rsidP="00D27220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7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решение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 т.; </w:t>
            </w:r>
            <w:r w:rsidRPr="001857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</w:t>
            </w:r>
            <w:r w:rsidR="00D27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решение </w:t>
            </w:r>
            <w:r w:rsidRPr="001857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784F15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7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784F15" w:rsidRPr="005F76BE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23" w:rsidRPr="005F76BE" w:rsidTr="00B15A35">
        <w:trPr>
          <w:trHeight w:val="552"/>
        </w:trPr>
        <w:tc>
          <w:tcPr>
            <w:tcW w:w="6690" w:type="dxa"/>
            <w:gridSpan w:val="3"/>
          </w:tcPr>
          <w:p w:rsidR="00342C23" w:rsidRPr="00B738E0" w:rsidRDefault="00342C23" w:rsidP="00342C2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:rsidR="00342C23" w:rsidRPr="00AD56D9" w:rsidRDefault="00342C23" w:rsidP="00342C2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23" w:rsidRPr="005F76BE" w:rsidTr="00342C23">
        <w:trPr>
          <w:trHeight w:val="552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:rsidR="00342C23" w:rsidRPr="00B738E0" w:rsidRDefault="00342C23" w:rsidP="00342C2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:rsidR="00784F15" w:rsidRPr="005F76BE" w:rsidRDefault="00784F15" w:rsidP="00784F15">
      <w:pPr>
        <w:spacing w:before="40" w:after="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4F15" w:rsidRDefault="00784F15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84F15" w:rsidRDefault="00784F15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84F15" w:rsidRDefault="00784F15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84F15" w:rsidRPr="00342C23" w:rsidRDefault="00784F15" w:rsidP="00342C23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342C23">
        <w:rPr>
          <w:rFonts w:ascii="Times New Roman" w:hAnsi="Times New Roman" w:cs="Times New Roman"/>
          <w:b/>
          <w:bCs/>
          <w:color w:val="00B0F0"/>
          <w:sz w:val="24"/>
          <w:szCs w:val="24"/>
        </w:rPr>
        <w:lastRenderedPageBreak/>
        <w:t>ПРИЛОЖЕНИЕ 1.</w:t>
      </w:r>
      <w:r w:rsidRPr="00342C23">
        <w:rPr>
          <w:rFonts w:ascii="Times New Roman" w:hAnsi="Times New Roman" w:cs="Times New Roman"/>
          <w:b/>
          <w:bCs/>
          <w:color w:val="00B0F0"/>
          <w:sz w:val="24"/>
          <w:szCs w:val="24"/>
          <w:lang w:val="ru-RU"/>
        </w:rPr>
        <w:t>9</w:t>
      </w:r>
      <w:r w:rsidRPr="00342C23">
        <w:rPr>
          <w:rFonts w:ascii="Times New Roman" w:hAnsi="Times New Roman" w:cs="Times New Roman"/>
          <w:b/>
          <w:bCs/>
          <w:color w:val="00B0F0"/>
          <w:sz w:val="24"/>
          <w:szCs w:val="24"/>
        </w:rPr>
        <w:t>.</w:t>
      </w:r>
    </w:p>
    <w:p w:rsidR="00784F15" w:rsidRPr="007A53A2" w:rsidRDefault="00784F15" w:rsidP="00342C23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3A2">
        <w:rPr>
          <w:rFonts w:ascii="Times New Roman" w:hAnsi="Times New Roman" w:cs="Times New Roman"/>
          <w:b/>
          <w:sz w:val="24"/>
          <w:szCs w:val="24"/>
        </w:rPr>
        <w:t>КРИТЕРИИ ЗА ОЦЕНЯВАНЕ НА МАТЕМАТИЧЕСКИТЕ</w:t>
      </w:r>
      <w:r w:rsidRPr="007A53A2">
        <w:rPr>
          <w:rFonts w:ascii="Times New Roman" w:hAnsi="Times New Roman" w:cs="Times New Roman"/>
          <w:b/>
          <w:sz w:val="24"/>
          <w:szCs w:val="24"/>
        </w:rPr>
        <w:br/>
        <w:t xml:space="preserve"> КОМПЕТЕНТНОСТИ НА УЧЕНИЦИТЕ СЛЕД ИЗПЪЛНЕНИЕ </w:t>
      </w:r>
      <w:r w:rsidRPr="007A53A2">
        <w:rPr>
          <w:rFonts w:ascii="Times New Roman" w:hAnsi="Times New Roman" w:cs="Times New Roman"/>
          <w:b/>
          <w:sz w:val="24"/>
          <w:szCs w:val="24"/>
        </w:rPr>
        <w:br/>
        <w:t xml:space="preserve">НА САМОСТОЯТЕЛНА РАБОТА </w:t>
      </w:r>
      <w:r w:rsidRPr="007A53A2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</w:p>
    <w:p w:rsidR="00784F15" w:rsidRPr="007A53A2" w:rsidRDefault="00784F15" w:rsidP="00342C23">
      <w:pPr>
        <w:pStyle w:val="Default"/>
        <w:spacing w:after="240"/>
        <w:ind w:firstLine="709"/>
        <w:jc w:val="both"/>
        <w:rPr>
          <w:bCs/>
          <w:color w:val="auto"/>
        </w:rPr>
      </w:pPr>
      <w:r w:rsidRPr="007A53A2">
        <w:rPr>
          <w:color w:val="auto"/>
        </w:rPr>
        <w:t xml:space="preserve">Спецификацията, представена тук, е една и съща и за двата варианта на Самостоятелна работа </w:t>
      </w:r>
      <w:r w:rsidRPr="007A53A2">
        <w:rPr>
          <w:color w:val="auto"/>
          <w:lang w:val="ru-RU"/>
        </w:rPr>
        <w:t>9</w:t>
      </w:r>
      <w:r w:rsidRPr="007A53A2">
        <w:rPr>
          <w:color w:val="auto"/>
        </w:rPr>
        <w:t xml:space="preserve">, която е за </w:t>
      </w:r>
      <w:r w:rsidRPr="007A53A2">
        <w:rPr>
          <w:bCs/>
          <w:color w:val="auto"/>
        </w:rPr>
        <w:t xml:space="preserve">установяване на нивото на математическите компетентности на учениците след изучаване на действията умножение и деление на двуцифрено и трицифрено число с </w:t>
      </w:r>
      <w:proofErr w:type="spellStart"/>
      <w:r w:rsidRPr="007A53A2">
        <w:rPr>
          <w:bCs/>
          <w:color w:val="auto"/>
        </w:rPr>
        <w:t>едноцифрено</w:t>
      </w:r>
      <w:proofErr w:type="spellEnd"/>
      <w:r w:rsidRPr="007A53A2">
        <w:rPr>
          <w:bCs/>
          <w:color w:val="auto"/>
        </w:rPr>
        <w:t xml:space="preserve"> число.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342C23" w:rsidRPr="007A53A2" w:rsidTr="00342C23">
        <w:trPr>
          <w:trHeight w:val="907"/>
        </w:trPr>
        <w:tc>
          <w:tcPr>
            <w:tcW w:w="1020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</w:t>
            </w:r>
            <w:proofErr w:type="spellEnd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Максима-лен брой точки  </w:t>
            </w:r>
          </w:p>
        </w:tc>
        <w:tc>
          <w:tcPr>
            <w:tcW w:w="1587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784F15" w:rsidRPr="007A53A2" w:rsidTr="00342C23">
        <w:trPr>
          <w:trHeight w:val="1069"/>
        </w:trPr>
        <w:tc>
          <w:tcPr>
            <w:tcW w:w="1020" w:type="dxa"/>
          </w:tcPr>
          <w:p w:rsidR="00784F15" w:rsidRPr="007A53A2" w:rsidRDefault="00784F15" w:rsidP="0003242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аритметичните действия умножение и деление на </w:t>
            </w:r>
            <w:r w:rsidRPr="007A53A2">
              <w:rPr>
                <w:rFonts w:ascii="Times New Roman" w:hAnsi="Times New Roman" w:cs="Times New Roman"/>
                <w:bCs/>
                <w:sz w:val="24"/>
                <w:szCs w:val="24"/>
              </w:rPr>
              <w:t>двуцифрено и трицифрено число</w:t>
            </w: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A53A2">
              <w:rPr>
                <w:rFonts w:ascii="Times New Roman" w:hAnsi="Times New Roman" w:cs="Times New Roman"/>
                <w:sz w:val="24"/>
                <w:szCs w:val="24"/>
              </w:rPr>
              <w:t>едноцифрено</w:t>
            </w:r>
            <w:proofErr w:type="spellEnd"/>
            <w:r w:rsidRPr="007A53A2">
              <w:rPr>
                <w:rFonts w:ascii="Times New Roman" w:hAnsi="Times New Roman" w:cs="Times New Roman"/>
                <w:sz w:val="24"/>
                <w:szCs w:val="24"/>
              </w:rPr>
              <w:t xml:space="preserve"> число без преминаване.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0,5 т.;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>2 т.</w:t>
            </w:r>
          </w:p>
        </w:tc>
        <w:tc>
          <w:tcPr>
            <w:tcW w:w="1587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7A53A2" w:rsidTr="00342C23">
        <w:trPr>
          <w:trHeight w:val="1069"/>
        </w:trPr>
        <w:tc>
          <w:tcPr>
            <w:tcW w:w="1020" w:type="dxa"/>
          </w:tcPr>
          <w:p w:rsidR="00784F15" w:rsidRPr="007A53A2" w:rsidRDefault="00784F15" w:rsidP="0003242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аритметичните действия умножение и деление на </w:t>
            </w:r>
            <w:r w:rsidRPr="007A53A2">
              <w:rPr>
                <w:rFonts w:ascii="Times New Roman" w:hAnsi="Times New Roman" w:cs="Times New Roman"/>
                <w:bCs/>
                <w:sz w:val="24"/>
                <w:szCs w:val="24"/>
              </w:rPr>
              <w:t>трицифрено</w:t>
            </w:r>
            <w:r w:rsidR="00F32AE9" w:rsidRPr="00F32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7A53A2">
              <w:rPr>
                <w:rFonts w:ascii="Times New Roman" w:hAnsi="Times New Roman" w:cs="Times New Roman"/>
                <w:sz w:val="24"/>
                <w:szCs w:val="24"/>
              </w:rPr>
              <w:t>едноцифрено</w:t>
            </w:r>
            <w:proofErr w:type="spellEnd"/>
            <w:r w:rsidRPr="007A53A2">
              <w:rPr>
                <w:rFonts w:ascii="Times New Roman" w:hAnsi="Times New Roman" w:cs="Times New Roman"/>
                <w:sz w:val="24"/>
                <w:szCs w:val="24"/>
              </w:rPr>
              <w:t xml:space="preserve"> число с преминаване.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– 1,5 т.;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7A53A2" w:rsidTr="00342C23">
        <w:trPr>
          <w:trHeight w:val="1069"/>
        </w:trPr>
        <w:tc>
          <w:tcPr>
            <w:tcW w:w="1020" w:type="dxa"/>
          </w:tcPr>
          <w:p w:rsidR="00784F15" w:rsidRPr="007A53A2" w:rsidRDefault="00784F15" w:rsidP="0003242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 xml:space="preserve">Разбира отношенията „… </w:t>
            </w:r>
            <w:r w:rsidRPr="007A53A2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по-голямо</w:t>
            </w: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 xml:space="preserve">“ и „… </w:t>
            </w:r>
            <w:r w:rsidRPr="007A53A2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по-малко</w:t>
            </w: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 xml:space="preserve">“: </w:t>
            </w:r>
            <w:r w:rsidRPr="007A53A2">
              <w:rPr>
                <w:rFonts w:ascii="Times New Roman" w:hAnsi="Times New Roman" w:cs="Times New Roman"/>
                <w:sz w:val="24"/>
                <w:szCs w:val="24"/>
              </w:rPr>
              <w:br/>
              <w:t>намира число, което е няколко пъти по-голямо/по-малко от дадено число.</w:t>
            </w:r>
          </w:p>
        </w:tc>
        <w:tc>
          <w:tcPr>
            <w:tcW w:w="2835" w:type="dxa"/>
          </w:tcPr>
          <w:p w:rsidR="00784F15" w:rsidRPr="007A53A2" w:rsidRDefault="00F32AE9" w:rsidP="00F32A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784F15"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отчитане на релацията</w:t>
            </w:r>
            <w:r w:rsidR="00784F15" w:rsidRPr="007A53A2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784F15" w:rsidRPr="00F32AE9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="00784F15" w:rsidRPr="007A5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F15" w:rsidRPr="007A53A2">
              <w:rPr>
                <w:rFonts w:ascii="Times New Roman" w:hAnsi="Times New Roman" w:cs="Times New Roman"/>
                <w:i/>
                <w:sz w:val="24"/>
                <w:szCs w:val="24"/>
              </w:rPr>
              <w:t>пъти по-голямо</w:t>
            </w:r>
            <w:r w:rsidR="00784F15" w:rsidRPr="007A53A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784F15" w:rsidRPr="007A53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84F15" w:rsidRPr="007A53A2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784F15" w:rsidRPr="007A53A2">
              <w:rPr>
                <w:rFonts w:ascii="Times New Roman" w:hAnsi="Times New Roman" w:cs="Times New Roman"/>
                <w:i/>
                <w:sz w:val="24"/>
                <w:szCs w:val="24"/>
              </w:rPr>
              <w:t>… пъти по</w:t>
            </w:r>
            <w:r w:rsidR="00784F15" w:rsidRPr="007A53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84F15" w:rsidRPr="007A53A2">
              <w:rPr>
                <w:rFonts w:ascii="Times New Roman" w:hAnsi="Times New Roman" w:cs="Times New Roman"/>
                <w:i/>
                <w:sz w:val="24"/>
                <w:szCs w:val="24"/>
              </w:rPr>
              <w:t>малко</w:t>
            </w:r>
            <w:r w:rsidR="00784F15" w:rsidRPr="007A53A2">
              <w:rPr>
                <w:rFonts w:ascii="Times New Roman" w:hAnsi="Times New Roman" w:cs="Times New Roman"/>
                <w:sz w:val="24"/>
                <w:szCs w:val="24"/>
              </w:rPr>
              <w:t>“ – 1 т.;</w:t>
            </w:r>
            <w:r w:rsidR="00784F15" w:rsidRPr="007A53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784F15" w:rsidRPr="007A53A2">
              <w:rPr>
                <w:rFonts w:ascii="Times New Roman" w:hAnsi="Times New Roman" w:cs="Times New Roman"/>
                <w:sz w:val="24"/>
                <w:szCs w:val="24"/>
              </w:rPr>
              <w:t xml:space="preserve">пресмятане – 1 т.; </w:t>
            </w:r>
            <w:r w:rsidR="00784F15" w:rsidRPr="007A53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</w:t>
            </w:r>
            <w:r w:rsidR="00784F15"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 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587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7A53A2" w:rsidTr="00342C23">
        <w:trPr>
          <w:trHeight w:val="1047"/>
        </w:trPr>
        <w:tc>
          <w:tcPr>
            <w:tcW w:w="1020" w:type="dxa"/>
          </w:tcPr>
          <w:p w:rsidR="00784F15" w:rsidRPr="007A53A2" w:rsidRDefault="00784F15" w:rsidP="0003242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>Сравнява стойностите на числови изрази.</w:t>
            </w:r>
          </w:p>
        </w:tc>
        <w:tc>
          <w:tcPr>
            <w:tcW w:w="2835" w:type="dxa"/>
          </w:tcPr>
          <w:p w:rsidR="00F32AE9" w:rsidRDefault="00F32AE9" w:rsidP="00F32A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решение:</w:t>
            </w:r>
          </w:p>
          <w:p w:rsidR="00784F15" w:rsidRPr="007A53A2" w:rsidRDefault="00F32AE9" w:rsidP="00F32A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84F15"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>а първите два пример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784F15"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по 1,5 т.;</w:t>
            </w:r>
            <w:r w:rsidR="00784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</w:t>
            </w:r>
            <w:r w:rsidR="00784F15"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>а третия пример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4F15"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>– 2 т.;</w:t>
            </w:r>
            <w:r w:rsidR="00784F15"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7A53A2" w:rsidTr="00342C23">
        <w:trPr>
          <w:trHeight w:val="558"/>
        </w:trPr>
        <w:tc>
          <w:tcPr>
            <w:tcW w:w="1020" w:type="dxa"/>
          </w:tcPr>
          <w:p w:rsidR="00784F15" w:rsidRPr="007A53A2" w:rsidRDefault="00784F15" w:rsidP="0003242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>Прави проверка на делението с умножение</w:t>
            </w:r>
            <w:r w:rsidRPr="007A53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записано и пресметнато частно – 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 т.; 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извършена проверка – 2 т.;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липсата му – 0 т.</w:t>
            </w:r>
          </w:p>
        </w:tc>
        <w:tc>
          <w:tcPr>
            <w:tcW w:w="1361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7A53A2" w:rsidTr="00342C23">
        <w:trPr>
          <w:trHeight w:val="699"/>
        </w:trPr>
        <w:tc>
          <w:tcPr>
            <w:tcW w:w="1020" w:type="dxa"/>
          </w:tcPr>
          <w:p w:rsidR="00784F15" w:rsidRPr="007A53A2" w:rsidRDefault="00784F15" w:rsidP="0003242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3A2">
              <w:rPr>
                <w:rFonts w:ascii="Times New Roman" w:hAnsi="Times New Roman" w:cs="Times New Roman"/>
                <w:bCs/>
                <w:sz w:val="24"/>
                <w:szCs w:val="24"/>
              </w:rPr>
              <w:t>Съставя числов израз по математически текст и намира стойността му, като спазва реда на действията. Разпознава четвъртинката/ третинката на дадено число като част от цяло.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съставяне на числовия израз – 3 т.; 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стойността му – 3 т.;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7A53A2" w:rsidTr="00342C23">
        <w:trPr>
          <w:trHeight w:val="699"/>
        </w:trPr>
        <w:tc>
          <w:tcPr>
            <w:tcW w:w="1020" w:type="dxa"/>
          </w:tcPr>
          <w:p w:rsidR="00784F15" w:rsidRPr="007A53A2" w:rsidRDefault="00784F15" w:rsidP="0003242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>Намира неизвестно делимо, като използва зависимостта между компонентите и резултата при действие деление.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намиране на неизвестното делимо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или липса на решение – 0 т. </w:t>
            </w:r>
          </w:p>
        </w:tc>
        <w:tc>
          <w:tcPr>
            <w:tcW w:w="1361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7A53A2" w:rsidTr="00342C23">
        <w:trPr>
          <w:trHeight w:val="699"/>
        </w:trPr>
        <w:tc>
          <w:tcPr>
            <w:tcW w:w="1020" w:type="dxa"/>
          </w:tcPr>
          <w:p w:rsidR="00784F15" w:rsidRPr="007A53A2" w:rsidRDefault="00784F15" w:rsidP="0003242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BA7">
              <w:rPr>
                <w:rFonts w:ascii="Times New Roman" w:hAnsi="Times New Roman" w:cs="Times New Roman"/>
                <w:sz w:val="24"/>
                <w:szCs w:val="24"/>
              </w:rPr>
              <w:t xml:space="preserve">Решава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текстова задача </w:t>
            </w:r>
            <w:r w:rsidRPr="00C877A5">
              <w:rPr>
                <w:rFonts w:ascii="Times New Roman" w:hAnsi="Times New Roman" w:cs="Times New Roman"/>
                <w:sz w:val="24"/>
                <w:szCs w:val="24"/>
              </w:rPr>
              <w:t>с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пресмятания</w:t>
            </w:r>
            <w:r w:rsidRPr="00C877A5">
              <w:rPr>
                <w:rFonts w:ascii="Times New Roman" w:hAnsi="Times New Roman" w:cs="Times New Roman"/>
                <w:sz w:val="24"/>
                <w:szCs w:val="24"/>
              </w:rPr>
              <w:t xml:space="preserve">, зададена в косвена </w:t>
            </w:r>
            <w:r w:rsidRPr="00351BA7">
              <w:rPr>
                <w:rFonts w:ascii="Times New Roman" w:hAnsi="Times New Roman" w:cs="Times New Roman"/>
                <w:sz w:val="24"/>
                <w:szCs w:val="24"/>
              </w:rPr>
              <w:t>форма.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Допълва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bg-BG"/>
              </w:rPr>
              <w:t xml:space="preserve">графичния модел на задачата.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Интерпретира съдържателно получените резултати.</w:t>
            </w:r>
          </w:p>
        </w:tc>
        <w:tc>
          <w:tcPr>
            <w:tcW w:w="2835" w:type="dxa"/>
          </w:tcPr>
          <w:p w:rsidR="00784F15" w:rsidRPr="00F069ED" w:rsidRDefault="00784F15" w:rsidP="0068678E">
            <w:pPr>
              <w:spacing w:before="40" w:after="4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354718">
              <w:rPr>
                <w:rFonts w:ascii="Times New Roman" w:hAnsi="Times New Roman" w:cs="Times New Roman"/>
                <w:sz w:val="24"/>
                <w:szCs w:val="24"/>
              </w:rPr>
              <w:t>правилно:</w:t>
            </w:r>
            <w:r w:rsidRPr="00354718">
              <w:rPr>
                <w:rFonts w:ascii="Times New Roman" w:hAnsi="Times New Roman" w:cs="Times New Roman"/>
                <w:sz w:val="24"/>
                <w:szCs w:val="24"/>
              </w:rPr>
              <w:br/>
              <w:t>отразяване на данните в графичния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718">
              <w:rPr>
                <w:rFonts w:ascii="Times New Roman" w:hAnsi="Times New Roman" w:cs="Times New Roman"/>
                <w:sz w:val="24"/>
                <w:szCs w:val="24"/>
              </w:rPr>
              <w:t>– 1 т.;</w:t>
            </w:r>
            <w:r w:rsidRPr="003547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отчитане на релацията в косвена форма – </w:t>
            </w:r>
            <w:r w:rsidR="0068678E" w:rsidRPr="006867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354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 решение – </w:t>
            </w:r>
            <w:r w:rsidR="0068678E" w:rsidRPr="006867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54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 ; </w:t>
            </w:r>
            <w:r w:rsidRPr="003547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решение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липса на решение – 0 т.</w:t>
            </w:r>
          </w:p>
        </w:tc>
        <w:tc>
          <w:tcPr>
            <w:tcW w:w="1361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т.</w:t>
            </w:r>
          </w:p>
        </w:tc>
        <w:tc>
          <w:tcPr>
            <w:tcW w:w="1587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7A53A2" w:rsidTr="00342C23">
        <w:trPr>
          <w:trHeight w:val="1266"/>
        </w:trPr>
        <w:tc>
          <w:tcPr>
            <w:tcW w:w="1020" w:type="dxa"/>
            <w:tcBorders>
              <w:bottom w:val="single" w:sz="4" w:space="0" w:color="000000"/>
            </w:tcBorders>
          </w:tcPr>
          <w:p w:rsidR="00784F15" w:rsidRPr="007A53A2" w:rsidRDefault="00784F15" w:rsidP="0003242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5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84F15" w:rsidRPr="007A53A2" w:rsidRDefault="00784F15" w:rsidP="00CE02F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>Решава задача с геометрично съдържание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>намира обиколка на правоъгълник.</w:t>
            </w:r>
            <w:r w:rsidRPr="007A53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Разпознава третинката/ четвъртинката на дадено число като част от цяло. Познава връзката между </w:t>
            </w:r>
            <w:r w:rsidRPr="007A53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метър</w:t>
            </w:r>
            <w:r w:rsidRPr="007A53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7A53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километър</w:t>
            </w:r>
            <w:r w:rsidRPr="007A53A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A53A2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на задачата – 4 т.;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правилен отговор на допълнителния въпрос – 1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A53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7A53A2" w:rsidTr="00342C23">
        <w:trPr>
          <w:trHeight w:val="1645"/>
        </w:trPr>
        <w:tc>
          <w:tcPr>
            <w:tcW w:w="1020" w:type="dxa"/>
          </w:tcPr>
          <w:p w:rsidR="00784F15" w:rsidRPr="007A53A2" w:rsidRDefault="00784F15" w:rsidP="0003242D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 xml:space="preserve">Познава мерните единици за маса </w:t>
            </w:r>
            <w:r w:rsidRPr="005F76BE">
              <w:rPr>
                <w:rFonts w:ascii="Times New Roman" w:hAnsi="Times New Roman" w:cs="Times New Roman"/>
                <w:i/>
                <w:sz w:val="24"/>
                <w:szCs w:val="24"/>
              </w:rPr>
              <w:t>грам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F76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тон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 xml:space="preserve"> и връзките между грам и килограм,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килограм и тон. 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 xml:space="preserve">Познава мерната единица за време </w:t>
            </w:r>
            <w:r w:rsidRPr="005F76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секунда 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 xml:space="preserve">и връзката </w:t>
            </w:r>
            <w:r w:rsidR="00F32AE9" w:rsidRPr="00F32AE9">
              <w:rPr>
                <w:rFonts w:ascii="Times New Roman" w:hAnsi="Times New Roman" w:cs="Times New Roman"/>
                <w:sz w:val="24"/>
                <w:szCs w:val="24"/>
              </w:rPr>
              <w:t>ѝ</w:t>
            </w:r>
            <w:r w:rsidR="00F32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76BE">
              <w:rPr>
                <w:rFonts w:ascii="Times New Roman" w:hAnsi="Times New Roman" w:cs="Times New Roman"/>
                <w:sz w:val="24"/>
                <w:szCs w:val="24"/>
              </w:rPr>
              <w:t xml:space="preserve">с мерната единица </w:t>
            </w:r>
            <w:r w:rsidRPr="005F76BE">
              <w:rPr>
                <w:rFonts w:ascii="Times New Roman" w:hAnsi="Times New Roman" w:cs="Times New Roman"/>
                <w:i/>
                <w:sz w:val="24"/>
                <w:szCs w:val="24"/>
              </w:rPr>
              <w:t>минута.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84F15" w:rsidRPr="007A53A2" w:rsidRDefault="00784F15" w:rsidP="00CE02F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правилно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записано число </w:t>
            </w:r>
            <w:r w:rsidRPr="00EA71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1 т.; 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запис или липсата му – 0 т.</w:t>
            </w:r>
          </w:p>
        </w:tc>
        <w:tc>
          <w:tcPr>
            <w:tcW w:w="1361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F7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784F15" w:rsidRPr="007A53A2" w:rsidRDefault="00784F15" w:rsidP="00CE0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23" w:rsidRPr="007A53A2" w:rsidTr="00B15A35">
        <w:trPr>
          <w:trHeight w:val="737"/>
        </w:trPr>
        <w:tc>
          <w:tcPr>
            <w:tcW w:w="6690" w:type="dxa"/>
            <w:gridSpan w:val="3"/>
          </w:tcPr>
          <w:p w:rsidR="00342C23" w:rsidRPr="00B738E0" w:rsidRDefault="00342C23" w:rsidP="00342C2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:rsidR="00342C23" w:rsidRPr="00AD56D9" w:rsidRDefault="00342C23" w:rsidP="00342C2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23" w:rsidRPr="007A53A2" w:rsidTr="00342C23">
        <w:trPr>
          <w:trHeight w:val="737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:rsidR="00342C23" w:rsidRPr="00B738E0" w:rsidRDefault="00342C23" w:rsidP="00342C2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:rsidR="00784F15" w:rsidRDefault="00784F15" w:rsidP="00686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F15" w:rsidRPr="00250173" w:rsidRDefault="00784F15" w:rsidP="00342C23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250173">
        <w:rPr>
          <w:rFonts w:ascii="Times New Roman" w:hAnsi="Times New Roman" w:cs="Times New Roman"/>
          <w:b/>
          <w:bCs/>
          <w:color w:val="00B0F0"/>
          <w:sz w:val="24"/>
          <w:szCs w:val="24"/>
        </w:rPr>
        <w:lastRenderedPageBreak/>
        <w:t>ПРИЛОЖЕНИЕ 1.10.</w:t>
      </w:r>
    </w:p>
    <w:p w:rsidR="00784F15" w:rsidRPr="00E27BD2" w:rsidRDefault="00784F15" w:rsidP="00342C23">
      <w:pPr>
        <w:spacing w:after="48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27B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КРИТЕРИИ ЗА ОЦЕНЯВАНЕ НА МАТЕМАТИЧЕСКИТЕ </w:t>
      </w:r>
      <w:r w:rsidRPr="00E27B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КОМПЕТЕНТНОСТИ НА УЧЕНИЦИТЕ СЛЕД ИЗПЪЛНЕНИЕ </w:t>
      </w:r>
      <w:r w:rsidRPr="00E27B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НА САМОСТОЯТЕЛНА РАБОТА 10</w:t>
      </w:r>
    </w:p>
    <w:p w:rsidR="00784F15" w:rsidRPr="00E27BD2" w:rsidRDefault="00784F15" w:rsidP="00342C23">
      <w:pPr>
        <w:pStyle w:val="Default"/>
        <w:spacing w:after="240"/>
        <w:ind w:firstLine="709"/>
        <w:jc w:val="both"/>
        <w:rPr>
          <w:bCs/>
          <w:color w:val="000000" w:themeColor="text1"/>
        </w:rPr>
      </w:pPr>
      <w:r w:rsidRPr="00E27BD2">
        <w:rPr>
          <w:color w:val="000000" w:themeColor="text1"/>
        </w:rPr>
        <w:t xml:space="preserve">Спецификацията, представена тук, е една и съща и за двата варианта на Самостоятелна работа 10, която е за </w:t>
      </w:r>
      <w:r w:rsidRPr="00E27BD2">
        <w:rPr>
          <w:bCs/>
          <w:color w:val="000000" w:themeColor="text1"/>
        </w:rPr>
        <w:t xml:space="preserve">установяване на нивото на математическите компетентности на учениците за текстовите задачи в края на </w:t>
      </w:r>
      <w:r w:rsidR="00250173">
        <w:rPr>
          <w:bCs/>
          <w:color w:val="000000" w:themeColor="text1"/>
        </w:rPr>
        <w:t>3.</w:t>
      </w:r>
      <w:r w:rsidRPr="00E27BD2">
        <w:rPr>
          <w:bCs/>
          <w:color w:val="000000" w:themeColor="text1"/>
        </w:rPr>
        <w:t xml:space="preserve"> клас.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342C23" w:rsidRPr="00E27BD2" w:rsidTr="00342C23">
        <w:trPr>
          <w:trHeight w:val="907"/>
        </w:trPr>
        <w:tc>
          <w:tcPr>
            <w:tcW w:w="1020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</w:t>
            </w:r>
            <w:proofErr w:type="spellEnd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Максима-лен брой точки  </w:t>
            </w:r>
          </w:p>
        </w:tc>
        <w:tc>
          <w:tcPr>
            <w:tcW w:w="1587" w:type="dxa"/>
            <w:shd w:val="clear" w:color="auto" w:fill="DEEAF6" w:themeFill="accent1" w:themeFillTint="33"/>
          </w:tcPr>
          <w:p w:rsidR="00342C23" w:rsidRPr="00B738E0" w:rsidRDefault="00342C23" w:rsidP="00342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784F15" w:rsidRPr="00E27BD2" w:rsidTr="00342C23">
        <w:trPr>
          <w:trHeight w:val="1069"/>
        </w:trPr>
        <w:tc>
          <w:tcPr>
            <w:tcW w:w="1020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Решава текстова задача с три пресмятания, като използва смисъла на действията събиране и изваждане.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</w:t>
            </w:r>
            <w:r>
              <w:rPr>
                <w:rStyle w:val="CommentReference"/>
              </w:rPr>
              <w:br/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4 т.;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784F15" w:rsidRPr="00E27BD2" w:rsidTr="00342C23">
        <w:trPr>
          <w:trHeight w:val="1069"/>
        </w:trPr>
        <w:tc>
          <w:tcPr>
            <w:tcW w:w="1020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Решава текстова задача с три пресмятания. 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условието </w:t>
            </w:r>
            <w:r w:rsidRPr="00E27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bg-BG"/>
              </w:rPr>
              <w:t>ѝ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 включена релацията 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„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 … по-малко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“.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– 4 т.;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784F15" w:rsidRPr="00E27BD2" w:rsidTr="00342C23">
        <w:trPr>
          <w:trHeight w:val="699"/>
        </w:trPr>
        <w:tc>
          <w:tcPr>
            <w:tcW w:w="1020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Решава съставна текстова задача, </w:t>
            </w:r>
            <w:r w:rsidR="00016B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чието условие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участват и двете релации „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 … повече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 … по-малко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– 5 т.;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784F15" w:rsidRPr="00E27BD2" w:rsidTr="00342C23">
        <w:trPr>
          <w:trHeight w:val="1047"/>
        </w:trPr>
        <w:tc>
          <w:tcPr>
            <w:tcW w:w="1020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Решава текстова задача с три пресмятания, като използва смисъла на действията умножение и деление.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т.;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784F15" w:rsidRPr="00E27BD2" w:rsidTr="00342C23">
        <w:trPr>
          <w:trHeight w:val="694"/>
        </w:trPr>
        <w:tc>
          <w:tcPr>
            <w:tcW w:w="1020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Решава текстова задача с три пресмятания. 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условието </w:t>
            </w:r>
            <w:r w:rsidRPr="00E27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bg-BG"/>
              </w:rPr>
              <w:t>ѝ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 включена релацията 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„… 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пъти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по-малко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“/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„… 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пъти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повече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“.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– 4 т.;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784F15" w:rsidRPr="00E27BD2" w:rsidTr="00342C23">
        <w:trPr>
          <w:trHeight w:val="699"/>
        </w:trPr>
        <w:tc>
          <w:tcPr>
            <w:tcW w:w="1020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6. </w:t>
            </w:r>
          </w:p>
        </w:tc>
        <w:tc>
          <w:tcPr>
            <w:tcW w:w="2835" w:type="dxa"/>
          </w:tcPr>
          <w:p w:rsidR="00C171BB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Решава текстова задача с три пресмятания. 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условието </w:t>
            </w:r>
            <w:r w:rsidRPr="00E27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bg-BG"/>
              </w:rPr>
              <w:t>ѝ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 включена релацията „</w:t>
            </w:r>
            <w:r w:rsidRPr="00C171B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…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пъти по-скъпо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“. </w:t>
            </w:r>
          </w:p>
          <w:p w:rsidR="00784F15" w:rsidRPr="00E27BD2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Разпознава третинката/ половинката на дадено число като част от цяло.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– 5 т.;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4F15" w:rsidRPr="00E27BD2" w:rsidTr="00342C23">
        <w:trPr>
          <w:trHeight w:val="699"/>
        </w:trPr>
        <w:tc>
          <w:tcPr>
            <w:tcW w:w="1020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Решава текстова задача с три пресмятания. 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условието </w:t>
            </w:r>
            <w:r w:rsidRPr="00E27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bg-BG"/>
              </w:rPr>
              <w:t>ѝ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 включени релациите 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„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 … по-малко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“/„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 … повече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“ и „ ... 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пъти повече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/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… пъти по-малко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E27BD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 т.;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т.</w:t>
            </w:r>
          </w:p>
        </w:tc>
        <w:tc>
          <w:tcPr>
            <w:tcW w:w="1587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4F15" w:rsidRPr="00E27BD2" w:rsidTr="00342C23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84F15" w:rsidRPr="00E27BD2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Решава съставна текстова задача (с три пресмятания), зададена в косвена форма.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84F15" w:rsidRPr="00E27BD2" w:rsidRDefault="00C171BB" w:rsidP="00C171B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</w:t>
            </w:r>
            <w:r w:rsidR="00784F15"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отчитане на релацията в косвена форма – 2 т.;</w:t>
            </w:r>
            <w:r w:rsidR="00784F15"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правилно </w:t>
            </w:r>
            <w:r w:rsidR="00784F15"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– 4 т.; </w:t>
            </w:r>
            <w:r w:rsidR="00784F15"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при грешно решение или липса на решение – 0</w:t>
            </w:r>
            <w:r w:rsidR="00784F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</w:t>
            </w:r>
            <w:r w:rsidR="00784F15"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4F15" w:rsidRPr="00E27BD2" w:rsidTr="00342C23">
        <w:trPr>
          <w:trHeight w:val="708"/>
        </w:trPr>
        <w:tc>
          <w:tcPr>
            <w:tcW w:w="1020" w:type="dxa"/>
            <w:tcBorders>
              <w:bottom w:val="single" w:sz="4" w:space="0" w:color="000000"/>
            </w:tcBorders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84F15" w:rsidRPr="00E27BD2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Решава текстова задача с три пресмятания, след като допълни липсващи части от нея, като използва графичния </w:t>
            </w:r>
            <w:r w:rsidRPr="00E27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bg-BG"/>
              </w:rPr>
              <w:t>ѝ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модел.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правилно допълване на текстовата задача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3 т.;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– 3 т.;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неправилно допълнена текстова задача, грешно решение или липса на решение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– 0 т. </w:t>
            </w:r>
          </w:p>
        </w:tc>
        <w:tc>
          <w:tcPr>
            <w:tcW w:w="1361" w:type="dxa"/>
            <w:tcBorders>
              <w:bottom w:val="single" w:sz="4" w:space="0" w:color="000000"/>
            </w:tcBorders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4F15" w:rsidRPr="00E27BD2" w:rsidTr="00250173">
        <w:trPr>
          <w:trHeight w:val="708"/>
        </w:trPr>
        <w:tc>
          <w:tcPr>
            <w:tcW w:w="1020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</w:tcPr>
          <w:p w:rsidR="00784F15" w:rsidRPr="00E27BD2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Съставя текстова задача с три пресмятания по даден числов израз и я решава. 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784F15" w:rsidRPr="00E27BD2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правилно съставена текстова задача – 4 т.;</w:t>
            </w:r>
            <w:r w:rsidRPr="00E27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при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правилно решение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– 3 т.; 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при неправилно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ъставена текстова задача, грешно решение или липса на решение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0 т. </w:t>
            </w: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B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 т.</w:t>
            </w:r>
          </w:p>
        </w:tc>
        <w:tc>
          <w:tcPr>
            <w:tcW w:w="1587" w:type="dxa"/>
          </w:tcPr>
          <w:p w:rsidR="00784F15" w:rsidRPr="00E27BD2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71BB" w:rsidRPr="00E27BD2" w:rsidTr="00B15A35">
        <w:trPr>
          <w:trHeight w:val="708"/>
        </w:trPr>
        <w:tc>
          <w:tcPr>
            <w:tcW w:w="9638" w:type="dxa"/>
            <w:gridSpan w:val="5"/>
          </w:tcPr>
          <w:p w:rsidR="00C171BB" w:rsidRPr="00E27BD2" w:rsidRDefault="00C171BB" w:rsidP="00C171B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всички текстови задачи се отчита компетентността: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501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Интерпретира съдържателно получените резултати.</w:t>
            </w:r>
          </w:p>
        </w:tc>
      </w:tr>
      <w:tr w:rsidR="00250173" w:rsidRPr="00E27BD2" w:rsidTr="00B15A35">
        <w:trPr>
          <w:trHeight w:val="708"/>
        </w:trPr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250173" w:rsidRPr="00B738E0" w:rsidRDefault="00250173" w:rsidP="0025017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:rsidR="00250173" w:rsidRPr="00AD56D9" w:rsidRDefault="00250173" w:rsidP="002501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0173" w:rsidRPr="00E27BD2" w:rsidTr="00250173">
        <w:trPr>
          <w:trHeight w:val="708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:rsidR="00250173" w:rsidRPr="00B738E0" w:rsidRDefault="00250173" w:rsidP="0025017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EEAF6" w:themeFill="accent1" w:themeFillTint="33"/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:rsidR="00784F15" w:rsidRDefault="00784F15" w:rsidP="00350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4F15" w:rsidRPr="00380AE6" w:rsidRDefault="00784F15" w:rsidP="00250173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0AE6">
        <w:rPr>
          <w:rFonts w:ascii="Times New Roman" w:hAnsi="Times New Roman" w:cs="Times New Roman"/>
          <w:b/>
          <w:bCs/>
          <w:sz w:val="24"/>
          <w:szCs w:val="24"/>
        </w:rPr>
        <w:t>ПРИЛОЖЕНИЕ 1.11.</w:t>
      </w:r>
    </w:p>
    <w:p w:rsidR="00784F15" w:rsidRPr="00380AE6" w:rsidRDefault="00784F15" w:rsidP="00250173">
      <w:pPr>
        <w:spacing w:after="480" w:line="240" w:lineRule="auto"/>
        <w:jc w:val="center"/>
      </w:pPr>
      <w:r w:rsidRPr="00380A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ЗА ОЦЕНЯВАНЕ НА МАТЕМАТИЧЕСКИТЕ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380AE6">
        <w:rPr>
          <w:rFonts w:ascii="Times New Roman" w:hAnsi="Times New Roman" w:cs="Times New Roman"/>
          <w:b/>
          <w:sz w:val="24"/>
          <w:szCs w:val="24"/>
        </w:rPr>
        <w:t xml:space="preserve">КОМПЕТЕНТНОСТИ НА УЧЕНИЦИТЕ СЛЕД ИЗПЪЛНЕНИЕ </w:t>
      </w:r>
      <w:r w:rsidRPr="00380AE6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11</w:t>
      </w:r>
    </w:p>
    <w:p w:rsidR="00784F15" w:rsidRPr="00380AE6" w:rsidRDefault="00784F15" w:rsidP="00250173">
      <w:pPr>
        <w:pStyle w:val="Default"/>
        <w:spacing w:after="240"/>
        <w:ind w:firstLine="709"/>
        <w:jc w:val="both"/>
        <w:rPr>
          <w:bCs/>
          <w:color w:val="auto"/>
        </w:rPr>
      </w:pPr>
      <w:r w:rsidRPr="00B1390B">
        <w:rPr>
          <w:color w:val="auto"/>
        </w:rPr>
        <w:t>Спецификацията, представена тук, е една и съща и за двата варианта на Самостоятелна работа 1</w:t>
      </w:r>
      <w:r>
        <w:rPr>
          <w:color w:val="auto"/>
        </w:rPr>
        <w:t>1</w:t>
      </w:r>
      <w:r w:rsidRPr="00B1390B">
        <w:rPr>
          <w:color w:val="auto"/>
        </w:rPr>
        <w:t xml:space="preserve">, която е за </w:t>
      </w:r>
      <w:r w:rsidRPr="00B1390B">
        <w:rPr>
          <w:bCs/>
          <w:color w:val="auto"/>
        </w:rPr>
        <w:t xml:space="preserve">установяване на нивото на математическите компетентности на учениците за </w:t>
      </w:r>
      <w:r>
        <w:rPr>
          <w:bCs/>
          <w:color w:val="auto"/>
        </w:rPr>
        <w:t>изучените геометрични</w:t>
      </w:r>
      <w:r w:rsidRPr="00B1390B">
        <w:rPr>
          <w:bCs/>
          <w:color w:val="auto"/>
        </w:rPr>
        <w:t xml:space="preserve"> фигури</w:t>
      </w:r>
      <w:r>
        <w:rPr>
          <w:bCs/>
          <w:color w:val="auto"/>
        </w:rPr>
        <w:t xml:space="preserve"> в </w:t>
      </w:r>
      <w:r w:rsidR="00250173">
        <w:rPr>
          <w:bCs/>
          <w:color w:val="auto"/>
        </w:rPr>
        <w:t>3.</w:t>
      </w:r>
      <w:r>
        <w:rPr>
          <w:bCs/>
          <w:color w:val="auto"/>
        </w:rPr>
        <w:t xml:space="preserve"> клас.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250173" w:rsidRPr="00380AE6" w:rsidTr="00250173">
        <w:trPr>
          <w:trHeight w:val="907"/>
        </w:trPr>
        <w:tc>
          <w:tcPr>
            <w:tcW w:w="1020" w:type="dxa"/>
            <w:shd w:val="clear" w:color="auto" w:fill="DEEAF6" w:themeFill="accent1" w:themeFillTint="33"/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</w:t>
            </w:r>
            <w:proofErr w:type="spellEnd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:rsidR="00250173" w:rsidRPr="00B738E0" w:rsidRDefault="00250173" w:rsidP="00250173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shd w:val="clear" w:color="auto" w:fill="DEEAF6" w:themeFill="accent1" w:themeFillTint="33"/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Максима-лен брой точки  </w:t>
            </w:r>
          </w:p>
        </w:tc>
        <w:tc>
          <w:tcPr>
            <w:tcW w:w="1587" w:type="dxa"/>
            <w:shd w:val="clear" w:color="auto" w:fill="DEEAF6" w:themeFill="accent1" w:themeFillTint="33"/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784F15" w:rsidRPr="00380AE6" w:rsidTr="00250173">
        <w:trPr>
          <w:trHeight w:val="1069"/>
        </w:trPr>
        <w:tc>
          <w:tcPr>
            <w:tcW w:w="1020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Разпознава геометричните фигури: </w:t>
            </w:r>
            <w:r w:rsidRPr="00AB30A4">
              <w:rPr>
                <w:rFonts w:ascii="Times New Roman" w:hAnsi="Times New Roman" w:cs="Times New Roman"/>
                <w:i/>
                <w:sz w:val="24"/>
                <w:szCs w:val="24"/>
              </w:rPr>
              <w:t>ъгъл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30A4">
              <w:rPr>
                <w:rFonts w:ascii="Times New Roman" w:hAnsi="Times New Roman" w:cs="Times New Roman"/>
                <w:i/>
                <w:sz w:val="24"/>
                <w:szCs w:val="24"/>
              </w:rPr>
              <w:t>лъч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30A4">
              <w:rPr>
                <w:rFonts w:ascii="Times New Roman" w:hAnsi="Times New Roman" w:cs="Times New Roman"/>
                <w:i/>
                <w:sz w:val="24"/>
                <w:szCs w:val="24"/>
              </w:rPr>
              <w:t>отсечка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30A4">
              <w:rPr>
                <w:rFonts w:ascii="Times New Roman" w:hAnsi="Times New Roman" w:cs="Times New Roman"/>
                <w:i/>
                <w:sz w:val="24"/>
                <w:szCs w:val="24"/>
              </w:rPr>
              <w:t>права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0A4">
              <w:rPr>
                <w:rFonts w:ascii="Times New Roman" w:hAnsi="Times New Roman" w:cs="Times New Roman"/>
                <w:i/>
                <w:sz w:val="24"/>
                <w:szCs w:val="24"/>
              </w:rPr>
              <w:t>линия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B30A4">
              <w:rPr>
                <w:rFonts w:ascii="Times New Roman" w:hAnsi="Times New Roman" w:cs="Times New Roman"/>
                <w:i/>
                <w:sz w:val="24"/>
                <w:szCs w:val="24"/>
              </w:rPr>
              <w:t>крива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0A4">
              <w:rPr>
                <w:rFonts w:ascii="Times New Roman" w:hAnsi="Times New Roman" w:cs="Times New Roman"/>
                <w:i/>
                <w:sz w:val="24"/>
                <w:szCs w:val="24"/>
              </w:rPr>
              <w:t>линия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всяка фигура: 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определяне на броя </w:t>
            </w:r>
            <w:r w:rsidRPr="00520BF0">
              <w:rPr>
                <w:rFonts w:ascii="Times New Roman" w:hAnsi="Times New Roman" w:cs="Times New Roman"/>
                <w:sz w:val="24"/>
                <w:szCs w:val="24"/>
              </w:rPr>
              <w:t>ѝ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72A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="00872A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886655">
              <w:rPr>
                <w:rFonts w:ascii="Times New Roman" w:eastAsia="Times New Roman" w:hAnsi="Times New Roman" w:cs="Times New Roman"/>
                <w:sz w:val="24"/>
                <w:szCs w:val="24"/>
              </w:rPr>
              <w:t>ри правилен запис на лъчите с начало точката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/точката А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т;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784F15" w:rsidRPr="00886655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F15" w:rsidRPr="00380AE6" w:rsidTr="00250173">
        <w:trPr>
          <w:trHeight w:val="1069"/>
        </w:trPr>
        <w:tc>
          <w:tcPr>
            <w:tcW w:w="1020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</w:tcPr>
          <w:p w:rsidR="00784F15" w:rsidRPr="00D11EC8" w:rsidRDefault="00784F15" w:rsidP="00AB30A4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Познава геометричната фигура </w:t>
            </w:r>
            <w:r w:rsidRPr="00AB30A4">
              <w:rPr>
                <w:rFonts w:ascii="Times New Roman" w:hAnsi="Times New Roman" w:cs="Times New Roman"/>
                <w:i/>
                <w:sz w:val="24"/>
                <w:szCs w:val="24"/>
              </w:rPr>
              <w:t>ъгъл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 и елементите</w:t>
            </w:r>
            <w:r w:rsidRPr="00520BF0">
              <w:rPr>
                <w:rFonts w:ascii="Times New Roman" w:hAnsi="Times New Roman" w:cs="Times New Roman"/>
                <w:sz w:val="24"/>
                <w:szCs w:val="24"/>
              </w:rPr>
              <w:t xml:space="preserve"> ѝ</w:t>
            </w:r>
            <w:r w:rsidR="00AB3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0A4">
              <w:rPr>
                <w:rFonts w:ascii="Times New Roman" w:hAnsi="Times New Roman" w:cs="Times New Roman"/>
                <w:i/>
                <w:sz w:val="24"/>
                <w:szCs w:val="24"/>
              </w:rPr>
              <w:t>връх</w:t>
            </w:r>
            <w:r w:rsidR="00AB30A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0A4">
              <w:rPr>
                <w:rFonts w:ascii="Times New Roman" w:hAnsi="Times New Roman" w:cs="Times New Roman"/>
                <w:i/>
                <w:sz w:val="24"/>
                <w:szCs w:val="24"/>
              </w:rPr>
              <w:t>рамо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br/>
              <w:t>Разпознава видовете ъгли</w:t>
            </w:r>
            <w:r w:rsidR="00AB30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 остър ъгъл, прав ъгъл, тъп ъгъл.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ъгъл: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определяне на вида му – 1 т.;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</w:t>
            </w:r>
            <w:r w:rsidR="00AB3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определени елементи 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ъгъла – 1 т.; 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380AE6" w:rsidTr="00250173">
        <w:trPr>
          <w:trHeight w:val="1069"/>
        </w:trPr>
        <w:tc>
          <w:tcPr>
            <w:tcW w:w="1020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</w:tcPr>
          <w:p w:rsidR="00AB30A4" w:rsidRDefault="00784F15" w:rsidP="00AB30A4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Разпознава видовете триъгълници според ъглите. </w:t>
            </w:r>
          </w:p>
          <w:p w:rsidR="00784F15" w:rsidRPr="00D11EC8" w:rsidRDefault="00784F15" w:rsidP="00AB30A4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>Именува ги с главни букви.</w:t>
            </w:r>
          </w:p>
        </w:tc>
        <w:tc>
          <w:tcPr>
            <w:tcW w:w="2835" w:type="dxa"/>
          </w:tcPr>
          <w:p w:rsidR="00784F15" w:rsidRPr="00D11EC8" w:rsidRDefault="00784F15" w:rsidP="00AB30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>За всеки триъгълник: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определяне на вида и именуването му с главни букви – 2 т.;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</w:t>
            </w:r>
            <w:r w:rsidR="00AB3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изпълнение или липсата му 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>– 0 т.</w:t>
            </w:r>
          </w:p>
        </w:tc>
        <w:tc>
          <w:tcPr>
            <w:tcW w:w="1361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380AE6" w:rsidTr="00250173">
        <w:trPr>
          <w:trHeight w:val="1069"/>
        </w:trPr>
        <w:tc>
          <w:tcPr>
            <w:tcW w:w="1020" w:type="dxa"/>
          </w:tcPr>
          <w:p w:rsidR="00784F15" w:rsidRPr="00D11EC8" w:rsidRDefault="00784F15" w:rsidP="0003242D">
            <w:pPr>
              <w:pStyle w:val="ListParagraph"/>
              <w:spacing w:before="40" w:after="4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>Намира обиколката на триъгълник.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 w:rsidRPr="00520BF0">
              <w:rPr>
                <w:rFonts w:ascii="Times New Roman" w:hAnsi="Times New Roman" w:cs="Times New Roman"/>
                <w:sz w:val="24"/>
                <w:szCs w:val="24"/>
              </w:rPr>
              <w:t xml:space="preserve">условието на задачата участва релацията „ </w:t>
            </w:r>
            <w:r w:rsidRPr="00520BF0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520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BF0">
              <w:rPr>
                <w:rFonts w:ascii="Times New Roman" w:hAnsi="Times New Roman" w:cs="Times New Roman"/>
                <w:i/>
                <w:sz w:val="24"/>
                <w:szCs w:val="24"/>
              </w:rPr>
              <w:t>… по</w:t>
            </w:r>
            <w:r w:rsidRPr="00520B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0BF0">
              <w:rPr>
                <w:rFonts w:ascii="Times New Roman" w:hAnsi="Times New Roman" w:cs="Times New Roman"/>
                <w:i/>
                <w:sz w:val="24"/>
                <w:szCs w:val="24"/>
              </w:rPr>
              <w:t>къса</w:t>
            </w:r>
            <w:r w:rsidRPr="00520BF0">
              <w:rPr>
                <w:rFonts w:ascii="Times New Roman" w:hAnsi="Times New Roman" w:cs="Times New Roman"/>
                <w:sz w:val="24"/>
                <w:szCs w:val="24"/>
              </w:rPr>
              <w:t>“/„</w:t>
            </w:r>
            <w:r w:rsidRPr="00520BF0">
              <w:rPr>
                <w:rFonts w:ascii="Times New Roman" w:hAnsi="Times New Roman" w:cs="Times New Roman"/>
                <w:i/>
                <w:sz w:val="24"/>
                <w:szCs w:val="24"/>
              </w:rPr>
              <w:t>с … по-дълга</w:t>
            </w:r>
            <w:r w:rsidRPr="00520BF0">
              <w:rPr>
                <w:rFonts w:ascii="Times New Roman" w:hAnsi="Times New Roman" w:cs="Times New Roman"/>
                <w:sz w:val="24"/>
                <w:szCs w:val="24"/>
              </w:rPr>
              <w:t>“.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 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1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380AE6" w:rsidTr="00250173">
        <w:trPr>
          <w:trHeight w:val="854"/>
        </w:trPr>
        <w:tc>
          <w:tcPr>
            <w:tcW w:w="1020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Намира дължината на страна на триъгълник по дадена обиколка и дължини на другите две страни, като предварително отчита 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релацията, зададена в косвена форма.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правилно отчитане на релацията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 в косвена форма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 т.; 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на задачата – 4 т.;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грешно решение или липсата му – 0 т.</w:t>
            </w:r>
          </w:p>
        </w:tc>
        <w:tc>
          <w:tcPr>
            <w:tcW w:w="1361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380AE6" w:rsidTr="00250173">
        <w:trPr>
          <w:trHeight w:val="699"/>
        </w:trPr>
        <w:tc>
          <w:tcPr>
            <w:tcW w:w="1020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bCs/>
                <w:sz w:val="24"/>
                <w:szCs w:val="24"/>
              </w:rPr>
              <w:t>Разпознава третинката/ четвъртинката на дадено число като част от цяло.</w:t>
            </w:r>
            <w:r w:rsidRPr="00D11EC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Намира обиколка на правоъгълник. 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 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380AE6" w:rsidTr="00250173">
        <w:trPr>
          <w:trHeight w:val="699"/>
        </w:trPr>
        <w:tc>
          <w:tcPr>
            <w:tcW w:w="1020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>Намира: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дължината на страна на равностранен триъгълник/квадрат по дадена обиколка; 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br/>
              <w:t>обиколка на квадрат/равностранен триъгълник по дадена дължина на страната.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6 т.; 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380AE6" w:rsidTr="00250173">
        <w:trPr>
          <w:trHeight w:val="699"/>
        </w:trPr>
        <w:tc>
          <w:tcPr>
            <w:tcW w:w="1020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>Намира: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обиколка на квадрат по дадена дължина на страната; 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br/>
              <w:t>дължината на страната на правоъгълник по дадена обиколка и дължина на другата страна.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решение – 6 т.; 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380AE6" w:rsidTr="00250173">
        <w:trPr>
          <w:trHeight w:val="699"/>
        </w:trPr>
        <w:tc>
          <w:tcPr>
            <w:tcW w:w="1020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>Намира броя на правоъгълниците на илюстрация.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 квадрата като вид правоъгълник.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>При правилно определяне на броя на: правоъгълниците – 3 т.;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br/>
              <w:t>квадратите – 1 т.;</w:t>
            </w:r>
            <w:r w:rsidRPr="00D11E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грешно решение или липса на решение – 0 т.</w:t>
            </w:r>
          </w:p>
        </w:tc>
        <w:tc>
          <w:tcPr>
            <w:tcW w:w="1361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EC8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D11EC8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587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84F15" w:rsidRPr="00380AE6" w:rsidTr="00250173">
        <w:trPr>
          <w:trHeight w:val="708"/>
        </w:trPr>
        <w:tc>
          <w:tcPr>
            <w:tcW w:w="1020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1E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F95">
              <w:rPr>
                <w:rFonts w:ascii="Times New Roman" w:hAnsi="Times New Roman" w:cs="Times New Roman"/>
                <w:sz w:val="24"/>
                <w:szCs w:val="24"/>
              </w:rPr>
              <w:t xml:space="preserve">Чертае ъгъл (прав ъгъл, остър ъгъл, тъп </w:t>
            </w:r>
            <w:r w:rsidRPr="009200DB">
              <w:rPr>
                <w:rFonts w:ascii="Times New Roman" w:hAnsi="Times New Roman" w:cs="Times New Roman"/>
                <w:sz w:val="24"/>
                <w:szCs w:val="24"/>
              </w:rPr>
              <w:t>ъгъл)</w:t>
            </w:r>
            <w:r w:rsidRPr="009200DB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9200DB">
              <w:rPr>
                <w:rFonts w:ascii="Times New Roman" w:hAnsi="Times New Roman" w:cs="Times New Roman"/>
                <w:sz w:val="24"/>
                <w:szCs w:val="24"/>
              </w:rPr>
              <w:t>в квадр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атна мрежа с даден именуван лъч.</w:t>
            </w:r>
          </w:p>
        </w:tc>
        <w:tc>
          <w:tcPr>
            <w:tcW w:w="2835" w:type="dxa"/>
          </w:tcPr>
          <w:p w:rsidR="00784F15" w:rsidRPr="00D11EC8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0DB">
              <w:rPr>
                <w:rFonts w:ascii="Times New Roman" w:hAnsi="Times New Roman" w:cs="Times New Roman"/>
                <w:sz w:val="24"/>
                <w:szCs w:val="24"/>
              </w:rPr>
              <w:t>За всеки ъгъл:</w:t>
            </w:r>
            <w:r w:rsidRPr="009200DB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изпълнение – 1 т.; </w:t>
            </w:r>
            <w:r w:rsidRPr="009200D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неправилно изпълнение или липсата му – 0 т.</w:t>
            </w:r>
          </w:p>
        </w:tc>
        <w:tc>
          <w:tcPr>
            <w:tcW w:w="1361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</w:tcPr>
          <w:p w:rsidR="00784F15" w:rsidRPr="00D11EC8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0173" w:rsidRPr="00380AE6" w:rsidTr="00B15A35">
        <w:trPr>
          <w:trHeight w:val="708"/>
        </w:trPr>
        <w:tc>
          <w:tcPr>
            <w:tcW w:w="6690" w:type="dxa"/>
            <w:gridSpan w:val="3"/>
          </w:tcPr>
          <w:p w:rsidR="00250173" w:rsidRPr="00B738E0" w:rsidRDefault="00250173" w:rsidP="0025017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</w:tcPr>
          <w:p w:rsidR="00250173" w:rsidRPr="00AD56D9" w:rsidRDefault="00250173" w:rsidP="002501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0173" w:rsidRPr="00380AE6" w:rsidTr="00250173">
        <w:trPr>
          <w:trHeight w:val="708"/>
        </w:trPr>
        <w:tc>
          <w:tcPr>
            <w:tcW w:w="8051" w:type="dxa"/>
            <w:gridSpan w:val="4"/>
            <w:tcBorders>
              <w:bottom w:val="single" w:sz="4" w:space="0" w:color="000000"/>
            </w:tcBorders>
          </w:tcPr>
          <w:p w:rsidR="00250173" w:rsidRPr="00B738E0" w:rsidRDefault="00250173" w:rsidP="0025017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val="clear" w:color="auto" w:fill="DEEAF6" w:themeFill="accent1" w:themeFillTint="33"/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:rsidR="00784F15" w:rsidRDefault="00784F15" w:rsidP="00784F15">
      <w:pPr>
        <w:pStyle w:val="ListParagraph"/>
        <w:spacing w:after="0" w:line="276" w:lineRule="auto"/>
        <w:ind w:left="360"/>
        <w:rPr>
          <w:rFonts w:ascii="Times New Roman" w:hAnsi="Times New Roman" w:cs="Times New Roman"/>
          <w:color w:val="0070C0"/>
          <w:sz w:val="24"/>
          <w:szCs w:val="24"/>
        </w:rPr>
      </w:pPr>
    </w:p>
    <w:p w:rsidR="00784F15" w:rsidRDefault="00784F15" w:rsidP="00784F15">
      <w:pPr>
        <w:pStyle w:val="ListParagraph"/>
        <w:spacing w:after="0" w:line="276" w:lineRule="auto"/>
        <w:ind w:left="360"/>
        <w:rPr>
          <w:rFonts w:ascii="Times New Roman" w:hAnsi="Times New Roman" w:cs="Times New Roman"/>
          <w:color w:val="0070C0"/>
          <w:sz w:val="24"/>
          <w:szCs w:val="24"/>
        </w:rPr>
      </w:pPr>
    </w:p>
    <w:p w:rsidR="00784F15" w:rsidRDefault="00784F15" w:rsidP="00784F15">
      <w:pPr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4F15" w:rsidRPr="00D2567F" w:rsidRDefault="00784F15" w:rsidP="00250173">
      <w:pPr>
        <w:spacing w:before="48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67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1.12.</w:t>
      </w:r>
    </w:p>
    <w:p w:rsidR="00784F15" w:rsidRPr="00D2567F" w:rsidRDefault="00784F15" w:rsidP="00250173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67F">
        <w:rPr>
          <w:rFonts w:ascii="Times New Roman" w:hAnsi="Times New Roman" w:cs="Times New Roman"/>
          <w:b/>
          <w:sz w:val="24"/>
          <w:szCs w:val="24"/>
        </w:rPr>
        <w:t>КРИТЕРИИ ЗА ОЦЕНЯВАНЕ НА МАТЕМАТИЧЕСКИТЕ</w:t>
      </w:r>
      <w:r w:rsidRPr="00D2567F">
        <w:rPr>
          <w:rFonts w:ascii="Times New Roman" w:hAnsi="Times New Roman" w:cs="Times New Roman"/>
          <w:b/>
          <w:sz w:val="24"/>
          <w:szCs w:val="24"/>
        </w:rPr>
        <w:br/>
        <w:t xml:space="preserve"> КОМПЕТЕНТНОСТИ НА УЧЕНИЦИТЕ СЛЕД ИЗПЪЛНЕНИЕ </w:t>
      </w:r>
      <w:r w:rsidRPr="00D2567F">
        <w:rPr>
          <w:rFonts w:ascii="Times New Roman" w:hAnsi="Times New Roman" w:cs="Times New Roman"/>
          <w:b/>
          <w:sz w:val="24"/>
          <w:szCs w:val="24"/>
        </w:rPr>
        <w:br/>
        <w:t>НА САМОСТОЯТЕЛНА РАБОТА 12</w:t>
      </w:r>
    </w:p>
    <w:p w:rsidR="00784F15" w:rsidRPr="00F95670" w:rsidRDefault="00784F15" w:rsidP="00250173">
      <w:pPr>
        <w:pStyle w:val="Default"/>
        <w:spacing w:after="240"/>
        <w:ind w:firstLine="709"/>
        <w:jc w:val="both"/>
        <w:rPr>
          <w:bCs/>
          <w:color w:val="auto"/>
        </w:rPr>
      </w:pPr>
      <w:r w:rsidRPr="00F95670">
        <w:rPr>
          <w:color w:val="auto"/>
        </w:rPr>
        <w:t xml:space="preserve">Спецификацията, представена тук, е една и съща и за двата варианта на Самостоятелна </w:t>
      </w:r>
      <w:r w:rsidRPr="00D2567F">
        <w:rPr>
          <w:color w:val="auto"/>
        </w:rPr>
        <w:t xml:space="preserve">работа 12, </w:t>
      </w:r>
      <w:r w:rsidRPr="00F95670">
        <w:rPr>
          <w:color w:val="auto"/>
        </w:rPr>
        <w:t xml:space="preserve">която е за </w:t>
      </w:r>
      <w:r w:rsidRPr="00F95670">
        <w:rPr>
          <w:bCs/>
          <w:color w:val="auto"/>
        </w:rPr>
        <w:t>установяване на нивото на математическите компетентности на учениците в края на 3</w:t>
      </w:r>
      <w:r w:rsidRPr="00F95670">
        <w:t>. клас</w:t>
      </w:r>
      <w:r w:rsidRPr="00F95670">
        <w:rPr>
          <w:bCs/>
          <w:color w:val="auto"/>
        </w:rPr>
        <w:t>.</w:t>
      </w:r>
    </w:p>
    <w:tbl>
      <w:tblPr>
        <w:tblW w:w="963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2835"/>
        <w:gridCol w:w="2835"/>
        <w:gridCol w:w="1361"/>
        <w:gridCol w:w="1587"/>
      </w:tblGrid>
      <w:tr w:rsidR="00250173" w:rsidRPr="00F95670" w:rsidTr="00250173">
        <w:trPr>
          <w:trHeight w:val="90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Зада-ча</w:t>
            </w:r>
            <w:proofErr w:type="spellEnd"/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Компетентности като очаквани резултати от обучението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250173" w:rsidRPr="00B738E0" w:rsidRDefault="00250173" w:rsidP="00250173">
            <w:pPr>
              <w:tabs>
                <w:tab w:val="center" w:pos="1309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 оценяване на задачите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Максима-лен брой точки 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точки, получени от ученика</w:t>
            </w:r>
          </w:p>
        </w:tc>
      </w:tr>
      <w:tr w:rsidR="00784F15" w:rsidRPr="00F95670" w:rsidTr="00250173">
        <w:trPr>
          <w:trHeight w:val="1151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F26724" w:rsidRDefault="00784F15" w:rsidP="00F26724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Познава естествените числа до 1000 и десетичната позиционна бройна система.</w:t>
            </w:r>
            <w:r w:rsidRPr="00350A94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br/>
            </w:r>
            <w:r w:rsidR="00F26724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Подрежда по големина числа.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D17A5D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всяко правилно</w:t>
            </w:r>
            <w:r w:rsidR="00F267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84F15"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записано число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784F15"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6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т.;</w:t>
            </w:r>
            <w:r w:rsidR="00F267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784F15"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подредени числа според изискването – 1 т; </w:t>
            </w:r>
            <w:r w:rsidR="00784F15"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изпълнение или при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84F15" w:rsidRPr="00F95670" w:rsidTr="00250173">
        <w:trPr>
          <w:trHeight w:val="199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Извършва аритметичните действия събиране и изваждане с естествените числа до 1000:</w:t>
            </w:r>
          </w:p>
          <w:p w:rsidR="00784F15" w:rsidRPr="00350A94" w:rsidRDefault="00784F15" w:rsidP="00784F1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без преминаване;</w:t>
            </w:r>
          </w:p>
          <w:p w:rsidR="00784F15" w:rsidRPr="00350A94" w:rsidRDefault="00784F15" w:rsidP="00784F1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с преминаване.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A5D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правилен отговор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 всеки пример от случаите: </w:t>
            </w:r>
          </w:p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без преминаване – 0,5 т.;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преминаване – 1 т.; 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84F15" w:rsidRPr="00F95670" w:rsidTr="00250173">
        <w:trPr>
          <w:trHeight w:val="1213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 xml:space="preserve">Извършва аритметичните действия умножение и деление на числата до 1000 с </w:t>
            </w:r>
            <w:proofErr w:type="spellStart"/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едноцифрено</w:t>
            </w:r>
            <w:proofErr w:type="spellEnd"/>
            <w:r w:rsidRPr="00350A94">
              <w:rPr>
                <w:rFonts w:ascii="Times New Roman" w:hAnsi="Times New Roman" w:cs="Times New Roman"/>
                <w:sz w:val="24"/>
                <w:szCs w:val="24"/>
              </w:rPr>
              <w:t xml:space="preserve"> число:</w:t>
            </w:r>
          </w:p>
          <w:p w:rsidR="00784F15" w:rsidRPr="00350A94" w:rsidRDefault="00784F15" w:rsidP="00784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без преминаване;</w:t>
            </w:r>
          </w:p>
          <w:p w:rsidR="00784F15" w:rsidRPr="00350A94" w:rsidRDefault="00784F15" w:rsidP="00784F1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с преминаване.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A5D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правилен отговор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 всеки пример от случаите: </w:t>
            </w:r>
          </w:p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без преминаване – 0,5 т.;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преминаване – 1 т.; 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784F15" w:rsidRPr="00F95670" w:rsidTr="00250173">
        <w:trPr>
          <w:trHeight w:val="56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pStyle w:val="ListParagraph"/>
              <w:autoSpaceDE w:val="0"/>
              <w:autoSpaceDN w:val="0"/>
              <w:adjustRightInd w:val="0"/>
              <w:spacing w:before="40" w:after="4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Познава мерните единици за маса и дължина и връзките между тях.</w:t>
            </w:r>
            <w:r w:rsidRPr="00350A94">
              <w:rPr>
                <w:rFonts w:ascii="Times New Roman" w:hAnsi="Times New Roman" w:cs="Times New Roman"/>
                <w:sz w:val="24"/>
                <w:szCs w:val="24"/>
              </w:rPr>
              <w:br/>
              <w:t>Сравнява стойностите на числови изрази (числата са именувани).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D17A5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решение – 2 т.; 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грешно </w:t>
            </w:r>
            <w:r w:rsidR="00D17A5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липса на решение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84F15" w:rsidRPr="00F95670" w:rsidTr="00250173">
        <w:trPr>
          <w:trHeight w:val="1266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Намира стойността на числов израз, като спазва реда на действията.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D17A5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правилно </w:t>
            </w:r>
            <w:r w:rsidR="00D17A5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ресмятане – 4 т.; 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пресмятане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4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84F15" w:rsidRPr="00F95670" w:rsidTr="00250173">
        <w:trPr>
          <w:trHeight w:val="85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Намира неизвестно умаляемо и неизвестно делимо, като използва зависимостите ме</w:t>
            </w:r>
            <w:r w:rsidR="00D17A5D">
              <w:rPr>
                <w:rFonts w:ascii="Times New Roman" w:hAnsi="Times New Roman" w:cs="Times New Roman"/>
                <w:sz w:val="24"/>
                <w:szCs w:val="24"/>
              </w:rPr>
              <w:t xml:space="preserve">жду компонентите и резултатите </w:t>
            </w: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при аритметичните действия.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намиране на неизвестното число – 3 т.;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84F15" w:rsidRPr="00F95670" w:rsidTr="00250173">
        <w:trPr>
          <w:trHeight w:val="751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7A7B7F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Решава съставна текстова задача (с три пресмятания), зададена в права форма.</w:t>
            </w:r>
            <w:r w:rsidR="007A7B7F" w:rsidRPr="00350A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A7B7F" w:rsidRPr="00350A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условието </w:t>
            </w:r>
            <w:r w:rsidR="007A7B7F" w:rsidRPr="00350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bg-BG"/>
              </w:rPr>
              <w:t>ѝ</w:t>
            </w:r>
            <w:r w:rsidR="007A7B7F" w:rsidRPr="00350A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 включена релацията</w:t>
            </w:r>
            <w:r w:rsidR="007A7B7F" w:rsidRPr="00350A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„</w:t>
            </w:r>
            <w:r w:rsidR="007A7B7F" w:rsidRPr="00D17A5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… </w:t>
            </w:r>
            <w:r w:rsidR="007A7B7F" w:rsidRPr="00350A9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пъти</w:t>
            </w:r>
            <w:r w:rsidR="007A7B7F" w:rsidRPr="00350A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A7B7F" w:rsidRPr="00350A9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повече</w:t>
            </w:r>
            <w:r w:rsidR="007A7B7F" w:rsidRPr="00350A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“.</w:t>
            </w: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 xml:space="preserve"> Интерпретира съдържателно получените резултати.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– 7 т.;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7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</w:tc>
      </w:tr>
      <w:tr w:rsidR="00784F15" w:rsidRPr="00F95670" w:rsidTr="00250173">
        <w:trPr>
          <w:trHeight w:val="751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Решава геометрична задача. В нея участва релация, зададена в косвена форма.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правилно отчитане на релацията</w:t>
            </w: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 xml:space="preserve"> в косвена форма – 2 т.; </w:t>
            </w:r>
            <w:r w:rsidRPr="00350A94">
              <w:rPr>
                <w:rFonts w:ascii="Times New Roman" w:hAnsi="Times New Roman" w:cs="Times New Roman"/>
                <w:sz w:val="24"/>
                <w:szCs w:val="24"/>
              </w:rPr>
              <w:br/>
              <w:t>при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правилно решение на задачата – 4 т.;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решение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6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784F15" w:rsidRPr="00F95670" w:rsidTr="00250173">
        <w:trPr>
          <w:trHeight w:val="703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 xml:space="preserve">Разпознава половинката, </w:t>
            </w:r>
            <w:r w:rsidR="00D17A5D">
              <w:rPr>
                <w:rFonts w:ascii="Times New Roman" w:hAnsi="Times New Roman" w:cs="Times New Roman"/>
                <w:sz w:val="24"/>
                <w:szCs w:val="24"/>
              </w:rPr>
              <w:t xml:space="preserve">третинката, </w:t>
            </w: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четвъртинката и десетинката на дадено число като части от цяло и съответните им означения с дробно число.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D17A5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пример: 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правилно попълване – 1 т.;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грешен отговор или липса на отговор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784F15" w:rsidRPr="00F95670" w:rsidTr="00250173">
        <w:trPr>
          <w:trHeight w:val="751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94">
              <w:rPr>
                <w:rFonts w:ascii="Times New Roman" w:hAnsi="Times New Roman" w:cs="Times New Roman"/>
                <w:sz w:val="24"/>
                <w:szCs w:val="24"/>
              </w:rPr>
              <w:t>Разпознава видовете триъгълници според ъглите.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D17A5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всеки от </w:t>
            </w:r>
            <w:r w:rsidR="00D17A5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риъгълниците: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правилно определяне на вида </w:t>
            </w:r>
            <w:r w:rsidR="00D17A5D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т.</w:t>
            </w: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 грешно определяне или липсата му – 0 т.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A94">
              <w:rPr>
                <w:rFonts w:ascii="Times New Roman" w:eastAsia="Times New Roman" w:hAnsi="Times New Roman" w:cs="Times New Roman"/>
                <w:sz w:val="24"/>
                <w:szCs w:val="24"/>
              </w:rPr>
              <w:t>3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15" w:rsidRPr="00350A94" w:rsidRDefault="00784F15" w:rsidP="0003242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bookmarkStart w:id="0" w:name="_GoBack"/>
        <w:bookmarkEnd w:id="0"/>
      </w:tr>
      <w:tr w:rsidR="00250173" w:rsidRPr="00F95670" w:rsidTr="00B15A35">
        <w:trPr>
          <w:trHeight w:val="751"/>
        </w:trPr>
        <w:tc>
          <w:tcPr>
            <w:tcW w:w="6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73" w:rsidRPr="00B738E0" w:rsidRDefault="00250173" w:rsidP="0025017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Максимален брой точки за цялата </w:t>
            </w: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самостоятелна работа: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 т.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73" w:rsidRPr="00AD56D9" w:rsidRDefault="00250173" w:rsidP="002501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0173" w:rsidRPr="00F95670" w:rsidTr="00250173">
        <w:trPr>
          <w:trHeight w:val="751"/>
        </w:trPr>
        <w:tc>
          <w:tcPr>
            <w:tcW w:w="8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73" w:rsidRPr="00B738E0" w:rsidRDefault="00250173" w:rsidP="00250173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sz w:val="24"/>
                <w:szCs w:val="24"/>
              </w:rPr>
              <w:t>Общ брой точки, получени от ученика: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250173" w:rsidRPr="00B738E0" w:rsidRDefault="00250173" w:rsidP="0025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 т.</w:t>
            </w:r>
          </w:p>
        </w:tc>
      </w:tr>
    </w:tbl>
    <w:p w:rsidR="00784F15" w:rsidRPr="00E27BD2" w:rsidRDefault="00784F15" w:rsidP="00784F15">
      <w:pPr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84F15" w:rsidRPr="009A49CA" w:rsidRDefault="00784F15" w:rsidP="00A548F4">
      <w:pPr>
        <w:spacing w:before="40" w:after="12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784F15" w:rsidRPr="009A49CA" w:rsidSect="009A49CA">
      <w:headerReference w:type="default" r:id="rId8"/>
      <w:footerReference w:type="default" r:id="rId9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10C" w:rsidRDefault="002D010C" w:rsidP="002E6A2E">
      <w:pPr>
        <w:spacing w:after="0" w:line="240" w:lineRule="auto"/>
      </w:pPr>
      <w:r>
        <w:separator/>
      </w:r>
    </w:p>
  </w:endnote>
  <w:endnote w:type="continuationSeparator" w:id="0">
    <w:p w:rsidR="002D010C" w:rsidRDefault="002D010C" w:rsidP="002E6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A35" w:rsidRPr="002E6A2E" w:rsidRDefault="00B15A35" w:rsidP="00426025">
    <w:pPr>
      <w:pStyle w:val="Footer"/>
      <w:jc w:val="center"/>
      <w:rPr>
        <w:rFonts w:ascii="Times New Roman" w:hAnsi="Times New Roman" w:cs="Times New Roman"/>
        <w:sz w:val="26"/>
        <w:szCs w:val="26"/>
      </w:rPr>
    </w:pPr>
    <w:r w:rsidRPr="002E6A2E">
      <w:rPr>
        <w:rFonts w:ascii="Times New Roman" w:hAnsi="Times New Roman" w:cs="Times New Roman"/>
        <w:sz w:val="26"/>
        <w:szCs w:val="26"/>
      </w:rPr>
      <w:t xml:space="preserve">Автор: </w:t>
    </w:r>
    <w:r>
      <w:rPr>
        <w:rFonts w:ascii="Times New Roman" w:hAnsi="Times New Roman" w:cs="Times New Roman"/>
        <w:sz w:val="26"/>
        <w:szCs w:val="26"/>
      </w:rPr>
      <w:t>п</w:t>
    </w:r>
    <w:r w:rsidRPr="002E6A2E">
      <w:rPr>
        <w:rFonts w:ascii="Times New Roman" w:hAnsi="Times New Roman" w:cs="Times New Roman"/>
        <w:sz w:val="26"/>
        <w:szCs w:val="26"/>
      </w:rPr>
      <w:t>роф. д-р Владимира Ангелова</w:t>
    </w:r>
  </w:p>
  <w:p w:rsidR="00B15A35" w:rsidRDefault="00B15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10C" w:rsidRDefault="002D010C" w:rsidP="002E6A2E">
      <w:pPr>
        <w:spacing w:after="0" w:line="240" w:lineRule="auto"/>
      </w:pPr>
      <w:r>
        <w:separator/>
      </w:r>
    </w:p>
  </w:footnote>
  <w:footnote w:type="continuationSeparator" w:id="0">
    <w:p w:rsidR="002D010C" w:rsidRDefault="002D010C" w:rsidP="002E6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A35" w:rsidRPr="002E6A2E" w:rsidRDefault="00B15A35" w:rsidP="00426025">
    <w:pPr>
      <w:spacing w:after="120" w:line="240" w:lineRule="auto"/>
      <w:ind w:left="708"/>
      <w:jc w:val="center"/>
      <w:rPr>
        <w:rFonts w:ascii="Times New Roman" w:hAnsi="Times New Roman" w:cs="Times New Roman"/>
        <w:b/>
        <w:sz w:val="20"/>
        <w:szCs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6660515</wp:posOffset>
              </wp:positionH>
              <wp:positionV relativeFrom="topMargin">
                <wp:posOffset>179705</wp:posOffset>
              </wp:positionV>
              <wp:extent cx="911860" cy="170815"/>
              <wp:effectExtent l="0" t="0" r="0" b="635"/>
              <wp:wrapNone/>
              <wp:docPr id="221" name="Текстово поле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txbx>
                      <w:txbxContent>
                        <w:p w:rsidR="00B15A35" w:rsidRPr="00426025" w:rsidRDefault="00B15A35" w:rsidP="00426025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426025">
                            <w:rPr>
                              <w:rFonts w:ascii="Times New Roman" w:hAnsi="Times New Roman" w:cs="Times New Roman"/>
                              <w:color w:val="FFFFFF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26025">
                            <w:rPr>
                              <w:rFonts w:ascii="Times New Roman" w:hAnsi="Times New Roman" w:cs="Times New Roman"/>
                              <w:color w:val="FFFFFF" w:themeColor="background1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426025">
                            <w:rPr>
                              <w:rFonts w:ascii="Times New Roman" w:hAnsi="Times New Roman" w:cs="Times New Roman"/>
                              <w:color w:val="FFFFFF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D5632">
                            <w:rPr>
                              <w:rFonts w:ascii="Times New Roman" w:hAnsi="Times New Roman" w:cs="Times New Roman"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  <w:t>24</w:t>
                          </w:r>
                          <w:r w:rsidRPr="00426025">
                            <w:rPr>
                              <w:rFonts w:ascii="Times New Roman" w:hAnsi="Times New Roman" w:cs="Times New Roman"/>
                              <w:color w:val="FFFFFF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221" o:spid="_x0000_s1026" type="#_x0000_t202" style="position:absolute;left:0;text-align:left;margin-left:524.45pt;margin-top:14.15pt;width:71.8pt;height:13.4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" o:allowincell="f" fillcolor="#00b0f0" stroked="f">
              <v:textbox style="mso-fit-shape-to-text:t" inset=",0,,0">
                <w:txbxContent>
                  <w:p w:rsidR="00B15A35" w:rsidRPr="00426025" w:rsidRDefault="00B15A35" w:rsidP="0042602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color w:val="FFFFFF" w:themeColor="background1"/>
                        <w:sz w:val="24"/>
                        <w:szCs w:val="24"/>
                      </w:rPr>
                    </w:pPr>
                    <w:r w:rsidRPr="00426025">
                      <w:rPr>
                        <w:rFonts w:ascii="Times New Roman" w:hAnsi="Times New Roman" w:cs="Times New Roman"/>
                        <w:color w:val="FFFFFF" w:themeColor="background1"/>
                        <w:sz w:val="24"/>
                        <w:szCs w:val="24"/>
                      </w:rPr>
                      <w:fldChar w:fldCharType="begin"/>
                    </w:r>
                    <w:r w:rsidRPr="00426025">
                      <w:rPr>
                        <w:rFonts w:ascii="Times New Roman" w:hAnsi="Times New Roman" w:cs="Times New Roman"/>
                        <w:color w:val="FFFFFF" w:themeColor="background1"/>
                        <w:sz w:val="24"/>
                        <w:szCs w:val="24"/>
                      </w:rPr>
                      <w:instrText>PAGE   \* MERGEFORMAT</w:instrText>
                    </w:r>
                    <w:r w:rsidRPr="00426025">
                      <w:rPr>
                        <w:rFonts w:ascii="Times New Roman" w:hAnsi="Times New Roman" w:cs="Times New Roman"/>
                        <w:color w:val="FFFFFF" w:themeColor="background1"/>
                        <w:sz w:val="24"/>
                        <w:szCs w:val="24"/>
                      </w:rPr>
                      <w:fldChar w:fldCharType="separate"/>
                    </w:r>
                    <w:r w:rsidR="004D5632">
                      <w:rPr>
                        <w:rFonts w:ascii="Times New Roman" w:hAnsi="Times New Roman" w:cs="Times New Roman"/>
                        <w:noProof/>
                        <w:color w:val="FFFFFF" w:themeColor="background1"/>
                        <w:sz w:val="24"/>
                        <w:szCs w:val="24"/>
                      </w:rPr>
                      <w:t>24</w:t>
                    </w:r>
                    <w:r w:rsidRPr="00426025">
                      <w:rPr>
                        <w:rFonts w:ascii="Times New Roman" w:hAnsi="Times New Roman" w:cs="Times New Roman"/>
                        <w:color w:val="FFFFFF" w:themeColor="background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rFonts w:ascii="Times New Roman" w:hAnsi="Times New Roman" w:cs="Times New Roman"/>
        <w:b/>
        <w:sz w:val="20"/>
        <w:szCs w:val="20"/>
      </w:rPr>
      <w:t>ПРИЛОЖЕНИЕ 1 КЪМ „САМОСТОЯТЕЛНИ РАБОТИ ПО МАТЕМАТИКА ЗА 3. КЛАС“</w:t>
    </w:r>
  </w:p>
  <w:p w:rsidR="00B15A35" w:rsidRPr="002E6A2E" w:rsidRDefault="00B15A35" w:rsidP="00426025">
    <w:pPr>
      <w:spacing w:after="120" w:line="240" w:lineRule="auto"/>
      <w:ind w:left="708"/>
      <w:rPr>
        <w:rFonts w:ascii="Times New Roman" w:hAnsi="Times New Roman" w:cs="Times New Roman"/>
        <w:b/>
        <w:sz w:val="20"/>
        <w:szCs w:val="20"/>
      </w:rPr>
    </w:pPr>
  </w:p>
  <w:p w:rsidR="00B15A35" w:rsidRDefault="00B15A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46E91"/>
    <w:multiLevelType w:val="hybridMultilevel"/>
    <w:tmpl w:val="7A989E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8E7057"/>
    <w:multiLevelType w:val="hybridMultilevel"/>
    <w:tmpl w:val="09C0820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9E90280"/>
    <w:multiLevelType w:val="hybridMultilevel"/>
    <w:tmpl w:val="DD4069A8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E8235E3"/>
    <w:multiLevelType w:val="hybridMultilevel"/>
    <w:tmpl w:val="E9A4D044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7BC"/>
    <w:rsid w:val="00011342"/>
    <w:rsid w:val="00016BE4"/>
    <w:rsid w:val="00024A31"/>
    <w:rsid w:val="000258ED"/>
    <w:rsid w:val="0003242D"/>
    <w:rsid w:val="00035EF4"/>
    <w:rsid w:val="00041E1E"/>
    <w:rsid w:val="00084B1E"/>
    <w:rsid w:val="000C2A3F"/>
    <w:rsid w:val="001A27DB"/>
    <w:rsid w:val="001C0DCE"/>
    <w:rsid w:val="001D1D25"/>
    <w:rsid w:val="001F5513"/>
    <w:rsid w:val="0021664E"/>
    <w:rsid w:val="00250173"/>
    <w:rsid w:val="00256E9A"/>
    <w:rsid w:val="002A6733"/>
    <w:rsid w:val="002D010C"/>
    <w:rsid w:val="002E6A2E"/>
    <w:rsid w:val="00306C61"/>
    <w:rsid w:val="0031420A"/>
    <w:rsid w:val="00317DED"/>
    <w:rsid w:val="00330D8F"/>
    <w:rsid w:val="003370A7"/>
    <w:rsid w:val="00342C23"/>
    <w:rsid w:val="00350A94"/>
    <w:rsid w:val="00364750"/>
    <w:rsid w:val="003700CC"/>
    <w:rsid w:val="0038749E"/>
    <w:rsid w:val="003D21CF"/>
    <w:rsid w:val="003D29A3"/>
    <w:rsid w:val="004041B1"/>
    <w:rsid w:val="004136F9"/>
    <w:rsid w:val="00417283"/>
    <w:rsid w:val="00426025"/>
    <w:rsid w:val="00427027"/>
    <w:rsid w:val="00450E74"/>
    <w:rsid w:val="00462D18"/>
    <w:rsid w:val="00474A61"/>
    <w:rsid w:val="004834D8"/>
    <w:rsid w:val="00494B3B"/>
    <w:rsid w:val="004C36FA"/>
    <w:rsid w:val="004C688B"/>
    <w:rsid w:val="004D5155"/>
    <w:rsid w:val="004D5632"/>
    <w:rsid w:val="005A0ABC"/>
    <w:rsid w:val="005B5342"/>
    <w:rsid w:val="005D56EA"/>
    <w:rsid w:val="005E2685"/>
    <w:rsid w:val="00613050"/>
    <w:rsid w:val="00626AE0"/>
    <w:rsid w:val="00634B3E"/>
    <w:rsid w:val="0064579A"/>
    <w:rsid w:val="0067454C"/>
    <w:rsid w:val="00676932"/>
    <w:rsid w:val="0068678E"/>
    <w:rsid w:val="00695CFD"/>
    <w:rsid w:val="006B36DD"/>
    <w:rsid w:val="006B3DC8"/>
    <w:rsid w:val="006D6F29"/>
    <w:rsid w:val="006D6F2F"/>
    <w:rsid w:val="0075484C"/>
    <w:rsid w:val="00784F15"/>
    <w:rsid w:val="007A7B7F"/>
    <w:rsid w:val="007C50DC"/>
    <w:rsid w:val="007D5F3A"/>
    <w:rsid w:val="007E0C83"/>
    <w:rsid w:val="007E7BCE"/>
    <w:rsid w:val="00803754"/>
    <w:rsid w:val="0080647A"/>
    <w:rsid w:val="008226B1"/>
    <w:rsid w:val="00872A37"/>
    <w:rsid w:val="008822C0"/>
    <w:rsid w:val="0088355A"/>
    <w:rsid w:val="00887C9F"/>
    <w:rsid w:val="008C0F82"/>
    <w:rsid w:val="009136C8"/>
    <w:rsid w:val="00933988"/>
    <w:rsid w:val="009376E9"/>
    <w:rsid w:val="00994A08"/>
    <w:rsid w:val="00997501"/>
    <w:rsid w:val="009A49CA"/>
    <w:rsid w:val="009A62E0"/>
    <w:rsid w:val="009B2BAE"/>
    <w:rsid w:val="009C2E52"/>
    <w:rsid w:val="00A24A4F"/>
    <w:rsid w:val="00A33950"/>
    <w:rsid w:val="00A52883"/>
    <w:rsid w:val="00A548F4"/>
    <w:rsid w:val="00A82893"/>
    <w:rsid w:val="00AB30A4"/>
    <w:rsid w:val="00AE3F20"/>
    <w:rsid w:val="00B147BC"/>
    <w:rsid w:val="00B15A35"/>
    <w:rsid w:val="00B2689C"/>
    <w:rsid w:val="00B62D89"/>
    <w:rsid w:val="00B758FC"/>
    <w:rsid w:val="00B77882"/>
    <w:rsid w:val="00B920CE"/>
    <w:rsid w:val="00BB2408"/>
    <w:rsid w:val="00C171BB"/>
    <w:rsid w:val="00C31BC9"/>
    <w:rsid w:val="00C55D75"/>
    <w:rsid w:val="00C843CC"/>
    <w:rsid w:val="00CE02F8"/>
    <w:rsid w:val="00CF7849"/>
    <w:rsid w:val="00D04B5C"/>
    <w:rsid w:val="00D17A5D"/>
    <w:rsid w:val="00D27220"/>
    <w:rsid w:val="00D46D59"/>
    <w:rsid w:val="00D47E2C"/>
    <w:rsid w:val="00D70385"/>
    <w:rsid w:val="00D739D0"/>
    <w:rsid w:val="00DB1237"/>
    <w:rsid w:val="00DF38C4"/>
    <w:rsid w:val="00E033D1"/>
    <w:rsid w:val="00E140E1"/>
    <w:rsid w:val="00E15665"/>
    <w:rsid w:val="00E2434D"/>
    <w:rsid w:val="00E25990"/>
    <w:rsid w:val="00E278BF"/>
    <w:rsid w:val="00E43F63"/>
    <w:rsid w:val="00E44D78"/>
    <w:rsid w:val="00E66E8A"/>
    <w:rsid w:val="00EA36EE"/>
    <w:rsid w:val="00EA4609"/>
    <w:rsid w:val="00ED2EEC"/>
    <w:rsid w:val="00F06BD3"/>
    <w:rsid w:val="00F26724"/>
    <w:rsid w:val="00F276C4"/>
    <w:rsid w:val="00F32AE9"/>
    <w:rsid w:val="00F40AA6"/>
    <w:rsid w:val="00F4690F"/>
    <w:rsid w:val="00F50845"/>
    <w:rsid w:val="00F95F58"/>
    <w:rsid w:val="00FC6F21"/>
    <w:rsid w:val="00FD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4133BA-B2A0-4B1A-93E1-EA6F529A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0A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0A7"/>
    <w:pPr>
      <w:ind w:left="720"/>
      <w:contextualSpacing/>
    </w:pPr>
  </w:style>
  <w:style w:type="paragraph" w:customStyle="1" w:styleId="Default">
    <w:name w:val="Default"/>
    <w:rsid w:val="003370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3874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749E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E6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A2E"/>
  </w:style>
  <w:style w:type="paragraph" w:styleId="Footer">
    <w:name w:val="footer"/>
    <w:basedOn w:val="Normal"/>
    <w:link w:val="FooterChar"/>
    <w:uiPriority w:val="99"/>
    <w:unhideWhenUsed/>
    <w:rsid w:val="002E6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A2E"/>
  </w:style>
  <w:style w:type="character" w:styleId="CommentReference">
    <w:name w:val="annotation reference"/>
    <w:basedOn w:val="DefaultParagraphFont"/>
    <w:uiPriority w:val="99"/>
    <w:semiHidden/>
    <w:unhideWhenUsed/>
    <w:rsid w:val="00084B1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5E977-488E-4BD3-92A4-2CD2F72E4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24</Pages>
  <Words>5836</Words>
  <Characters>29999</Characters>
  <Application>Microsoft Office Word</Application>
  <DocSecurity>0</DocSecurity>
  <Lines>2307</Lines>
  <Paragraphs>779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Владимира Ангелова</dc:creator>
  <cp:keywords/>
  <dc:description/>
  <cp:lastModifiedBy>mila</cp:lastModifiedBy>
  <cp:revision>4</cp:revision>
  <dcterms:created xsi:type="dcterms:W3CDTF">2023-09-11T09:22:00Z</dcterms:created>
  <dcterms:modified xsi:type="dcterms:W3CDTF">2023-09-11T09:51:00Z</dcterms:modified>
</cp:coreProperties>
</file>