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F09" w:rsidRPr="004202A5" w:rsidRDefault="00104F09" w:rsidP="00F44498">
      <w:pPr>
        <w:spacing w:before="240" w:after="24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202A5">
        <w:rPr>
          <w:rFonts w:ascii="Times New Roman" w:hAnsi="Times New Roman" w:cs="Times New Roman"/>
          <w:b/>
          <w:bCs/>
          <w:sz w:val="26"/>
          <w:szCs w:val="26"/>
        </w:rPr>
        <w:t xml:space="preserve">ПЕДАГОГИЧЕСКА ДИАГНОСТИКА НА </w:t>
      </w:r>
      <w:r w:rsidR="00AC5F75" w:rsidRPr="004202A5">
        <w:rPr>
          <w:rFonts w:ascii="Times New Roman" w:hAnsi="Times New Roman" w:cs="Times New Roman"/>
          <w:b/>
          <w:bCs/>
          <w:sz w:val="26"/>
          <w:szCs w:val="26"/>
        </w:rPr>
        <w:t xml:space="preserve">РЕЗУЛТАТИТЕ ОТ </w:t>
      </w:r>
      <w:r w:rsidRPr="004202A5">
        <w:rPr>
          <w:rFonts w:ascii="Times New Roman" w:hAnsi="Times New Roman" w:cs="Times New Roman"/>
          <w:b/>
          <w:bCs/>
          <w:sz w:val="26"/>
          <w:szCs w:val="26"/>
        </w:rPr>
        <w:t>САМОСТОЯТЕЛНА РАБОТА …</w:t>
      </w:r>
    </w:p>
    <w:tbl>
      <w:tblPr>
        <w:tblStyle w:val="TableGrid"/>
        <w:tblW w:w="14804" w:type="dxa"/>
        <w:tblInd w:w="-459" w:type="dxa"/>
        <w:tblLook w:val="04A0" w:firstRow="1" w:lastRow="0" w:firstColumn="1" w:lastColumn="0" w:noHBand="0" w:noVBand="1"/>
      </w:tblPr>
      <w:tblGrid>
        <w:gridCol w:w="2544"/>
        <w:gridCol w:w="1019"/>
        <w:gridCol w:w="1019"/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17"/>
        <w:gridCol w:w="1045"/>
      </w:tblGrid>
      <w:tr w:rsidR="00653D1E" w:rsidRPr="004B1A69" w:rsidTr="00857B58">
        <w:trPr>
          <w:trHeight w:val="454"/>
        </w:trPr>
        <w:tc>
          <w:tcPr>
            <w:tcW w:w="2544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DCC"/>
            <w:vAlign w:val="center"/>
          </w:tcPr>
          <w:p w:rsidR="00653D1E" w:rsidRPr="004B1A69" w:rsidRDefault="00653D1E" w:rsidP="00653D1E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A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 ученика</w:t>
            </w:r>
          </w:p>
        </w:tc>
        <w:tc>
          <w:tcPr>
            <w:tcW w:w="10198" w:type="dxa"/>
            <w:gridSpan w:val="10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1E" w:rsidRPr="004B1A69" w:rsidRDefault="00653D1E" w:rsidP="004202A5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A69">
              <w:rPr>
                <w:rFonts w:ascii="Times New Roman" w:hAnsi="Times New Roman" w:cs="Times New Roman"/>
                <w:b/>
                <w:sz w:val="24"/>
                <w:szCs w:val="24"/>
              </w:rPr>
              <w:t>Брой точки</w:t>
            </w:r>
          </w:p>
        </w:tc>
        <w:tc>
          <w:tcPr>
            <w:tcW w:w="1017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3D1E" w:rsidRPr="004B1A69" w:rsidRDefault="00653D1E" w:rsidP="00653D1E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A69">
              <w:rPr>
                <w:rFonts w:ascii="Times New Roman" w:hAnsi="Times New Roman" w:cs="Times New Roman"/>
                <w:b/>
                <w:sz w:val="24"/>
                <w:szCs w:val="24"/>
              </w:rPr>
              <w:t>Общ брой точки</w:t>
            </w:r>
          </w:p>
        </w:tc>
        <w:tc>
          <w:tcPr>
            <w:tcW w:w="1045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653D1E" w:rsidRPr="004B1A69" w:rsidRDefault="00653D1E" w:rsidP="00653D1E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</w:tr>
      <w:tr w:rsidR="00653D1E" w:rsidRPr="004B1A69" w:rsidTr="00857B58">
        <w:trPr>
          <w:trHeight w:val="340"/>
        </w:trPr>
        <w:tc>
          <w:tcPr>
            <w:tcW w:w="2544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9FDCC"/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A69">
              <w:rPr>
                <w:rFonts w:ascii="Times New Roman" w:hAnsi="Times New Roman" w:cs="Times New Roman"/>
                <w:b/>
                <w:sz w:val="24"/>
                <w:szCs w:val="24"/>
              </w:rPr>
              <w:t>1. задача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A69">
              <w:rPr>
                <w:rFonts w:ascii="Times New Roman" w:hAnsi="Times New Roman" w:cs="Times New Roman"/>
                <w:b/>
                <w:sz w:val="24"/>
                <w:szCs w:val="24"/>
              </w:rPr>
              <w:t>2. задача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A69">
              <w:rPr>
                <w:rFonts w:ascii="Times New Roman" w:hAnsi="Times New Roman" w:cs="Times New Roman"/>
                <w:b/>
                <w:sz w:val="24"/>
                <w:szCs w:val="24"/>
              </w:rPr>
              <w:t>3. задача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A69">
              <w:rPr>
                <w:rFonts w:ascii="Times New Roman" w:hAnsi="Times New Roman" w:cs="Times New Roman"/>
                <w:b/>
                <w:sz w:val="24"/>
                <w:szCs w:val="24"/>
              </w:rPr>
              <w:t>4. задача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A69">
              <w:rPr>
                <w:rFonts w:ascii="Times New Roman" w:hAnsi="Times New Roman" w:cs="Times New Roman"/>
                <w:b/>
                <w:sz w:val="24"/>
                <w:szCs w:val="24"/>
              </w:rPr>
              <w:t>5. задача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A69">
              <w:rPr>
                <w:rFonts w:ascii="Times New Roman" w:hAnsi="Times New Roman" w:cs="Times New Roman"/>
                <w:b/>
                <w:sz w:val="24"/>
                <w:szCs w:val="24"/>
              </w:rPr>
              <w:t>6. задача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A69">
              <w:rPr>
                <w:rFonts w:ascii="Times New Roman" w:hAnsi="Times New Roman" w:cs="Times New Roman"/>
                <w:b/>
                <w:sz w:val="24"/>
                <w:szCs w:val="24"/>
              </w:rPr>
              <w:t>7. задача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A69">
              <w:rPr>
                <w:rFonts w:ascii="Times New Roman" w:hAnsi="Times New Roman" w:cs="Times New Roman"/>
                <w:b/>
                <w:sz w:val="24"/>
                <w:szCs w:val="24"/>
              </w:rPr>
              <w:t>8. задача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A69">
              <w:rPr>
                <w:rFonts w:ascii="Times New Roman" w:hAnsi="Times New Roman" w:cs="Times New Roman"/>
                <w:b/>
                <w:sz w:val="24"/>
                <w:szCs w:val="24"/>
              </w:rPr>
              <w:t>9. задача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A69">
              <w:rPr>
                <w:rFonts w:ascii="Times New Roman" w:hAnsi="Times New Roman" w:cs="Times New Roman"/>
                <w:b/>
                <w:sz w:val="24"/>
                <w:szCs w:val="24"/>
              </w:rPr>
              <w:t>10. задача</w:t>
            </w:r>
          </w:p>
        </w:tc>
        <w:tc>
          <w:tcPr>
            <w:tcW w:w="101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3D1E" w:rsidRPr="004B1A69" w:rsidTr="00857B58">
        <w:trPr>
          <w:trHeight w:val="344"/>
        </w:trPr>
        <w:tc>
          <w:tcPr>
            <w:tcW w:w="2544" w:type="dxa"/>
            <w:tcBorders>
              <w:top w:val="double" w:sz="4" w:space="0" w:color="auto"/>
              <w:left w:val="double" w:sz="4" w:space="0" w:color="auto"/>
            </w:tcBorders>
            <w:shd w:val="clear" w:color="auto" w:fill="F9FDCC"/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double" w:sz="4" w:space="0" w:color="auto"/>
            </w:tcBorders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double" w:sz="4" w:space="0" w:color="auto"/>
            </w:tcBorders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double" w:sz="4" w:space="0" w:color="auto"/>
            </w:tcBorders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double" w:sz="4" w:space="0" w:color="auto"/>
            </w:tcBorders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double" w:sz="4" w:space="0" w:color="auto"/>
            </w:tcBorders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double" w:sz="4" w:space="0" w:color="auto"/>
            </w:tcBorders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double" w:sz="4" w:space="0" w:color="auto"/>
            </w:tcBorders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double" w:sz="4" w:space="0" w:color="auto"/>
            </w:tcBorders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double" w:sz="4" w:space="0" w:color="auto"/>
              <w:right w:val="double" w:sz="4" w:space="0" w:color="auto"/>
            </w:tcBorders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53D1E" w:rsidRPr="004B1A69" w:rsidTr="00857B58">
        <w:trPr>
          <w:trHeight w:val="344"/>
        </w:trPr>
        <w:tc>
          <w:tcPr>
            <w:tcW w:w="2544" w:type="dxa"/>
            <w:tcBorders>
              <w:left w:val="double" w:sz="4" w:space="0" w:color="auto"/>
            </w:tcBorders>
            <w:shd w:val="clear" w:color="auto" w:fill="F9FDCC"/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9" w:type="dxa"/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7" w:type="dxa"/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5" w:type="dxa"/>
            <w:tcBorders>
              <w:right w:val="double" w:sz="4" w:space="0" w:color="auto"/>
            </w:tcBorders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53D1E" w:rsidRPr="004B1A69" w:rsidTr="00857B58">
        <w:trPr>
          <w:trHeight w:val="332"/>
        </w:trPr>
        <w:tc>
          <w:tcPr>
            <w:tcW w:w="2544" w:type="dxa"/>
            <w:tcBorders>
              <w:left w:val="double" w:sz="4" w:space="0" w:color="auto"/>
            </w:tcBorders>
            <w:shd w:val="clear" w:color="auto" w:fill="F9FDCC"/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7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5" w:type="dxa"/>
            <w:tcBorders>
              <w:right w:val="double" w:sz="4" w:space="0" w:color="auto"/>
            </w:tcBorders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53D1E" w:rsidRPr="004B1A69" w:rsidTr="00857B58">
        <w:trPr>
          <w:trHeight w:val="344"/>
        </w:trPr>
        <w:tc>
          <w:tcPr>
            <w:tcW w:w="2544" w:type="dxa"/>
            <w:tcBorders>
              <w:left w:val="double" w:sz="4" w:space="0" w:color="auto"/>
            </w:tcBorders>
            <w:shd w:val="clear" w:color="auto" w:fill="F9FDCC"/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7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5" w:type="dxa"/>
            <w:tcBorders>
              <w:right w:val="double" w:sz="4" w:space="0" w:color="auto"/>
            </w:tcBorders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53D1E" w:rsidRPr="004B1A69" w:rsidTr="00857B58">
        <w:trPr>
          <w:trHeight w:val="344"/>
        </w:trPr>
        <w:tc>
          <w:tcPr>
            <w:tcW w:w="2544" w:type="dxa"/>
            <w:tcBorders>
              <w:left w:val="double" w:sz="4" w:space="0" w:color="auto"/>
            </w:tcBorders>
            <w:shd w:val="clear" w:color="auto" w:fill="F9FDCC"/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7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5" w:type="dxa"/>
            <w:tcBorders>
              <w:right w:val="double" w:sz="4" w:space="0" w:color="auto"/>
            </w:tcBorders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53D1E" w:rsidRPr="004B1A69" w:rsidTr="00857B58">
        <w:trPr>
          <w:trHeight w:val="344"/>
        </w:trPr>
        <w:tc>
          <w:tcPr>
            <w:tcW w:w="2544" w:type="dxa"/>
            <w:tcBorders>
              <w:left w:val="double" w:sz="4" w:space="0" w:color="auto"/>
            </w:tcBorders>
            <w:shd w:val="clear" w:color="auto" w:fill="F9FDCC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7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5" w:type="dxa"/>
            <w:tcBorders>
              <w:right w:val="double" w:sz="4" w:space="0" w:color="auto"/>
            </w:tcBorders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53D1E" w:rsidRPr="004B1A69" w:rsidTr="00857B58">
        <w:trPr>
          <w:trHeight w:val="344"/>
        </w:trPr>
        <w:tc>
          <w:tcPr>
            <w:tcW w:w="2544" w:type="dxa"/>
            <w:tcBorders>
              <w:left w:val="double" w:sz="4" w:space="0" w:color="auto"/>
            </w:tcBorders>
            <w:shd w:val="clear" w:color="auto" w:fill="F9FDCC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7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5" w:type="dxa"/>
            <w:tcBorders>
              <w:right w:val="double" w:sz="4" w:space="0" w:color="auto"/>
            </w:tcBorders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53D1E" w:rsidRPr="004B1A69" w:rsidTr="00857B58">
        <w:trPr>
          <w:trHeight w:val="344"/>
        </w:trPr>
        <w:tc>
          <w:tcPr>
            <w:tcW w:w="2544" w:type="dxa"/>
            <w:tcBorders>
              <w:left w:val="double" w:sz="4" w:space="0" w:color="auto"/>
            </w:tcBorders>
            <w:shd w:val="clear" w:color="auto" w:fill="F9FDCC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7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5" w:type="dxa"/>
            <w:tcBorders>
              <w:right w:val="double" w:sz="4" w:space="0" w:color="auto"/>
            </w:tcBorders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53D1E" w:rsidRPr="004B1A69" w:rsidTr="00857B58">
        <w:trPr>
          <w:trHeight w:val="344"/>
        </w:trPr>
        <w:tc>
          <w:tcPr>
            <w:tcW w:w="2544" w:type="dxa"/>
            <w:tcBorders>
              <w:left w:val="double" w:sz="4" w:space="0" w:color="auto"/>
            </w:tcBorders>
            <w:shd w:val="clear" w:color="auto" w:fill="F9FDCC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7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5" w:type="dxa"/>
            <w:tcBorders>
              <w:right w:val="double" w:sz="4" w:space="0" w:color="auto"/>
            </w:tcBorders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53D1E" w:rsidRPr="004B1A69" w:rsidTr="00857B58">
        <w:trPr>
          <w:trHeight w:val="344"/>
        </w:trPr>
        <w:tc>
          <w:tcPr>
            <w:tcW w:w="2544" w:type="dxa"/>
            <w:tcBorders>
              <w:left w:val="double" w:sz="4" w:space="0" w:color="auto"/>
            </w:tcBorders>
            <w:shd w:val="clear" w:color="auto" w:fill="F9FDCC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7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5" w:type="dxa"/>
            <w:tcBorders>
              <w:right w:val="double" w:sz="4" w:space="0" w:color="auto"/>
            </w:tcBorders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53D1E" w:rsidRPr="004B1A69" w:rsidTr="00857B58">
        <w:trPr>
          <w:trHeight w:val="344"/>
        </w:trPr>
        <w:tc>
          <w:tcPr>
            <w:tcW w:w="2544" w:type="dxa"/>
            <w:tcBorders>
              <w:left w:val="double" w:sz="4" w:space="0" w:color="auto"/>
            </w:tcBorders>
            <w:shd w:val="clear" w:color="auto" w:fill="F9FDCC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7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5" w:type="dxa"/>
            <w:tcBorders>
              <w:right w:val="double" w:sz="4" w:space="0" w:color="auto"/>
            </w:tcBorders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53D1E" w:rsidRPr="004B1A69" w:rsidTr="00857B58">
        <w:trPr>
          <w:trHeight w:val="344"/>
        </w:trPr>
        <w:tc>
          <w:tcPr>
            <w:tcW w:w="2544" w:type="dxa"/>
            <w:tcBorders>
              <w:left w:val="double" w:sz="4" w:space="0" w:color="auto"/>
              <w:bottom w:val="double" w:sz="4" w:space="0" w:color="auto"/>
            </w:tcBorders>
            <w:shd w:val="clear" w:color="auto" w:fill="F9FDCC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  <w:tcBorders>
              <w:bottom w:val="double" w:sz="4" w:space="0" w:color="auto"/>
            </w:tcBorders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  <w:tcBorders>
              <w:bottom w:val="double" w:sz="4" w:space="0" w:color="auto"/>
            </w:tcBorders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double" w:sz="4" w:space="0" w:color="auto"/>
            </w:tcBorders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double" w:sz="4" w:space="0" w:color="auto"/>
            </w:tcBorders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double" w:sz="4" w:space="0" w:color="auto"/>
            </w:tcBorders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double" w:sz="4" w:space="0" w:color="auto"/>
            </w:tcBorders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double" w:sz="4" w:space="0" w:color="auto"/>
            </w:tcBorders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double" w:sz="4" w:space="0" w:color="auto"/>
            </w:tcBorders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double" w:sz="4" w:space="0" w:color="auto"/>
            </w:tcBorders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double" w:sz="4" w:space="0" w:color="auto"/>
            </w:tcBorders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7" w:type="dxa"/>
            <w:tcBorders>
              <w:bottom w:val="double" w:sz="4" w:space="0" w:color="auto"/>
            </w:tcBorders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5" w:type="dxa"/>
            <w:tcBorders>
              <w:bottom w:val="double" w:sz="4" w:space="0" w:color="auto"/>
              <w:right w:val="double" w:sz="4" w:space="0" w:color="auto"/>
            </w:tcBorders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1A52EE" w:rsidRPr="004202A5" w:rsidRDefault="00EA345B" w:rsidP="002E0367">
      <w:pPr>
        <w:spacing w:before="240" w:after="0" w:line="240" w:lineRule="auto"/>
        <w:ind w:left="-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202A5">
        <w:rPr>
          <w:rFonts w:ascii="Times New Roman" w:hAnsi="Times New Roman" w:cs="Times New Roman"/>
          <w:bCs/>
          <w:i/>
          <w:sz w:val="26"/>
          <w:szCs w:val="26"/>
        </w:rPr>
        <w:t>Инструкция за попълване</w:t>
      </w:r>
      <w:r w:rsidR="00104F09" w:rsidRPr="004202A5">
        <w:rPr>
          <w:rFonts w:ascii="Times New Roman" w:hAnsi="Times New Roman" w:cs="Times New Roman"/>
          <w:bCs/>
          <w:sz w:val="26"/>
          <w:szCs w:val="26"/>
        </w:rPr>
        <w:t xml:space="preserve">: </w:t>
      </w:r>
      <w:r w:rsidR="00560551" w:rsidRPr="004202A5">
        <w:rPr>
          <w:rFonts w:ascii="Times New Roman" w:hAnsi="Times New Roman" w:cs="Times New Roman"/>
          <w:bCs/>
          <w:sz w:val="26"/>
          <w:szCs w:val="26"/>
        </w:rPr>
        <w:t xml:space="preserve">По хоризонтала се </w:t>
      </w:r>
      <w:r w:rsidR="00821280" w:rsidRPr="004202A5">
        <w:rPr>
          <w:rFonts w:ascii="Times New Roman" w:hAnsi="Times New Roman" w:cs="Times New Roman"/>
          <w:bCs/>
          <w:sz w:val="26"/>
          <w:szCs w:val="26"/>
        </w:rPr>
        <w:t>попълва</w:t>
      </w:r>
      <w:r w:rsidR="00FC04ED" w:rsidRPr="004202A5">
        <w:rPr>
          <w:rFonts w:ascii="Times New Roman" w:hAnsi="Times New Roman" w:cs="Times New Roman"/>
          <w:bCs/>
          <w:sz w:val="26"/>
          <w:szCs w:val="26"/>
        </w:rPr>
        <w:t xml:space="preserve"> броя</w:t>
      </w:r>
      <w:r w:rsidR="00821280" w:rsidRPr="004202A5">
        <w:rPr>
          <w:rFonts w:ascii="Times New Roman" w:hAnsi="Times New Roman" w:cs="Times New Roman"/>
          <w:bCs/>
          <w:sz w:val="26"/>
          <w:szCs w:val="26"/>
        </w:rPr>
        <w:t>т</w:t>
      </w:r>
      <w:r w:rsidR="00FC04ED" w:rsidRPr="004202A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D44544" w:rsidRPr="004202A5">
        <w:rPr>
          <w:rFonts w:ascii="Times New Roman" w:hAnsi="Times New Roman" w:cs="Times New Roman"/>
          <w:bCs/>
          <w:sz w:val="26"/>
          <w:szCs w:val="26"/>
        </w:rPr>
        <w:t xml:space="preserve">на </w:t>
      </w:r>
      <w:r w:rsidR="00FC04ED" w:rsidRPr="004202A5">
        <w:rPr>
          <w:rFonts w:ascii="Times New Roman" w:hAnsi="Times New Roman" w:cs="Times New Roman"/>
          <w:bCs/>
          <w:sz w:val="26"/>
          <w:szCs w:val="26"/>
        </w:rPr>
        <w:t>точки</w:t>
      </w:r>
      <w:r w:rsidR="00D44544" w:rsidRPr="004202A5">
        <w:rPr>
          <w:rFonts w:ascii="Times New Roman" w:hAnsi="Times New Roman" w:cs="Times New Roman"/>
          <w:bCs/>
          <w:sz w:val="26"/>
          <w:szCs w:val="26"/>
        </w:rPr>
        <w:t>те</w:t>
      </w:r>
      <w:r w:rsidR="00FC04ED" w:rsidRPr="004202A5">
        <w:rPr>
          <w:rFonts w:ascii="Times New Roman" w:hAnsi="Times New Roman" w:cs="Times New Roman"/>
          <w:bCs/>
          <w:sz w:val="26"/>
          <w:szCs w:val="26"/>
        </w:rPr>
        <w:t>, получени при решението</w:t>
      </w:r>
      <w:r w:rsidR="00551B69" w:rsidRPr="004202A5">
        <w:rPr>
          <w:rFonts w:ascii="Times New Roman" w:hAnsi="Times New Roman" w:cs="Times New Roman"/>
          <w:bCs/>
          <w:sz w:val="26"/>
          <w:szCs w:val="26"/>
        </w:rPr>
        <w:t xml:space="preserve"> на </w:t>
      </w:r>
      <w:r w:rsidR="00FC04ED" w:rsidRPr="004202A5">
        <w:rPr>
          <w:rFonts w:ascii="Times New Roman" w:hAnsi="Times New Roman" w:cs="Times New Roman"/>
          <w:bCs/>
          <w:sz w:val="26"/>
          <w:szCs w:val="26"/>
        </w:rPr>
        <w:t xml:space="preserve">всяка </w:t>
      </w:r>
      <w:r w:rsidR="00821280" w:rsidRPr="004202A5">
        <w:rPr>
          <w:rFonts w:ascii="Times New Roman" w:hAnsi="Times New Roman" w:cs="Times New Roman"/>
          <w:bCs/>
          <w:sz w:val="26"/>
          <w:szCs w:val="26"/>
        </w:rPr>
        <w:t>от задачите</w:t>
      </w:r>
      <w:r w:rsidR="00560551" w:rsidRPr="004202A5">
        <w:rPr>
          <w:rFonts w:ascii="Times New Roman" w:hAnsi="Times New Roman" w:cs="Times New Roman"/>
          <w:bCs/>
          <w:sz w:val="26"/>
          <w:szCs w:val="26"/>
        </w:rPr>
        <w:t xml:space="preserve">. По вертикала </w:t>
      </w:r>
      <w:r w:rsidR="00821280" w:rsidRPr="004202A5">
        <w:rPr>
          <w:rFonts w:ascii="Times New Roman" w:hAnsi="Times New Roman" w:cs="Times New Roman"/>
          <w:bCs/>
          <w:sz w:val="26"/>
          <w:szCs w:val="26"/>
        </w:rPr>
        <w:t>в първата колона се попълват</w:t>
      </w:r>
      <w:r w:rsidR="00560551" w:rsidRPr="004202A5">
        <w:rPr>
          <w:rFonts w:ascii="Times New Roman" w:hAnsi="Times New Roman" w:cs="Times New Roman"/>
          <w:bCs/>
          <w:sz w:val="26"/>
          <w:szCs w:val="26"/>
        </w:rPr>
        <w:t xml:space="preserve"> имената на учениците. </w:t>
      </w:r>
      <w:r w:rsidR="00821280" w:rsidRPr="004202A5">
        <w:rPr>
          <w:rFonts w:ascii="Times New Roman" w:hAnsi="Times New Roman" w:cs="Times New Roman"/>
          <w:bCs/>
          <w:sz w:val="26"/>
          <w:szCs w:val="26"/>
        </w:rPr>
        <w:t>В последните две колони се записва общият брой точки, получени от всеки ученик</w:t>
      </w:r>
      <w:r w:rsidR="00BA2C67">
        <w:rPr>
          <w:rFonts w:ascii="Times New Roman" w:hAnsi="Times New Roman" w:cs="Times New Roman"/>
          <w:bCs/>
          <w:sz w:val="26"/>
          <w:szCs w:val="26"/>
        </w:rPr>
        <w:t>,</w:t>
      </w:r>
      <w:r w:rsidR="00821280" w:rsidRPr="004202A5">
        <w:rPr>
          <w:rFonts w:ascii="Times New Roman" w:hAnsi="Times New Roman" w:cs="Times New Roman"/>
          <w:bCs/>
          <w:sz w:val="26"/>
          <w:szCs w:val="26"/>
        </w:rPr>
        <w:t xml:space="preserve"> и приравнената</w:t>
      </w:r>
      <w:bookmarkStart w:id="0" w:name="_GoBack"/>
      <w:bookmarkEnd w:id="0"/>
      <w:r w:rsidR="00821280" w:rsidRPr="004202A5">
        <w:rPr>
          <w:rFonts w:ascii="Times New Roman" w:hAnsi="Times New Roman" w:cs="Times New Roman"/>
          <w:bCs/>
          <w:sz w:val="26"/>
          <w:szCs w:val="26"/>
        </w:rPr>
        <w:t xml:space="preserve"> оценка. </w:t>
      </w:r>
      <w:r w:rsidR="00560551" w:rsidRPr="004202A5">
        <w:rPr>
          <w:rFonts w:ascii="Times New Roman" w:hAnsi="Times New Roman" w:cs="Times New Roman"/>
          <w:bCs/>
          <w:sz w:val="26"/>
          <w:szCs w:val="26"/>
        </w:rPr>
        <w:t>Разчитането на резултатите вече е лесно. Успех!</w:t>
      </w:r>
    </w:p>
    <w:sectPr w:rsidR="001A52EE" w:rsidRPr="004202A5" w:rsidSect="00025E15">
      <w:headerReference w:type="default" r:id="rId7"/>
      <w:footerReference w:type="default" r:id="rId8"/>
      <w:pgSz w:w="16838" w:h="11906" w:orient="landscape"/>
      <w:pgMar w:top="1417" w:right="141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0690" w:rsidRDefault="00290690" w:rsidP="004B1A69">
      <w:pPr>
        <w:spacing w:after="0" w:line="240" w:lineRule="auto"/>
      </w:pPr>
      <w:r>
        <w:separator/>
      </w:r>
    </w:p>
  </w:endnote>
  <w:endnote w:type="continuationSeparator" w:id="0">
    <w:p w:rsidR="00290690" w:rsidRDefault="00290690" w:rsidP="004B1A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A69" w:rsidRPr="002E6A2E" w:rsidRDefault="004B1A69" w:rsidP="004B1A69">
    <w:pPr>
      <w:pStyle w:val="Footer"/>
      <w:jc w:val="center"/>
      <w:rPr>
        <w:rFonts w:ascii="Times New Roman" w:hAnsi="Times New Roman" w:cs="Times New Roman"/>
        <w:sz w:val="26"/>
        <w:szCs w:val="26"/>
      </w:rPr>
    </w:pPr>
    <w:r w:rsidRPr="002E6A2E">
      <w:rPr>
        <w:rFonts w:ascii="Times New Roman" w:hAnsi="Times New Roman" w:cs="Times New Roman"/>
        <w:sz w:val="26"/>
        <w:szCs w:val="26"/>
      </w:rPr>
      <w:t xml:space="preserve">Автор: </w:t>
    </w:r>
    <w:r>
      <w:rPr>
        <w:rFonts w:ascii="Times New Roman" w:hAnsi="Times New Roman" w:cs="Times New Roman"/>
        <w:sz w:val="26"/>
        <w:szCs w:val="26"/>
      </w:rPr>
      <w:t>п</w:t>
    </w:r>
    <w:r w:rsidRPr="002E6A2E">
      <w:rPr>
        <w:rFonts w:ascii="Times New Roman" w:hAnsi="Times New Roman" w:cs="Times New Roman"/>
        <w:sz w:val="26"/>
        <w:szCs w:val="26"/>
      </w:rPr>
      <w:t>роф. д-р Владимира Ангелова</w:t>
    </w:r>
  </w:p>
  <w:p w:rsidR="004B1A69" w:rsidRDefault="004B1A69" w:rsidP="004B1A69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0690" w:rsidRDefault="00290690" w:rsidP="004B1A69">
      <w:pPr>
        <w:spacing w:after="0" w:line="240" w:lineRule="auto"/>
      </w:pPr>
      <w:r>
        <w:separator/>
      </w:r>
    </w:p>
  </w:footnote>
  <w:footnote w:type="continuationSeparator" w:id="0">
    <w:p w:rsidR="00290690" w:rsidRDefault="00290690" w:rsidP="004B1A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A69" w:rsidRPr="002E6A2E" w:rsidRDefault="004B1A69" w:rsidP="004B1A69">
    <w:pPr>
      <w:spacing w:after="120" w:line="240" w:lineRule="auto"/>
      <w:ind w:left="708"/>
      <w:jc w:val="center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 xml:space="preserve">ПРИЛОЖЕНИЕ </w:t>
    </w:r>
    <w:r>
      <w:rPr>
        <w:rFonts w:ascii="Times New Roman" w:hAnsi="Times New Roman" w:cs="Times New Roman"/>
        <w:b/>
        <w:sz w:val="20"/>
        <w:szCs w:val="20"/>
        <w:lang w:val="en-GB"/>
      </w:rPr>
      <w:t>3</w:t>
    </w:r>
    <w:r>
      <w:rPr>
        <w:rFonts w:ascii="Times New Roman" w:hAnsi="Times New Roman" w:cs="Times New Roman"/>
        <w:b/>
        <w:sz w:val="20"/>
        <w:szCs w:val="20"/>
      </w:rPr>
      <w:t xml:space="preserve"> КЪМ „САМОСТОЯТЕЛНИ РАБОТИ ПО МАТЕМАТИКА ЗА </w:t>
    </w:r>
    <w:r w:rsidR="00857B58">
      <w:rPr>
        <w:rFonts w:ascii="Times New Roman" w:hAnsi="Times New Roman" w:cs="Times New Roman"/>
        <w:b/>
        <w:sz w:val="20"/>
        <w:szCs w:val="20"/>
      </w:rPr>
      <w:t>2</w:t>
    </w:r>
    <w:r>
      <w:rPr>
        <w:rFonts w:ascii="Times New Roman" w:hAnsi="Times New Roman" w:cs="Times New Roman"/>
        <w:b/>
        <w:sz w:val="20"/>
        <w:szCs w:val="20"/>
      </w:rPr>
      <w:t>. КЛАС“</w:t>
    </w:r>
  </w:p>
  <w:p w:rsidR="004B1A69" w:rsidRDefault="004B1A69" w:rsidP="004B1A6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97FB8"/>
    <w:multiLevelType w:val="hybridMultilevel"/>
    <w:tmpl w:val="8D707BF0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D2D"/>
    <w:rsid w:val="00025E15"/>
    <w:rsid w:val="00041582"/>
    <w:rsid w:val="00104F09"/>
    <w:rsid w:val="00106829"/>
    <w:rsid w:val="00140E97"/>
    <w:rsid w:val="00153480"/>
    <w:rsid w:val="001A52EE"/>
    <w:rsid w:val="00206759"/>
    <w:rsid w:val="00211FDA"/>
    <w:rsid w:val="002423E4"/>
    <w:rsid w:val="00257677"/>
    <w:rsid w:val="00290690"/>
    <w:rsid w:val="00291882"/>
    <w:rsid w:val="002E0367"/>
    <w:rsid w:val="003133C9"/>
    <w:rsid w:val="00313857"/>
    <w:rsid w:val="0038368B"/>
    <w:rsid w:val="004202A5"/>
    <w:rsid w:val="004B1A69"/>
    <w:rsid w:val="005341E7"/>
    <w:rsid w:val="00551B69"/>
    <w:rsid w:val="00560551"/>
    <w:rsid w:val="005C72CC"/>
    <w:rsid w:val="005E156B"/>
    <w:rsid w:val="00612D2D"/>
    <w:rsid w:val="00653D1E"/>
    <w:rsid w:val="00682C93"/>
    <w:rsid w:val="006B1803"/>
    <w:rsid w:val="006C65EC"/>
    <w:rsid w:val="006D1444"/>
    <w:rsid w:val="00722DEF"/>
    <w:rsid w:val="00790739"/>
    <w:rsid w:val="007A5308"/>
    <w:rsid w:val="00821280"/>
    <w:rsid w:val="00857B58"/>
    <w:rsid w:val="00942E7D"/>
    <w:rsid w:val="009F093F"/>
    <w:rsid w:val="00AC5F75"/>
    <w:rsid w:val="00B5087E"/>
    <w:rsid w:val="00BA2C67"/>
    <w:rsid w:val="00BB1023"/>
    <w:rsid w:val="00BD4DB6"/>
    <w:rsid w:val="00C50D2F"/>
    <w:rsid w:val="00C747F7"/>
    <w:rsid w:val="00C817B9"/>
    <w:rsid w:val="00CA7F5E"/>
    <w:rsid w:val="00CF4B45"/>
    <w:rsid w:val="00D44544"/>
    <w:rsid w:val="00DC00D4"/>
    <w:rsid w:val="00E31951"/>
    <w:rsid w:val="00EA345B"/>
    <w:rsid w:val="00EC1FB9"/>
    <w:rsid w:val="00F44498"/>
    <w:rsid w:val="00F63535"/>
    <w:rsid w:val="00FC04ED"/>
    <w:rsid w:val="00FD3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BA58EF-BA3E-4B73-9B41-63E2E68C6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04F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04F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1A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1A69"/>
  </w:style>
  <w:style w:type="paragraph" w:styleId="Footer">
    <w:name w:val="footer"/>
    <w:basedOn w:val="Normal"/>
    <w:link w:val="FooterChar"/>
    <w:uiPriority w:val="99"/>
    <w:unhideWhenUsed/>
    <w:rsid w:val="004B1A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1A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46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Владимира Ангелова</dc:creator>
  <cp:keywords/>
  <dc:description/>
  <cp:lastModifiedBy>NEVI</cp:lastModifiedBy>
  <cp:revision>44</cp:revision>
  <dcterms:created xsi:type="dcterms:W3CDTF">2020-11-29T10:00:00Z</dcterms:created>
  <dcterms:modified xsi:type="dcterms:W3CDTF">2022-09-30T07:55:00Z</dcterms:modified>
</cp:coreProperties>
</file>