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0A7" w:rsidRPr="00BA4413" w:rsidRDefault="003370A7" w:rsidP="0015605D">
      <w:pPr>
        <w:spacing w:before="240" w:after="48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4413">
        <w:rPr>
          <w:rFonts w:ascii="Times New Roman" w:hAnsi="Times New Roman" w:cs="Times New Roman"/>
          <w:b/>
          <w:sz w:val="26"/>
          <w:szCs w:val="26"/>
        </w:rPr>
        <w:t>КРИТЕРИИ ЗА ОЦЕНЯВАНЕ НА МАТЕМАТИЧЕСКИТЕ КОМПЕТЕНТНОСТИ НА УЧЕНИЦИТЕ</w:t>
      </w:r>
    </w:p>
    <w:p w:rsidR="0044062D" w:rsidRDefault="0044062D" w:rsidP="0044062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7030A0"/>
          <w:sz w:val="24"/>
          <w:szCs w:val="24"/>
        </w:rPr>
        <w:t>ПРИЛОЖЕНИЕ 1.1</w:t>
      </w:r>
    </w:p>
    <w:p w:rsidR="003370A7" w:rsidRPr="00F8502D" w:rsidRDefault="003F3AED" w:rsidP="0044062D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50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70A7" w:rsidRPr="00F850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1</w:t>
      </w:r>
    </w:p>
    <w:p w:rsidR="003370A7" w:rsidRDefault="003370A7" w:rsidP="0015605D">
      <w:pPr>
        <w:pStyle w:val="Default"/>
        <w:spacing w:after="240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Спецификацията, п</w:t>
      </w:r>
      <w:r w:rsidR="0024636D">
        <w:rPr>
          <w:color w:val="auto"/>
          <w:sz w:val="26"/>
          <w:szCs w:val="26"/>
        </w:rPr>
        <w:t xml:space="preserve">редставена тук, е една и съща </w:t>
      </w:r>
      <w:r>
        <w:rPr>
          <w:color w:val="auto"/>
          <w:sz w:val="26"/>
          <w:szCs w:val="26"/>
        </w:rPr>
        <w:t xml:space="preserve">за двата варианта на Самостоятелна работа 1, която е за </w:t>
      </w:r>
      <w:r>
        <w:rPr>
          <w:bCs/>
          <w:color w:val="auto"/>
          <w:sz w:val="26"/>
          <w:szCs w:val="26"/>
        </w:rPr>
        <w:t xml:space="preserve">установяване на нивото на математическите компетентности на учениците в </w:t>
      </w:r>
      <w:r>
        <w:rPr>
          <w:sz w:val="26"/>
          <w:szCs w:val="26"/>
        </w:rPr>
        <w:t>началото на 1. клас</w:t>
      </w:r>
      <w:r>
        <w:rPr>
          <w:bCs/>
          <w:color w:val="auto"/>
          <w:sz w:val="26"/>
          <w:szCs w:val="26"/>
        </w:rPr>
        <w:t>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3370A7" w:rsidRPr="00F8502D" w:rsidTr="00BD7CAD">
        <w:trPr>
          <w:trHeight w:val="9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B5E9"/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3F3AED"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B5E9"/>
            <w:hideMark/>
          </w:tcPr>
          <w:p w:rsidR="003370A7" w:rsidRPr="00F8502D" w:rsidRDefault="003F3AED" w:rsidP="003F3AE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</w:t>
            </w:r>
            <w:r w:rsidR="003370A7"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B5E9"/>
          </w:tcPr>
          <w:p w:rsidR="003370A7" w:rsidRPr="00F8502D" w:rsidRDefault="003370A7" w:rsidP="0015605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B5E9"/>
            <w:hideMark/>
          </w:tcPr>
          <w:p w:rsidR="003370A7" w:rsidRPr="00F8502D" w:rsidRDefault="003370A7" w:rsidP="0015605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3F3AED"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B5E9"/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3370A7" w:rsidRPr="00F8502D" w:rsidTr="0015605D">
        <w:trPr>
          <w:trHeight w:val="1069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Познава количествените характеристики на числата до 10.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отбелязване – 6 т.;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</w:t>
            </w:r>
            <w:r w:rsidRP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0A7" w:rsidRPr="00F8502D" w:rsidTr="0015605D">
        <w:trPr>
          <w:trHeight w:val="153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Определя броя на обекти до 10 и ги свързва със съответната цифра на числото.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свързване – 2 т.;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свързване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0A7" w:rsidRPr="00F8502D" w:rsidTr="0015605D">
        <w:trPr>
          <w:trHeight w:val="112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 w:rsidP="00440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Сравнява броя на обекти (до 10) в две множества.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 w:rsidP="004406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отбелязване – 4 т.;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</w:t>
            </w:r>
            <w:r w:rsidRPr="00F85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0A7" w:rsidRPr="00F8502D" w:rsidTr="0015605D">
        <w:trPr>
          <w:trHeight w:val="184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 w:rsidP="0044062D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Възприема събирането като практическо добавяне.</w:t>
            </w:r>
          </w:p>
          <w:p w:rsidR="003370A7" w:rsidRPr="00F8502D" w:rsidRDefault="003370A7" w:rsidP="0044062D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Възприема изваждането като отнемане на част от група.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 w:rsidP="004406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изпълнение – 4 т.;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0A7" w:rsidRPr="00F8502D" w:rsidTr="0015605D">
        <w:trPr>
          <w:trHeight w:val="41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Сравнява обекти по техни признаци: дължина и височина.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отбелязване – 2 т.;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</w:t>
            </w:r>
            <w:r w:rsidRPr="00F85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0A7" w:rsidRPr="00F8502D" w:rsidTr="0015605D">
        <w:trPr>
          <w:trHeight w:val="699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Намира мястото на пропуснат обект в сериационна редица.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отбелязване – 6 т.;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605D" w:rsidRDefault="0015605D"/>
    <w:tbl>
      <w:tblPr>
        <w:tblW w:w="95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778"/>
        <w:gridCol w:w="2835"/>
        <w:gridCol w:w="1361"/>
        <w:gridCol w:w="1587"/>
      </w:tblGrid>
      <w:tr w:rsidR="003370A7" w:rsidRPr="00F8502D" w:rsidTr="00F8502D">
        <w:trPr>
          <w:trHeight w:val="699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 </w:t>
            </w:r>
            <w:r w:rsidR="003F3AED" w:rsidRPr="00F8502D">
              <w:rPr>
                <w:rFonts w:ascii="Times New Roman" w:hAnsi="Times New Roman" w:cs="Times New Roman"/>
                <w:sz w:val="24"/>
                <w:szCs w:val="24"/>
              </w:rPr>
              <w:t>пространствени отношения: вътре/</w:t>
            </w: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вън.</w:t>
            </w:r>
            <w:r w:rsidRPr="00F8502D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 взаи</w:t>
            </w:r>
            <w:r w:rsidR="003F3AED" w:rsidRPr="00F8502D">
              <w:rPr>
                <w:rFonts w:ascii="Times New Roman" w:hAnsi="Times New Roman" w:cs="Times New Roman"/>
                <w:sz w:val="24"/>
                <w:szCs w:val="24"/>
              </w:rPr>
              <w:t>мно разположение на обекти: над/</w:t>
            </w: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под.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отбелязване – 3 т.;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3370A7" w:rsidRPr="00F8502D" w:rsidTr="00F8502D">
        <w:trPr>
          <w:trHeight w:val="10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 w:rsidP="003F3AE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 xml:space="preserve">Използва пространствени термини за </w:t>
            </w:r>
            <w:r w:rsidR="00F8502D">
              <w:rPr>
                <w:rFonts w:ascii="Times New Roman" w:hAnsi="Times New Roman" w:cs="Times New Roman"/>
                <w:sz w:val="24"/>
                <w:szCs w:val="24"/>
              </w:rPr>
              <w:t>посоки и местоположения: надясно/</w:t>
            </w:r>
            <w:r w:rsidR="003F3AED" w:rsidRPr="00F8502D">
              <w:rPr>
                <w:rFonts w:ascii="Times New Roman" w:hAnsi="Times New Roman" w:cs="Times New Roman"/>
                <w:sz w:val="24"/>
                <w:szCs w:val="24"/>
              </w:rPr>
              <w:t>наляво, нагоре</w:t>
            </w:r>
            <w:r w:rsidRPr="00F8502D">
              <w:rPr>
                <w:rFonts w:ascii="Times New Roman" w:hAnsi="Times New Roman" w:cs="Times New Roman"/>
                <w:sz w:val="24"/>
                <w:szCs w:val="24"/>
              </w:rPr>
              <w:t>/надолу.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отбелязване – 3 т.;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3370A7" w:rsidRPr="00F8502D" w:rsidTr="00F8502D">
        <w:trPr>
          <w:trHeight w:val="112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Познава</w:t>
            </w:r>
            <w:r w:rsidR="003F3AED" w:rsidRPr="00F850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предназначението на часовника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като уред за измерване на времето.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отбелязване – 3 т.;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3370A7" w:rsidRPr="00F8502D" w:rsidTr="00F8502D">
        <w:trPr>
          <w:trHeight w:val="699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50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Свързва по форма обекти от околната среда с познати геометрични фигури.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отбелязване – 3 т.;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отбелязване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A7" w:rsidRPr="00F8502D" w:rsidRDefault="003370A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/>
              </w:rPr>
            </w:pPr>
          </w:p>
        </w:tc>
      </w:tr>
      <w:tr w:rsidR="002251A8" w:rsidRPr="00F8502D" w:rsidTr="00CA751F">
        <w:trPr>
          <w:trHeight w:val="737"/>
        </w:trPr>
        <w:tc>
          <w:tcPr>
            <w:tcW w:w="6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A8" w:rsidRPr="00F8502D" w:rsidRDefault="002251A8" w:rsidP="002251A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A8" w:rsidRPr="00F8502D" w:rsidRDefault="002251A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A8" w:rsidRPr="00F8502D" w:rsidRDefault="002251A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/>
              </w:rPr>
            </w:pPr>
          </w:p>
        </w:tc>
      </w:tr>
      <w:tr w:rsidR="002251A8" w:rsidRPr="00F8502D" w:rsidTr="00CA751F">
        <w:trPr>
          <w:trHeight w:val="737"/>
        </w:trPr>
        <w:tc>
          <w:tcPr>
            <w:tcW w:w="7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A8" w:rsidRPr="00F8502D" w:rsidRDefault="002251A8" w:rsidP="002251A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02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B5E9"/>
          </w:tcPr>
          <w:p w:rsidR="002251A8" w:rsidRPr="00F8502D" w:rsidRDefault="002251A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GB"/>
              </w:rPr>
            </w:pPr>
            <w:r w:rsidRPr="00F85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______</w:t>
            </w:r>
            <w:r w:rsidRPr="00F85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</w:tr>
    </w:tbl>
    <w:p w:rsidR="003370A7" w:rsidRDefault="003370A7" w:rsidP="003370A7">
      <w:pPr>
        <w:pStyle w:val="Default"/>
        <w:spacing w:after="120"/>
        <w:jc w:val="both"/>
        <w:rPr>
          <w:bCs/>
          <w:color w:val="auto"/>
        </w:rPr>
      </w:pPr>
    </w:p>
    <w:p w:rsidR="006D6F29" w:rsidRDefault="006D6F29">
      <w:pPr>
        <w:spacing w:line="259" w:lineRule="auto"/>
      </w:pPr>
      <w:r>
        <w:br w:type="page"/>
      </w:r>
    </w:p>
    <w:p w:rsidR="00403EAC" w:rsidRDefault="0015605D" w:rsidP="00403EAC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</w:t>
      </w:r>
      <w:r w:rsidR="00403EAC">
        <w:rPr>
          <w:rFonts w:ascii="Times New Roman" w:hAnsi="Times New Roman" w:cs="Times New Roman"/>
          <w:b/>
          <w:bCs/>
          <w:color w:val="7030A0"/>
          <w:sz w:val="24"/>
          <w:szCs w:val="24"/>
        </w:rPr>
        <w:t>Е 1.2</w:t>
      </w:r>
    </w:p>
    <w:p w:rsidR="007E7BCE" w:rsidRPr="00340F50" w:rsidRDefault="0015605D" w:rsidP="00403EAC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5605D">
        <w:rPr>
          <w:rFonts w:ascii="Times New Roman" w:hAnsi="Times New Roman" w:cs="Times New Roman"/>
          <w:b/>
          <w:bCs/>
          <w:color w:val="7030A0"/>
          <w:sz w:val="24"/>
          <w:szCs w:val="24"/>
          <w:lang w:val="en-GB"/>
        </w:rPr>
        <w:t xml:space="preserve"> </w:t>
      </w:r>
      <w:r w:rsidR="007E7BCE" w:rsidRPr="00156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2</w:t>
      </w:r>
    </w:p>
    <w:p w:rsidR="0015605D" w:rsidRPr="0015605D" w:rsidRDefault="007E7BCE" w:rsidP="0015605D">
      <w:pPr>
        <w:pStyle w:val="Default"/>
        <w:spacing w:after="240"/>
        <w:ind w:firstLine="709"/>
        <w:jc w:val="both"/>
        <w:rPr>
          <w:bCs/>
          <w:color w:val="auto"/>
          <w:lang w:val="en-GB"/>
        </w:rPr>
      </w:pPr>
      <w:r w:rsidRPr="0015605D">
        <w:rPr>
          <w:color w:val="auto"/>
        </w:rPr>
        <w:t>Спецификацията, п</w:t>
      </w:r>
      <w:r w:rsidR="0024636D">
        <w:rPr>
          <w:color w:val="auto"/>
        </w:rPr>
        <w:t xml:space="preserve">редставена тук, е една и съща </w:t>
      </w:r>
      <w:r w:rsidRPr="0015605D">
        <w:rPr>
          <w:color w:val="auto"/>
        </w:rPr>
        <w:t xml:space="preserve">за двата варианта на </w:t>
      </w:r>
      <w:r w:rsidR="0015605D">
        <w:rPr>
          <w:color w:val="auto"/>
        </w:rPr>
        <w:t>Са</w:t>
      </w:r>
      <w:r w:rsidRPr="0015605D">
        <w:rPr>
          <w:color w:val="auto"/>
        </w:rPr>
        <w:t xml:space="preserve">мостоятелна работа 2, която е за </w:t>
      </w:r>
      <w:r w:rsidRPr="0015605D">
        <w:rPr>
          <w:bCs/>
          <w:color w:val="auto"/>
        </w:rPr>
        <w:t>установяване на нивото на математическите компетентности на учениците след изучаване на числата 0, 1, 2, 3, 4 и 5 и действията събиране и изваждане с тях.</w:t>
      </w:r>
    </w:p>
    <w:tbl>
      <w:tblPr>
        <w:tblW w:w="969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9"/>
        <w:gridCol w:w="2778"/>
        <w:gridCol w:w="2948"/>
        <w:gridCol w:w="1361"/>
        <w:gridCol w:w="1587"/>
      </w:tblGrid>
      <w:tr w:rsidR="0063582F" w:rsidRPr="0015605D" w:rsidTr="00BD7CAD">
        <w:trPr>
          <w:trHeight w:val="907"/>
        </w:trPr>
        <w:tc>
          <w:tcPr>
            <w:tcW w:w="1019" w:type="dxa"/>
            <w:shd w:val="clear" w:color="auto" w:fill="D3B5E9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778" w:type="dxa"/>
            <w:shd w:val="clear" w:color="auto" w:fill="D3B5E9"/>
          </w:tcPr>
          <w:p w:rsidR="007E7BCE" w:rsidRPr="0015605D" w:rsidRDefault="0015605D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Компетентности</w:t>
            </w:r>
            <w:r w:rsidR="007E7BCE"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като очаквани резултати от обучението </w:t>
            </w:r>
          </w:p>
        </w:tc>
        <w:tc>
          <w:tcPr>
            <w:tcW w:w="2948" w:type="dxa"/>
            <w:shd w:val="clear" w:color="auto" w:fill="D3B5E9"/>
          </w:tcPr>
          <w:p w:rsidR="007E7BCE" w:rsidRPr="0015605D" w:rsidRDefault="007E7BCE" w:rsidP="0015605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shd w:val="clear" w:color="auto" w:fill="D3B5E9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63582F" w:rsidRPr="0015605D" w:rsidTr="00A00A20">
        <w:trPr>
          <w:trHeight w:val="1020"/>
        </w:trPr>
        <w:tc>
          <w:tcPr>
            <w:tcW w:w="1019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77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Познава количествените характеристики на числата до 5, числото 0, и техните означения с цифри. </w:t>
            </w:r>
          </w:p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Брои до 5.</w:t>
            </w:r>
          </w:p>
        </w:tc>
        <w:tc>
          <w:tcPr>
            <w:tcW w:w="294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свързване: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ако е правилно – 0,5 т.;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т.</w:t>
            </w:r>
          </w:p>
        </w:tc>
        <w:tc>
          <w:tcPr>
            <w:tcW w:w="1587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3582F" w:rsidRPr="0015605D" w:rsidTr="0063582F">
        <w:trPr>
          <w:trHeight w:val="1853"/>
        </w:trPr>
        <w:tc>
          <w:tcPr>
            <w:tcW w:w="1019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778" w:type="dxa"/>
          </w:tcPr>
          <w:p w:rsidR="007E7BCE" w:rsidRPr="0015605D" w:rsidRDefault="007E7BCE" w:rsidP="002E6A2E">
            <w:pPr>
              <w:spacing w:before="40" w:after="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Определя мястото на числата от 1 до 5 в редицата на естествените числа.</w:t>
            </w:r>
          </w:p>
          <w:p w:rsidR="007E7BCE" w:rsidRPr="0015605D" w:rsidRDefault="007E7BCE" w:rsidP="0063582F">
            <w:pPr>
              <w:spacing w:before="40" w:after="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Брои до 5 в прав и в обратен ред.</w:t>
            </w:r>
          </w:p>
        </w:tc>
        <w:tc>
          <w:tcPr>
            <w:tcW w:w="2948" w:type="dxa"/>
          </w:tcPr>
          <w:p w:rsidR="007E7BCE" w:rsidRPr="0015605D" w:rsidRDefault="007E7BCE" w:rsidP="0063582F">
            <w:pPr>
              <w:spacing w:before="40" w:after="4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редица от числа: </w:t>
            </w:r>
            <w:r w:rsidRPr="0015605D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попълване – 1 </w:t>
            </w:r>
            <w:r w:rsidR="0063582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неправилно попълване или липса</w:t>
            </w:r>
            <w:r w:rsidR="00635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попълване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3582F" w:rsidRPr="0015605D" w:rsidTr="0063582F">
        <w:trPr>
          <w:trHeight w:val="1127"/>
        </w:trPr>
        <w:tc>
          <w:tcPr>
            <w:tcW w:w="1019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778" w:type="dxa"/>
          </w:tcPr>
          <w:p w:rsidR="007E7BCE" w:rsidRPr="0015605D" w:rsidRDefault="007E7BCE" w:rsidP="00403EA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Изразява математическите отношения </w:t>
            </w:r>
            <w:r w:rsidRPr="00BF1F35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156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повече</w:t>
            </w:r>
            <w:r w:rsidR="006358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  <w:r w:rsidRPr="00BF1F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156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„по-малко</w:t>
            </w:r>
            <w:r w:rsidR="006358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  <w:r w:rsidRPr="00156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F1F35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156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„толкова, колкото</w:t>
            </w:r>
            <w:r w:rsidR="006358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  <w:r w:rsidRPr="00156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със знаците &gt;, &lt; и = . </w:t>
            </w:r>
          </w:p>
        </w:tc>
        <w:tc>
          <w:tcPr>
            <w:tcW w:w="2948" w:type="dxa"/>
          </w:tcPr>
          <w:p w:rsidR="007E7BCE" w:rsidRPr="0015605D" w:rsidRDefault="007E7BCE" w:rsidP="00403E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</w:t>
            </w:r>
            <w:r w:rsidR="006358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82F" w:rsidRPr="0015605D" w:rsidTr="0063582F">
        <w:trPr>
          <w:trHeight w:val="1474"/>
        </w:trPr>
        <w:tc>
          <w:tcPr>
            <w:tcW w:w="1019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778" w:type="dxa"/>
          </w:tcPr>
          <w:p w:rsidR="007E7BCE" w:rsidRPr="0015605D" w:rsidRDefault="007E7BCE" w:rsidP="00403EAC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Сравнява числата от 0 до 5</w:t>
            </w:r>
            <w:r w:rsidRPr="0015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E7BCE" w:rsidRPr="0015605D" w:rsidRDefault="007E7BCE" w:rsidP="00403EAC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7E7BCE" w:rsidRPr="0015605D" w:rsidRDefault="007E7BCE" w:rsidP="00403EAC">
            <w:pPr>
              <w:pStyle w:val="ListParagraph"/>
              <w:autoSpaceDE w:val="0"/>
              <w:autoSpaceDN w:val="0"/>
              <w:adjustRightInd w:val="0"/>
              <w:spacing w:before="40" w:after="40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7E7BCE" w:rsidRPr="0015605D" w:rsidRDefault="007E7BCE" w:rsidP="00403EAC">
            <w:pPr>
              <w:pStyle w:val="ListParagraph"/>
              <w:autoSpaceDE w:val="0"/>
              <w:autoSpaceDN w:val="0"/>
              <w:adjustRightInd w:val="0"/>
              <w:spacing w:before="40" w:after="40" w:line="257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6358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82F" w:rsidRPr="0015605D" w:rsidTr="0063582F">
        <w:trPr>
          <w:trHeight w:val="699"/>
        </w:trPr>
        <w:tc>
          <w:tcPr>
            <w:tcW w:w="1019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77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Използва илюстрации при разкриване</w:t>
            </w:r>
            <w:r w:rsidR="0063582F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 смисъла на аритметичните действия събиране и изваждане.</w:t>
            </w:r>
          </w:p>
        </w:tc>
        <w:tc>
          <w:tcPr>
            <w:tcW w:w="294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1560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560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правилен отговор – </w:t>
            </w:r>
            <w:r w:rsidR="006358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82F" w:rsidRPr="0015605D" w:rsidTr="0063582F">
        <w:trPr>
          <w:trHeight w:val="699"/>
        </w:trPr>
        <w:tc>
          <w:tcPr>
            <w:tcW w:w="1019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77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 на числата от 0 до 5.</w:t>
            </w:r>
          </w:p>
        </w:tc>
        <w:tc>
          <w:tcPr>
            <w:tcW w:w="294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6358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582F" w:rsidRDefault="0063582F"/>
    <w:tbl>
      <w:tblPr>
        <w:tblW w:w="969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9"/>
        <w:gridCol w:w="2778"/>
        <w:gridCol w:w="2948"/>
        <w:gridCol w:w="1361"/>
        <w:gridCol w:w="1587"/>
      </w:tblGrid>
      <w:tr w:rsidR="0063582F" w:rsidRPr="0015605D" w:rsidTr="0063582F">
        <w:trPr>
          <w:trHeight w:val="699"/>
        </w:trPr>
        <w:tc>
          <w:tcPr>
            <w:tcW w:w="1019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778" w:type="dxa"/>
          </w:tcPr>
          <w:p w:rsidR="007E7BCE" w:rsidRPr="0015605D" w:rsidRDefault="007E7BCE" w:rsidP="0063582F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Използва връзката между събирането и изваждането при намиране на стойности на числови изрази.</w:t>
            </w:r>
          </w:p>
        </w:tc>
        <w:tc>
          <w:tcPr>
            <w:tcW w:w="294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колонка: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6358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т.;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3582F" w:rsidRPr="0015605D" w:rsidTr="0063582F">
        <w:trPr>
          <w:trHeight w:val="1095"/>
        </w:trPr>
        <w:tc>
          <w:tcPr>
            <w:tcW w:w="1019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77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 на числата от 0 до 5 при откриване на неизвестно число в равенство.</w:t>
            </w:r>
          </w:p>
        </w:tc>
        <w:tc>
          <w:tcPr>
            <w:tcW w:w="2948" w:type="dxa"/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3582F" w:rsidRPr="0015605D" w:rsidTr="0063582F">
        <w:trPr>
          <w:trHeight w:val="1127"/>
        </w:trPr>
        <w:tc>
          <w:tcPr>
            <w:tcW w:w="1019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778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Сравнява </w:t>
            </w:r>
            <w:r w:rsidR="00BF1F35">
              <w:rPr>
                <w:rFonts w:ascii="Times New Roman" w:hAnsi="Times New Roman" w:cs="Times New Roman"/>
                <w:sz w:val="24"/>
                <w:szCs w:val="24"/>
              </w:rPr>
              <w:t>числата от 0 до 5, включително</w:t>
            </w: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представени като сбор или разлика.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</w:t>
            </w:r>
            <w:r w:rsidR="006358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1,5 т.;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3582F" w:rsidRPr="0015605D" w:rsidTr="0063582F">
        <w:trPr>
          <w:trHeight w:val="699"/>
        </w:trPr>
        <w:tc>
          <w:tcPr>
            <w:tcW w:w="1019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778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геометричните фигури </w:t>
            </w:r>
            <w:r w:rsidRPr="00F871F9">
              <w:rPr>
                <w:rFonts w:ascii="Times New Roman" w:hAnsi="Times New Roman" w:cs="Times New Roman"/>
                <w:i/>
                <w:sz w:val="24"/>
                <w:szCs w:val="24"/>
              </w:rPr>
              <w:t>триъгълник</w:t>
            </w: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71F9">
              <w:rPr>
                <w:rFonts w:ascii="Times New Roman" w:hAnsi="Times New Roman" w:cs="Times New Roman"/>
                <w:i/>
                <w:sz w:val="24"/>
                <w:szCs w:val="24"/>
              </w:rPr>
              <w:t>квадрат</w:t>
            </w: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871F9">
              <w:rPr>
                <w:rFonts w:ascii="Times New Roman" w:hAnsi="Times New Roman" w:cs="Times New Roman"/>
                <w:i/>
                <w:sz w:val="24"/>
                <w:szCs w:val="24"/>
              </w:rPr>
              <w:t>кръг</w:t>
            </w: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7E7BCE" w:rsidRPr="0015605D" w:rsidRDefault="007E7BCE" w:rsidP="00A00A2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За всяка геометрична фигура:</w:t>
            </w:r>
            <w:r w:rsidR="00A00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05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правилен отговор – 2 т.;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или липса на отговор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E7BCE" w:rsidRPr="0015605D" w:rsidRDefault="007E7BC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3582F" w:rsidRPr="0015605D" w:rsidTr="00CA751F">
        <w:trPr>
          <w:trHeight w:val="737"/>
        </w:trPr>
        <w:tc>
          <w:tcPr>
            <w:tcW w:w="6745" w:type="dxa"/>
            <w:gridSpan w:val="3"/>
            <w:tcBorders>
              <w:bottom w:val="single" w:sz="4" w:space="0" w:color="000000"/>
            </w:tcBorders>
          </w:tcPr>
          <w:p w:rsidR="0063582F" w:rsidRPr="0015605D" w:rsidRDefault="0063582F" w:rsidP="0063582F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63582F" w:rsidRPr="0015605D" w:rsidRDefault="0063582F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63582F" w:rsidRPr="0015605D" w:rsidRDefault="0063582F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3582F" w:rsidRPr="0015605D" w:rsidTr="00CA751F">
        <w:trPr>
          <w:trHeight w:val="737"/>
        </w:trPr>
        <w:tc>
          <w:tcPr>
            <w:tcW w:w="8106" w:type="dxa"/>
            <w:gridSpan w:val="4"/>
            <w:tcBorders>
              <w:bottom w:val="single" w:sz="4" w:space="0" w:color="000000"/>
            </w:tcBorders>
          </w:tcPr>
          <w:p w:rsidR="0063582F" w:rsidRPr="0015605D" w:rsidRDefault="0063582F" w:rsidP="0063582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3B5E9"/>
          </w:tcPr>
          <w:p w:rsidR="0063582F" w:rsidRPr="0015605D" w:rsidRDefault="0063582F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______</w:t>
            </w:r>
            <w:r w:rsidRPr="001560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</w:tr>
    </w:tbl>
    <w:p w:rsidR="007E7BCE" w:rsidRDefault="007E7BCE" w:rsidP="007E7BCE">
      <w:pPr>
        <w:pStyle w:val="Default"/>
        <w:spacing w:after="120"/>
        <w:jc w:val="both"/>
        <w:rPr>
          <w:bCs/>
          <w:color w:val="auto"/>
        </w:rPr>
      </w:pPr>
    </w:p>
    <w:p w:rsidR="007E7BCE" w:rsidRDefault="007E7BCE">
      <w:pPr>
        <w:spacing w:line="259" w:lineRule="auto"/>
      </w:pPr>
      <w:r>
        <w:br w:type="page"/>
      </w:r>
    </w:p>
    <w:p w:rsidR="00403EAC" w:rsidRDefault="004834D8" w:rsidP="00403EAC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FF4828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1.3</w:t>
      </w:r>
    </w:p>
    <w:p w:rsidR="004834D8" w:rsidRPr="00425401" w:rsidRDefault="00FF4828" w:rsidP="00403EAC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F4828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r w:rsidR="004834D8" w:rsidRPr="00FF48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3</w:t>
      </w:r>
    </w:p>
    <w:p w:rsidR="004834D8" w:rsidRPr="00FF4828" w:rsidRDefault="004834D8" w:rsidP="00FF4828">
      <w:pPr>
        <w:pStyle w:val="Default"/>
        <w:spacing w:after="240"/>
        <w:ind w:firstLine="709"/>
        <w:jc w:val="both"/>
        <w:rPr>
          <w:color w:val="auto"/>
        </w:rPr>
      </w:pPr>
      <w:r w:rsidRPr="00FF4828">
        <w:rPr>
          <w:color w:val="auto"/>
        </w:rPr>
        <w:t xml:space="preserve">Спецификацията, </w:t>
      </w:r>
      <w:r w:rsidR="0024636D">
        <w:rPr>
          <w:color w:val="auto"/>
        </w:rPr>
        <w:t>представена тук, е една и съща</w:t>
      </w:r>
      <w:r w:rsidRPr="00FF4828">
        <w:rPr>
          <w:color w:val="auto"/>
        </w:rPr>
        <w:t xml:space="preserve"> за двата варианта на Самостоятелна работа 3, която е за </w:t>
      </w:r>
      <w:r w:rsidRPr="00FF4828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FF4828">
        <w:rPr>
          <w:bCs/>
        </w:rPr>
        <w:t>след изучаване на числата до 10 и действията събиране и изваждане с тях.</w:t>
      </w:r>
    </w:p>
    <w:tbl>
      <w:tblPr>
        <w:tblW w:w="963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9"/>
        <w:gridCol w:w="2835"/>
        <w:gridCol w:w="2835"/>
        <w:gridCol w:w="1361"/>
        <w:gridCol w:w="1587"/>
      </w:tblGrid>
      <w:tr w:rsidR="004834D8" w:rsidRPr="00FF4828" w:rsidTr="00BD7CAD">
        <w:trPr>
          <w:trHeight w:val="907"/>
        </w:trPr>
        <w:tc>
          <w:tcPr>
            <w:tcW w:w="1019" w:type="dxa"/>
            <w:shd w:val="clear" w:color="auto" w:fill="D3B5E9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D3B5E9"/>
          </w:tcPr>
          <w:p w:rsidR="004834D8" w:rsidRPr="00FF4828" w:rsidRDefault="00FF4828" w:rsidP="00FF48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</w:t>
            </w:r>
            <w:r w:rsidR="004834D8"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2835" w:type="dxa"/>
            <w:shd w:val="clear" w:color="auto" w:fill="D3B5E9"/>
          </w:tcPr>
          <w:p w:rsidR="004834D8" w:rsidRPr="00FF4828" w:rsidRDefault="004834D8" w:rsidP="00FF48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shd w:val="clear" w:color="auto" w:fill="D3B5E9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4834D8" w:rsidRPr="00FF4828" w:rsidTr="00FF4828">
        <w:trPr>
          <w:trHeight w:val="1069"/>
        </w:trPr>
        <w:tc>
          <w:tcPr>
            <w:tcW w:w="1019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 количествените характеристики на числата до 10 и техните означения с цифри.</w:t>
            </w: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Брои до 10.</w:t>
            </w:r>
          </w:p>
        </w:tc>
        <w:tc>
          <w:tcPr>
            <w:tcW w:w="2835" w:type="dxa"/>
          </w:tcPr>
          <w:p w:rsidR="004834D8" w:rsidRPr="00FF4828" w:rsidRDefault="004834D8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попълване или свързване: ако е правилно – 0,5 т.;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1127"/>
        </w:trPr>
        <w:tc>
          <w:tcPr>
            <w:tcW w:w="1019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4834D8" w:rsidRPr="00FF4828" w:rsidRDefault="004834D8" w:rsidP="00403EA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Разбира принципа за изграждане на редицата на естествените числа. </w:t>
            </w:r>
          </w:p>
          <w:p w:rsidR="004834D8" w:rsidRPr="00FF4828" w:rsidRDefault="004834D8" w:rsidP="00403EA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4834D8" w:rsidRPr="00FF4828" w:rsidRDefault="004834D8" w:rsidP="00403E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попълване: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ако е правилно – 0,5 т.;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1047"/>
        </w:trPr>
        <w:tc>
          <w:tcPr>
            <w:tcW w:w="1019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Сравнява числата до 10.</w:t>
            </w:r>
          </w:p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34D8" w:rsidRPr="00FF4828" w:rsidRDefault="00BF1F35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два примера: </w:t>
            </w:r>
          </w:p>
          <w:p w:rsidR="004834D8" w:rsidRPr="00FF4828" w:rsidRDefault="004834D8" w:rsidP="00403E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00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правилен отговор – по 0,5 т.,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третия и четвъртия пример: при правилно изпълнение на решението – по 1,5 т.;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699"/>
        </w:trPr>
        <w:tc>
          <w:tcPr>
            <w:tcW w:w="1019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Извършва действията събиране и изваждане с числата до 10.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699"/>
        </w:trPr>
        <w:tc>
          <w:tcPr>
            <w:tcW w:w="1019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 с числата до 10 при откриване на неизвестно число в равенство.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699"/>
        </w:trPr>
        <w:tc>
          <w:tcPr>
            <w:tcW w:w="1019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Събира три и повече числа</w:t>
            </w:r>
            <w:r w:rsidRPr="00FF482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</w:t>
            </w:r>
          </w:p>
          <w:p w:rsidR="004834D8" w:rsidRPr="00FF4828" w:rsidRDefault="004834D8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първия пример: </w:t>
            </w:r>
          </w:p>
          <w:p w:rsidR="00F871F9" w:rsidRDefault="004834D8" w:rsidP="00F871F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правилен отговор – </w:t>
            </w:r>
            <w:r w:rsid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00A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т.,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втория пример: </w:t>
            </w:r>
          </w:p>
          <w:p w:rsidR="004834D8" w:rsidRPr="00FF4828" w:rsidRDefault="00F871F9" w:rsidP="00F871F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00A20">
              <w:rPr>
                <w:rFonts w:ascii="Times New Roman" w:eastAsia="Times New Roman" w:hAnsi="Times New Roman" w:cs="Times New Roman"/>
                <w:sz w:val="24"/>
                <w:szCs w:val="24"/>
              </w:rPr>
              <w:t>– 3 т.;</w:t>
            </w:r>
            <w:r w:rsidR="004834D8"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699"/>
        </w:trPr>
        <w:tc>
          <w:tcPr>
            <w:tcW w:w="1019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Решава устно текстова задача с едно пресмятане от събиране/</w:t>
            </w:r>
            <w:r w:rsidRPr="00FF4828">
              <w:rPr>
                <w:rFonts w:ascii="Times New Roman" w:hAnsi="Times New Roman" w:cs="Times New Roman"/>
                <w:sz w:val="24"/>
                <w:szCs w:val="24"/>
              </w:rPr>
              <w:t>изваждане.</w:t>
            </w:r>
          </w:p>
        </w:tc>
        <w:tc>
          <w:tcPr>
            <w:tcW w:w="2835" w:type="dxa"/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6 т.;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1095"/>
        </w:trPr>
        <w:tc>
          <w:tcPr>
            <w:tcW w:w="1019" w:type="dxa"/>
          </w:tcPr>
          <w:p w:rsidR="004834D8" w:rsidRPr="00FF4828" w:rsidRDefault="004834D8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:rsidR="004834D8" w:rsidRPr="00FF4828" w:rsidRDefault="004834D8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Познава мерната единица за маса </w:t>
            </w:r>
            <w:r w:rsidRPr="00FF48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килограм </w:t>
            </w: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нейното означение (кг). </w:t>
            </w:r>
          </w:p>
        </w:tc>
        <w:tc>
          <w:tcPr>
            <w:tcW w:w="2835" w:type="dxa"/>
          </w:tcPr>
          <w:p w:rsidR="004834D8" w:rsidRPr="00FF4828" w:rsidRDefault="004834D8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5 т.;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4834D8" w:rsidRPr="00FF4828" w:rsidRDefault="004834D8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1127"/>
        </w:trPr>
        <w:tc>
          <w:tcPr>
            <w:tcW w:w="1019" w:type="dxa"/>
            <w:tcBorders>
              <w:bottom w:val="single" w:sz="4" w:space="0" w:color="000000"/>
            </w:tcBorders>
          </w:tcPr>
          <w:p w:rsidR="004834D8" w:rsidRPr="00FF4828" w:rsidRDefault="004834D8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8B5B58" w:rsidRDefault="004834D8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Разпознава по стойност монетите от 1 стотинка, 2 стотинки, 5 стотинки, 10 стотинки, 1 лев и </w:t>
            </w:r>
          </w:p>
          <w:p w:rsidR="008B5B58" w:rsidRDefault="004834D8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лева и банкнотите от </w:t>
            </w:r>
          </w:p>
          <w:p w:rsidR="004834D8" w:rsidRPr="00FF4828" w:rsidRDefault="004834D8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лева и 10 лева.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4834D8" w:rsidRPr="00FF4828" w:rsidRDefault="004834D8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свързване: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ако е правилно – 1 т.;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4834D8" w:rsidRPr="00FF4828" w:rsidRDefault="004834D8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4D8" w:rsidRPr="00FF4828" w:rsidTr="00FF4828">
        <w:trPr>
          <w:trHeight w:val="1129"/>
        </w:trPr>
        <w:tc>
          <w:tcPr>
            <w:tcW w:w="1019" w:type="dxa"/>
            <w:tcBorders>
              <w:bottom w:val="single" w:sz="4" w:space="0" w:color="000000"/>
            </w:tcBorders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4834D8" w:rsidRPr="00FF4828" w:rsidRDefault="004834D8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Извършва действията събиране и изваждане с </w:t>
            </w:r>
            <w:r w:rsidRPr="00FF4828">
              <w:rPr>
                <w:rFonts w:ascii="Times New Roman" w:hAnsi="Times New Roman" w:cs="Times New Roman"/>
                <w:sz w:val="24"/>
                <w:szCs w:val="24"/>
              </w:rPr>
              <w:t>изучените именувани числа.</w:t>
            </w:r>
          </w:p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4834D8" w:rsidRPr="00FF4828" w:rsidRDefault="004834D8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</w:t>
            </w:r>
            <w:r w:rsidRPr="00FF482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грешен отговор или</w:t>
            </w:r>
            <w:r w:rsidRPr="00FF482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липса на отговор – 0 т 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4834D8" w:rsidRPr="00FF4828" w:rsidRDefault="004834D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1F9" w:rsidRPr="00FF4828" w:rsidTr="00CA751F">
        <w:trPr>
          <w:trHeight w:val="737"/>
        </w:trPr>
        <w:tc>
          <w:tcPr>
            <w:tcW w:w="6689" w:type="dxa"/>
            <w:gridSpan w:val="3"/>
            <w:tcBorders>
              <w:bottom w:val="single" w:sz="4" w:space="0" w:color="000000"/>
            </w:tcBorders>
          </w:tcPr>
          <w:p w:rsidR="00F871F9" w:rsidRPr="00FF4828" w:rsidRDefault="00F871F9" w:rsidP="00F871F9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F871F9" w:rsidRPr="00FF4828" w:rsidRDefault="00F871F9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BF1F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F871F9" w:rsidRPr="00FF4828" w:rsidRDefault="00F871F9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1F9" w:rsidRPr="00FF4828" w:rsidTr="00CA751F">
        <w:trPr>
          <w:trHeight w:val="737"/>
        </w:trPr>
        <w:tc>
          <w:tcPr>
            <w:tcW w:w="8050" w:type="dxa"/>
            <w:gridSpan w:val="4"/>
            <w:tcBorders>
              <w:bottom w:val="single" w:sz="4" w:space="0" w:color="000000"/>
            </w:tcBorders>
          </w:tcPr>
          <w:p w:rsidR="00F871F9" w:rsidRPr="00FF4828" w:rsidRDefault="00F871F9" w:rsidP="00CA751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3B5E9"/>
          </w:tcPr>
          <w:p w:rsidR="00F871F9" w:rsidRPr="00FF4828" w:rsidRDefault="00F871F9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8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______</w:t>
            </w:r>
            <w:r w:rsidRPr="00FF48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</w:tr>
    </w:tbl>
    <w:p w:rsidR="00F871F9" w:rsidRDefault="00F871F9" w:rsidP="00E66E8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71F9" w:rsidRDefault="00F871F9">
      <w:pPr>
        <w:spacing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A00A20" w:rsidRDefault="00A00A20" w:rsidP="00A00A20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1.4</w:t>
      </w:r>
    </w:p>
    <w:p w:rsidR="00E66E8A" w:rsidRPr="00F871F9" w:rsidRDefault="00F871F9" w:rsidP="00A00A20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71F9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r w:rsidR="00E66E8A" w:rsidRPr="00F871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ЕНИЕ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4</w:t>
      </w:r>
    </w:p>
    <w:p w:rsidR="00E66E8A" w:rsidRPr="00F871F9" w:rsidRDefault="00E66E8A" w:rsidP="00F871F9">
      <w:pPr>
        <w:pStyle w:val="Default"/>
        <w:spacing w:after="240"/>
        <w:ind w:firstLine="709"/>
        <w:jc w:val="both"/>
        <w:rPr>
          <w:bCs/>
          <w:color w:val="auto"/>
        </w:rPr>
      </w:pPr>
      <w:r w:rsidRPr="00F871F9">
        <w:rPr>
          <w:color w:val="auto"/>
        </w:rPr>
        <w:t>Спецификацията, представена тук, е е</w:t>
      </w:r>
      <w:r w:rsidR="0024636D">
        <w:rPr>
          <w:color w:val="auto"/>
        </w:rPr>
        <w:t>дна и съща</w:t>
      </w:r>
      <w:r w:rsidRPr="00F871F9">
        <w:rPr>
          <w:color w:val="auto"/>
        </w:rPr>
        <w:t xml:space="preserve"> за двата варианта на Самостоятелна работа 4, която е за </w:t>
      </w:r>
      <w:r w:rsidRPr="00F871F9">
        <w:rPr>
          <w:bCs/>
          <w:color w:val="auto"/>
        </w:rPr>
        <w:t xml:space="preserve">установяване на нивото на математическите компетентности на учениците </w:t>
      </w:r>
      <w:r w:rsidRPr="00F871F9">
        <w:rPr>
          <w:bCs/>
        </w:rPr>
        <w:t>след</w:t>
      </w:r>
      <w:r w:rsidRPr="00F871F9">
        <w:rPr>
          <w:bCs/>
          <w:color w:val="auto"/>
        </w:rPr>
        <w:t xml:space="preserve"> изучаване на числата от 11 до 20.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E66E8A" w:rsidRPr="00F871F9" w:rsidTr="00BD7CAD">
        <w:trPr>
          <w:trHeight w:val="851"/>
        </w:trPr>
        <w:tc>
          <w:tcPr>
            <w:tcW w:w="1020" w:type="dxa"/>
            <w:shd w:val="clear" w:color="auto" w:fill="D3B5E9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A00A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D3B5E9"/>
          </w:tcPr>
          <w:p w:rsidR="00E66E8A" w:rsidRPr="00F871F9" w:rsidRDefault="00F871F9" w:rsidP="00F871F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Компетентности</w:t>
            </w:r>
            <w:r w:rsidR="008B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6E8A"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2835" w:type="dxa"/>
            <w:shd w:val="clear" w:color="auto" w:fill="D3B5E9"/>
          </w:tcPr>
          <w:p w:rsidR="00E66E8A" w:rsidRPr="00F871F9" w:rsidRDefault="00E66E8A" w:rsidP="00F871F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shd w:val="clear" w:color="auto" w:fill="D3B5E9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E66E8A" w:rsidRPr="00F871F9" w:rsidTr="00F871F9">
        <w:trPr>
          <w:trHeight w:val="1069"/>
        </w:trPr>
        <w:tc>
          <w:tcPr>
            <w:tcW w:w="1020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F871F9" w:rsidRDefault="00E66E8A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 xml:space="preserve">Брои до 20. </w:t>
            </w:r>
          </w:p>
          <w:p w:rsidR="00E66E8A" w:rsidRPr="00F871F9" w:rsidRDefault="00E66E8A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Съотнася ко</w:t>
            </w:r>
            <w:r w:rsidR="008B5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личеството изобразени фигури със</w:t>
            </w:r>
            <w:r w:rsidRPr="00F8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съответния символ за означаване.</w:t>
            </w:r>
          </w:p>
        </w:tc>
        <w:tc>
          <w:tcPr>
            <w:tcW w:w="2835" w:type="dxa"/>
          </w:tcPr>
          <w:p w:rsidR="00E66E8A" w:rsidRPr="00F871F9" w:rsidRDefault="00E66E8A" w:rsidP="00F871F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свързване: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ако е правилно – 1 т.;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1127"/>
        </w:trPr>
        <w:tc>
          <w:tcPr>
            <w:tcW w:w="1020" w:type="dxa"/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E66E8A" w:rsidRPr="00F871F9" w:rsidRDefault="00E66E8A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Чете и записва с цифри числата от 11 до 20 </w:t>
            </w:r>
          </w:p>
        </w:tc>
        <w:tc>
          <w:tcPr>
            <w:tcW w:w="2835" w:type="dxa"/>
          </w:tcPr>
          <w:p w:rsidR="00E66E8A" w:rsidRPr="00F871F9" w:rsidRDefault="00E66E8A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попълване: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ако е правилно – 1 т.;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1047"/>
        </w:trPr>
        <w:tc>
          <w:tcPr>
            <w:tcW w:w="1020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EC15D8" w:rsidRDefault="00E66E8A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Представя всяко от числата </w:t>
            </w: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 xml:space="preserve">от 11 до 20 като сбор от десетица/и </w:t>
            </w:r>
          </w:p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>и единици, и обратно.</w:t>
            </w:r>
          </w:p>
        </w:tc>
        <w:tc>
          <w:tcPr>
            <w:tcW w:w="2835" w:type="dxa"/>
          </w:tcPr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</w:p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правилен отговор – по 1,5 т.; </w:t>
            </w:r>
          </w:p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699"/>
        </w:trPr>
        <w:tc>
          <w:tcPr>
            <w:tcW w:w="1020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Сравнява числата до 20.</w:t>
            </w:r>
          </w:p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 от първите две колонки: </w:t>
            </w:r>
            <w:r w:rsidR="00A00A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0,5 т.,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 от третата колонка: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</w:p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699"/>
        </w:trPr>
        <w:tc>
          <w:tcPr>
            <w:tcW w:w="1020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E66E8A" w:rsidRPr="00F871F9" w:rsidRDefault="00E66E8A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Разпознава едноцифрените и двуцифрените числа.</w:t>
            </w:r>
          </w:p>
        </w:tc>
        <w:tc>
          <w:tcPr>
            <w:tcW w:w="2835" w:type="dxa"/>
          </w:tcPr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подточка: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3 т.;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699"/>
        </w:trPr>
        <w:tc>
          <w:tcPr>
            <w:tcW w:w="1020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E66E8A" w:rsidRPr="00F871F9" w:rsidRDefault="00E66E8A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Разпознава</w:t>
            </w:r>
            <w:r w:rsidRPr="00F871F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>геометричната фигура</w:t>
            </w:r>
            <w:r w:rsidRPr="00F871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отсечка</w:t>
            </w: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:rsidR="00E66E8A" w:rsidRPr="00F871F9" w:rsidRDefault="00E66E8A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 – 5 т.;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1686"/>
        </w:trPr>
        <w:tc>
          <w:tcPr>
            <w:tcW w:w="1020" w:type="dxa"/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835" w:type="dxa"/>
          </w:tcPr>
          <w:p w:rsidR="00E66E8A" w:rsidRPr="00F871F9" w:rsidRDefault="00E66E8A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>Измерва отсечка, като използва чертожна линия.</w:t>
            </w:r>
            <w:r w:rsidRPr="00F871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Записва резултата от измерването на отсечка в сантиметри. </w:t>
            </w:r>
          </w:p>
        </w:tc>
        <w:tc>
          <w:tcPr>
            <w:tcW w:w="2835" w:type="dxa"/>
          </w:tcPr>
          <w:p w:rsidR="00E66E8A" w:rsidRPr="00F871F9" w:rsidRDefault="00E66E8A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правилен отговор – 4 т.;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та му</w:t>
            </w:r>
            <w:r w:rsidR="00752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E66E8A" w:rsidRPr="00F871F9" w:rsidRDefault="00E66E8A" w:rsidP="002E6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1095"/>
        </w:trPr>
        <w:tc>
          <w:tcPr>
            <w:tcW w:w="1020" w:type="dxa"/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:rsidR="00E66E8A" w:rsidRPr="00F871F9" w:rsidRDefault="00E66E8A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>Чертае отсечка по дадена дължина, като</w:t>
            </w:r>
          </w:p>
          <w:p w:rsidR="00E66E8A" w:rsidRPr="00F871F9" w:rsidRDefault="00E66E8A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>използва чертожна линия.</w:t>
            </w:r>
          </w:p>
        </w:tc>
        <w:tc>
          <w:tcPr>
            <w:tcW w:w="2835" w:type="dxa"/>
          </w:tcPr>
          <w:p w:rsidR="00E66E8A" w:rsidRPr="00F871F9" w:rsidRDefault="00E66E8A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изпълнение – 4 т.;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изпълнение или </w:t>
            </w:r>
            <w:r w:rsid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липсата му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66E8A" w:rsidRPr="00F871F9" w:rsidRDefault="00E66E8A" w:rsidP="00A00A2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 на именувани числа, изразени в сантиметри</w:t>
            </w:r>
            <w:r w:rsidRPr="00F871F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66E8A" w:rsidRPr="00F871F9" w:rsidRDefault="00E66E8A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свързване: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ако е правилно – 1 т.;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E8A" w:rsidRPr="00F871F9" w:rsidTr="00F871F9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66E8A" w:rsidRPr="00F871F9" w:rsidRDefault="00E66E8A" w:rsidP="00A00A20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1F9">
              <w:rPr>
                <w:rFonts w:ascii="Times New Roman" w:hAnsi="Times New Roman" w:cs="Times New Roman"/>
                <w:sz w:val="24"/>
                <w:szCs w:val="24"/>
              </w:rPr>
              <w:t>Използва връзката между действията събиране и изваждане при намиране на стойности на числови изрази и при откриване на неизвестно число в равенство (числата са именувани).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66E8A" w:rsidRPr="00F871F9" w:rsidRDefault="00E66E8A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числов израз: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правилно пресмятане – 0,5 т.</w:t>
            </w:r>
            <w:r w:rsidR="00A00A2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66E8A" w:rsidRPr="00F871F9" w:rsidRDefault="00E66E8A" w:rsidP="00A00A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равенство с неизвестно число: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</w:t>
            </w:r>
            <w:r w:rsidRPr="00F871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грешен отговор или</w:t>
            </w:r>
            <w:r w:rsidRPr="00F871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529C6">
              <w:rPr>
                <w:rFonts w:ascii="Times New Roman" w:eastAsia="Times New Roman" w:hAnsi="Times New Roman" w:cs="Times New Roman"/>
                <w:sz w:val="24"/>
                <w:szCs w:val="24"/>
              </w:rPr>
              <w:t>липса на отговор – 0 т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E66E8A" w:rsidRPr="00F871F9" w:rsidRDefault="00E66E8A" w:rsidP="00A00A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E66E8A" w:rsidRPr="00F871F9" w:rsidRDefault="00E66E8A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1F9" w:rsidRPr="00F871F9" w:rsidTr="00CA751F">
        <w:trPr>
          <w:trHeight w:val="737"/>
        </w:trPr>
        <w:tc>
          <w:tcPr>
            <w:tcW w:w="6690" w:type="dxa"/>
            <w:gridSpan w:val="3"/>
            <w:tcBorders>
              <w:bottom w:val="single" w:sz="4" w:space="0" w:color="000000"/>
            </w:tcBorders>
          </w:tcPr>
          <w:p w:rsidR="00F871F9" w:rsidRPr="00F871F9" w:rsidRDefault="00F871F9" w:rsidP="00F871F9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F871F9" w:rsidRPr="00F871F9" w:rsidRDefault="00F871F9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EC15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F871F9" w:rsidRPr="00F871F9" w:rsidRDefault="00F871F9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1F9" w:rsidRPr="00F871F9" w:rsidTr="00CA751F">
        <w:trPr>
          <w:trHeight w:val="737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F871F9" w:rsidRPr="00F871F9" w:rsidRDefault="00F871F9" w:rsidP="00F871F9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3B5E9"/>
          </w:tcPr>
          <w:p w:rsidR="00F871F9" w:rsidRPr="00F871F9" w:rsidRDefault="00F871F9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</w:t>
            </w:r>
            <w:r w:rsidRPr="00F871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</w:tr>
    </w:tbl>
    <w:p w:rsidR="00E66E8A" w:rsidRDefault="00E66E8A" w:rsidP="00E66E8A">
      <w:pPr>
        <w:pStyle w:val="Default"/>
        <w:jc w:val="both"/>
        <w:rPr>
          <w:sz w:val="26"/>
          <w:szCs w:val="26"/>
        </w:rPr>
      </w:pPr>
    </w:p>
    <w:p w:rsidR="00E66E8A" w:rsidRDefault="00E66E8A">
      <w:pPr>
        <w:spacing w:line="259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sz w:val="26"/>
          <w:szCs w:val="26"/>
        </w:rPr>
        <w:br w:type="page"/>
      </w:r>
    </w:p>
    <w:p w:rsidR="00444DC9" w:rsidRDefault="00444DC9" w:rsidP="00444DC9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1.5</w:t>
      </w:r>
    </w:p>
    <w:p w:rsidR="00011342" w:rsidRPr="00C9653C" w:rsidRDefault="001443F5" w:rsidP="00444DC9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653C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r w:rsidR="00011342" w:rsidRPr="00C965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5</w:t>
      </w:r>
    </w:p>
    <w:p w:rsidR="00011342" w:rsidRPr="00C9653C" w:rsidRDefault="00011342" w:rsidP="00C9653C">
      <w:pPr>
        <w:pStyle w:val="Default"/>
        <w:spacing w:after="240"/>
        <w:ind w:firstLine="709"/>
        <w:jc w:val="both"/>
        <w:rPr>
          <w:bCs/>
          <w:color w:val="auto"/>
        </w:rPr>
      </w:pPr>
      <w:r w:rsidRPr="00C9653C">
        <w:rPr>
          <w:color w:val="auto"/>
        </w:rPr>
        <w:t xml:space="preserve">Спецификацията, </w:t>
      </w:r>
      <w:r w:rsidR="0024636D">
        <w:rPr>
          <w:color w:val="auto"/>
        </w:rPr>
        <w:t>представена тук, е една и съща</w:t>
      </w:r>
      <w:r w:rsidRPr="00C9653C">
        <w:rPr>
          <w:color w:val="auto"/>
        </w:rPr>
        <w:t xml:space="preserve"> за двата варианта на Самостоятелна работа 5, която е за </w:t>
      </w:r>
      <w:r w:rsidRPr="00C9653C">
        <w:rPr>
          <w:bCs/>
          <w:color w:val="auto"/>
        </w:rPr>
        <w:t>установяване на нивото на математическите компетентности на учениците след изучаване на действията събиране и изваждане на числата до 20 без преминаване.</w:t>
      </w:r>
    </w:p>
    <w:tbl>
      <w:tblPr>
        <w:tblW w:w="975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948"/>
        <w:gridCol w:w="1361"/>
        <w:gridCol w:w="1587"/>
      </w:tblGrid>
      <w:tr w:rsidR="00011342" w:rsidRPr="00C9653C" w:rsidTr="00BD7CAD">
        <w:trPr>
          <w:trHeight w:val="907"/>
        </w:trPr>
        <w:tc>
          <w:tcPr>
            <w:tcW w:w="1020" w:type="dxa"/>
            <w:shd w:val="clear" w:color="auto" w:fill="D3B5E9"/>
          </w:tcPr>
          <w:p w:rsidR="00011342" w:rsidRPr="00C9653C" w:rsidRDefault="00011342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C9653C"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D3B5E9"/>
          </w:tcPr>
          <w:p w:rsidR="00011342" w:rsidRPr="00C9653C" w:rsidRDefault="00C9653C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Компетентности к</w:t>
            </w:r>
            <w:r w:rsidR="00011342"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ато очаквани резултати от обучението </w:t>
            </w:r>
          </w:p>
        </w:tc>
        <w:tc>
          <w:tcPr>
            <w:tcW w:w="2948" w:type="dxa"/>
            <w:shd w:val="clear" w:color="auto" w:fill="D3B5E9"/>
          </w:tcPr>
          <w:p w:rsidR="00011342" w:rsidRPr="00C9653C" w:rsidRDefault="00011342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011342" w:rsidRPr="00C9653C" w:rsidRDefault="00011342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C9653C"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shd w:val="clear" w:color="auto" w:fill="D3B5E9"/>
          </w:tcPr>
          <w:p w:rsidR="00011342" w:rsidRPr="00C9653C" w:rsidRDefault="00011342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011342" w:rsidRPr="00C9653C" w:rsidTr="00C9653C">
        <w:trPr>
          <w:trHeight w:val="1069"/>
        </w:trPr>
        <w:tc>
          <w:tcPr>
            <w:tcW w:w="1020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събиране на числата до 20 без преминаване. </w:t>
            </w:r>
          </w:p>
        </w:tc>
        <w:tc>
          <w:tcPr>
            <w:tcW w:w="2948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1342" w:rsidRPr="00C9653C" w:rsidTr="00C9653C">
        <w:trPr>
          <w:trHeight w:val="1127"/>
        </w:trPr>
        <w:tc>
          <w:tcPr>
            <w:tcW w:w="1020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изваждане на числата до 20 без преминаване. </w:t>
            </w:r>
          </w:p>
        </w:tc>
        <w:tc>
          <w:tcPr>
            <w:tcW w:w="2948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11342" w:rsidRPr="00C9653C" w:rsidTr="00C9653C">
        <w:trPr>
          <w:trHeight w:val="699"/>
        </w:trPr>
        <w:tc>
          <w:tcPr>
            <w:tcW w:w="1020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 на числата до 20 без преминаване при откриване на неизвестно число в равенство.</w:t>
            </w:r>
          </w:p>
        </w:tc>
        <w:tc>
          <w:tcPr>
            <w:tcW w:w="2948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11342" w:rsidRPr="00C9653C" w:rsidTr="00C9653C">
        <w:trPr>
          <w:trHeight w:val="699"/>
        </w:trPr>
        <w:tc>
          <w:tcPr>
            <w:tcW w:w="1020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За първите два примера: пр</w:t>
            </w:r>
            <w:r w:rsidR="00444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правилно решение – по 1,5 т.,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за третия пример: при правилно решение – 2 т.;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изпълнение или липса на решение –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0 т.</w:t>
            </w:r>
          </w:p>
        </w:tc>
        <w:tc>
          <w:tcPr>
            <w:tcW w:w="1361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7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1342" w:rsidRPr="00C9653C" w:rsidTr="00C9653C">
        <w:trPr>
          <w:trHeight w:val="1021"/>
        </w:trPr>
        <w:tc>
          <w:tcPr>
            <w:tcW w:w="1020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Използва наименованията на компонентите и резултата при решаване на задачи от събиране</w:t>
            </w:r>
            <w:r w:rsidRPr="00752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8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записване на числовия израз – 1,5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1,5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изпълнение или липса на решение –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0 т.</w:t>
            </w:r>
          </w:p>
        </w:tc>
        <w:tc>
          <w:tcPr>
            <w:tcW w:w="1361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4DC9" w:rsidRDefault="00444DC9">
      <w:r>
        <w:br w:type="page"/>
      </w:r>
    </w:p>
    <w:tbl>
      <w:tblPr>
        <w:tblW w:w="975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948"/>
        <w:gridCol w:w="1361"/>
        <w:gridCol w:w="1587"/>
      </w:tblGrid>
      <w:tr w:rsidR="00011342" w:rsidRPr="00C9653C" w:rsidTr="00C9653C">
        <w:trPr>
          <w:trHeight w:val="699"/>
        </w:trPr>
        <w:tc>
          <w:tcPr>
            <w:tcW w:w="1020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:rsidR="00011342" w:rsidRPr="00C9653C" w:rsidRDefault="00011342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 елементите на текстовата задача – условие и въпрос.</w:t>
            </w:r>
          </w:p>
        </w:tc>
        <w:tc>
          <w:tcPr>
            <w:tcW w:w="2948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изпълнение – 7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изпълнение или липса на решение –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0 т.</w:t>
            </w:r>
          </w:p>
        </w:tc>
        <w:tc>
          <w:tcPr>
            <w:tcW w:w="1361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1342" w:rsidRPr="00C9653C" w:rsidTr="00C9653C">
        <w:trPr>
          <w:trHeight w:val="1095"/>
        </w:trPr>
        <w:tc>
          <w:tcPr>
            <w:tcW w:w="1020" w:type="dxa"/>
          </w:tcPr>
          <w:p w:rsidR="00011342" w:rsidRPr="00C9653C" w:rsidRDefault="00011342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Решава текстова задача </w:t>
            </w:r>
            <w:r w:rsidR="00C9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едно пресмятане от събиране/</w:t>
            </w:r>
            <w:r w:rsidRPr="00C9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изваждане.</w:t>
            </w:r>
          </w:p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 числовите данни на текстова задача.</w:t>
            </w:r>
          </w:p>
        </w:tc>
        <w:tc>
          <w:tcPr>
            <w:tcW w:w="2948" w:type="dxa"/>
          </w:tcPr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изпълнение на задачата – 7 т.; </w:t>
            </w:r>
          </w:p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ограждане на числовите данни – 1 т.;</w:t>
            </w:r>
          </w:p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011342" w:rsidRPr="00C9653C" w:rsidRDefault="00011342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1342" w:rsidRPr="00C9653C" w:rsidTr="00C9653C">
        <w:trPr>
          <w:trHeight w:val="1127"/>
        </w:trPr>
        <w:tc>
          <w:tcPr>
            <w:tcW w:w="1020" w:type="dxa"/>
            <w:tcBorders>
              <w:bottom w:val="single" w:sz="4" w:space="0" w:color="000000"/>
            </w:tcBorders>
          </w:tcPr>
          <w:p w:rsidR="00011342" w:rsidRPr="00C9653C" w:rsidRDefault="00011342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геометричната фигура </w:t>
            </w:r>
            <w:r w:rsidRPr="00C9653C">
              <w:rPr>
                <w:rFonts w:ascii="Times New Roman" w:hAnsi="Times New Roman" w:cs="Times New Roman"/>
                <w:i/>
                <w:sz w:val="24"/>
                <w:szCs w:val="24"/>
              </w:rPr>
              <w:t>правоъгълник</w:t>
            </w: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Разпознава елементите на триъгълник и правоъгълник – върхът като точка, страната като отсечка.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попълване на таблицата –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  <w:r w:rsidR="00444D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11342" w:rsidRPr="00C9653C" w:rsidRDefault="00444DC9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11342"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всяко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1342"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опълване/свързване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1342"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на изреченията:</w:t>
            </w:r>
          </w:p>
          <w:p w:rsidR="00011342" w:rsidRPr="00C9653C" w:rsidRDefault="00011342" w:rsidP="00444DC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изпълнение –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1,5 т.</w:t>
            </w:r>
            <w:r w:rsidR="0024636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463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011342" w:rsidRPr="00C9653C" w:rsidRDefault="00011342" w:rsidP="00444D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1342" w:rsidRPr="00C9653C" w:rsidTr="00C9653C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bCs/>
                <w:sz w:val="24"/>
                <w:szCs w:val="24"/>
              </w:rPr>
              <w:t>Измерва в сантиметри дължините на страните на триъгълник и</w:t>
            </w:r>
            <w:r w:rsidRPr="00C9653C"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  <w:t xml:space="preserve"> </w:t>
            </w:r>
            <w:r w:rsidRPr="00C9653C">
              <w:rPr>
                <w:rFonts w:ascii="Times New Roman" w:hAnsi="Times New Roman" w:cs="Times New Roman"/>
                <w:bCs/>
                <w:sz w:val="24"/>
                <w:szCs w:val="24"/>
              </w:rPr>
              <w:t>правоъгълник.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4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1342" w:rsidRPr="00C9653C" w:rsidTr="00C9653C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24636D" w:rsidRDefault="00011342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Чертае правоъгълник </w:t>
            </w:r>
          </w:p>
          <w:p w:rsidR="0024636D" w:rsidRDefault="0024636D" w:rsidP="002E6A2E">
            <w:pPr>
              <w:spacing w:before="40" w:after="4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частност </w:t>
            </w:r>
            <w:r w:rsidR="00011342" w:rsidRPr="00C9653C">
              <w:rPr>
                <w:rFonts w:ascii="Times New Roman" w:hAnsi="Times New Roman" w:cs="Times New Roman"/>
                <w:sz w:val="24"/>
                <w:szCs w:val="24"/>
              </w:rPr>
              <w:t>квадрат)</w:t>
            </w:r>
            <w:r w:rsidR="00011342" w:rsidRPr="00C9653C">
              <w:rPr>
                <w:sz w:val="24"/>
                <w:szCs w:val="24"/>
              </w:rPr>
              <w:t xml:space="preserve"> </w:t>
            </w:r>
          </w:p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квадратна мрежа.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изпълнение – 4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011342" w:rsidRPr="00C9653C" w:rsidRDefault="00011342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653C" w:rsidRPr="00C9653C" w:rsidTr="00CA751F">
        <w:trPr>
          <w:trHeight w:val="737"/>
        </w:trPr>
        <w:tc>
          <w:tcPr>
            <w:tcW w:w="6803" w:type="dxa"/>
            <w:gridSpan w:val="3"/>
            <w:tcBorders>
              <w:bottom w:val="single" w:sz="4" w:space="0" w:color="000000"/>
            </w:tcBorders>
          </w:tcPr>
          <w:p w:rsidR="00C9653C" w:rsidRPr="00C9653C" w:rsidRDefault="00C9653C" w:rsidP="00C9653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C9653C" w:rsidRPr="00C9653C" w:rsidRDefault="00C9653C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7529C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C9653C" w:rsidRPr="00C9653C" w:rsidRDefault="00C9653C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653C" w:rsidRPr="00C9653C" w:rsidTr="00CA751F">
        <w:trPr>
          <w:trHeight w:val="737"/>
        </w:trPr>
        <w:tc>
          <w:tcPr>
            <w:tcW w:w="8164" w:type="dxa"/>
            <w:gridSpan w:val="4"/>
            <w:tcBorders>
              <w:bottom w:val="single" w:sz="4" w:space="0" w:color="000000"/>
            </w:tcBorders>
          </w:tcPr>
          <w:p w:rsidR="00C9653C" w:rsidRPr="00C9653C" w:rsidRDefault="00C9653C" w:rsidP="00C9653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3B5E9"/>
          </w:tcPr>
          <w:p w:rsidR="00C9653C" w:rsidRPr="00C9653C" w:rsidRDefault="00C9653C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______</w:t>
            </w:r>
            <w:r w:rsidRPr="00C96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</w:tr>
    </w:tbl>
    <w:p w:rsidR="00C9653C" w:rsidRDefault="00C9653C" w:rsidP="0038749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653C" w:rsidRDefault="00C9653C">
      <w:pPr>
        <w:spacing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262A16" w:rsidRDefault="00262A16" w:rsidP="00262A16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1.6</w:t>
      </w:r>
    </w:p>
    <w:p w:rsidR="0038749E" w:rsidRPr="00C9653C" w:rsidRDefault="0038749E" w:rsidP="00262A16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65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6</w:t>
      </w:r>
    </w:p>
    <w:p w:rsidR="0038749E" w:rsidRPr="00C9653C" w:rsidRDefault="0038749E" w:rsidP="00C9653C">
      <w:pPr>
        <w:pStyle w:val="Default"/>
        <w:spacing w:after="240"/>
        <w:ind w:firstLine="709"/>
        <w:jc w:val="both"/>
        <w:rPr>
          <w:bCs/>
          <w:color w:val="auto"/>
        </w:rPr>
      </w:pPr>
      <w:r w:rsidRPr="00C9653C">
        <w:rPr>
          <w:color w:val="auto"/>
        </w:rPr>
        <w:t xml:space="preserve">Спецификацията, </w:t>
      </w:r>
      <w:r w:rsidR="0024636D">
        <w:rPr>
          <w:color w:val="auto"/>
        </w:rPr>
        <w:t>представена тук, е една и съща</w:t>
      </w:r>
      <w:r w:rsidRPr="00C9653C">
        <w:rPr>
          <w:color w:val="auto"/>
        </w:rPr>
        <w:t xml:space="preserve"> за двата варианта на Самостоятелна работа 6, която е за </w:t>
      </w:r>
      <w:r w:rsidRPr="00C9653C">
        <w:rPr>
          <w:bCs/>
          <w:color w:val="auto"/>
        </w:rPr>
        <w:t>установяване на нивото на математическите компетентности на учениците след изучаване на действието събиране на</w:t>
      </w:r>
      <w:r w:rsidRPr="00C9653C">
        <w:rPr>
          <w:bCs/>
          <w:color w:val="FF0000"/>
        </w:rPr>
        <w:t xml:space="preserve"> </w:t>
      </w:r>
      <w:r w:rsidRPr="00C9653C">
        <w:rPr>
          <w:bCs/>
          <w:color w:val="auto"/>
        </w:rPr>
        <w:t>числата до 20 с преминаване.</w:t>
      </w:r>
    </w:p>
    <w:tbl>
      <w:tblPr>
        <w:tblW w:w="992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3118"/>
        <w:gridCol w:w="1361"/>
        <w:gridCol w:w="1587"/>
      </w:tblGrid>
      <w:tr w:rsidR="0038749E" w:rsidRPr="00C9653C" w:rsidTr="00BD7CAD">
        <w:trPr>
          <w:trHeight w:val="907"/>
        </w:trPr>
        <w:tc>
          <w:tcPr>
            <w:tcW w:w="1020" w:type="dxa"/>
            <w:shd w:val="clear" w:color="auto" w:fill="D3B5E9"/>
          </w:tcPr>
          <w:p w:rsidR="0038749E" w:rsidRPr="00C9653C" w:rsidRDefault="0038749E" w:rsidP="00262A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D3B5E9"/>
          </w:tcPr>
          <w:p w:rsidR="0038749E" w:rsidRPr="00C9653C" w:rsidRDefault="00C9653C" w:rsidP="00262A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</w:t>
            </w:r>
            <w:r w:rsidR="0038749E"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3118" w:type="dxa"/>
            <w:shd w:val="clear" w:color="auto" w:fill="D3B5E9"/>
          </w:tcPr>
          <w:p w:rsidR="0038749E" w:rsidRPr="00C9653C" w:rsidRDefault="0038749E" w:rsidP="00262A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38749E" w:rsidRPr="00C9653C" w:rsidRDefault="0038749E" w:rsidP="00262A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shd w:val="clear" w:color="auto" w:fill="D3B5E9"/>
          </w:tcPr>
          <w:p w:rsidR="0038749E" w:rsidRPr="00C9653C" w:rsidRDefault="0038749E" w:rsidP="00262A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38749E" w:rsidRPr="00C9653C" w:rsidTr="00C9653C">
        <w:trPr>
          <w:trHeight w:val="1069"/>
        </w:trPr>
        <w:tc>
          <w:tcPr>
            <w:tcW w:w="1020" w:type="dxa"/>
          </w:tcPr>
          <w:p w:rsidR="0038749E" w:rsidRPr="00C9653C" w:rsidRDefault="0038749E" w:rsidP="00262A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38749E" w:rsidRPr="00C9653C" w:rsidRDefault="0038749E" w:rsidP="00262A1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 xml:space="preserve">Познава алгоритъма за извършване на действието събиране на числата до 20 с преминаване. </w:t>
            </w:r>
          </w:p>
        </w:tc>
        <w:tc>
          <w:tcPr>
            <w:tcW w:w="3118" w:type="dxa"/>
          </w:tcPr>
          <w:p w:rsidR="0038749E" w:rsidRPr="00C9653C" w:rsidRDefault="0038749E" w:rsidP="00262A1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попълване – 1,5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попълване или липсата му – 0 т.</w:t>
            </w:r>
          </w:p>
        </w:tc>
        <w:tc>
          <w:tcPr>
            <w:tcW w:w="1361" w:type="dxa"/>
          </w:tcPr>
          <w:p w:rsidR="0038749E" w:rsidRPr="00C9653C" w:rsidRDefault="0038749E" w:rsidP="00262A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1127"/>
        </w:trPr>
        <w:tc>
          <w:tcPr>
            <w:tcW w:w="1020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събиране на числата до 20 с преминаване. </w:t>
            </w:r>
          </w:p>
        </w:tc>
        <w:tc>
          <w:tcPr>
            <w:tcW w:w="3118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699"/>
        </w:trPr>
        <w:tc>
          <w:tcPr>
            <w:tcW w:w="1020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8749E" w:rsidRPr="00C9653C" w:rsidRDefault="0038749E" w:rsidP="00262A1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За първите два примера: при</w:t>
            </w:r>
            <w:r w:rsidR="00262A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по 1,5 т., </w:t>
            </w:r>
            <w:r w:rsidR="0024636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третия пример: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2 т.;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699"/>
        </w:trPr>
        <w:tc>
          <w:tcPr>
            <w:tcW w:w="1020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Извършва действието събиране</w:t>
            </w:r>
            <w:r w:rsidR="00BF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на числата до 20 с преминаване при откриване на неизвестно число в равенство.</w:t>
            </w:r>
          </w:p>
        </w:tc>
        <w:tc>
          <w:tcPr>
            <w:tcW w:w="3118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699"/>
        </w:trPr>
        <w:tc>
          <w:tcPr>
            <w:tcW w:w="1020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Събира три и повече числа (до 20).</w:t>
            </w:r>
          </w:p>
        </w:tc>
        <w:tc>
          <w:tcPr>
            <w:tcW w:w="3118" w:type="dxa"/>
          </w:tcPr>
          <w:p w:rsidR="00C9653C" w:rsidRDefault="0038749E" w:rsidP="00C965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първия пример: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2 т.</w:t>
            </w:r>
            <w:r w:rsidR="00262A1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9653C" w:rsidRDefault="0038749E" w:rsidP="00C965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втория пример: </w:t>
            </w:r>
          </w:p>
          <w:p w:rsidR="0038749E" w:rsidRPr="00C9653C" w:rsidRDefault="00C9653C" w:rsidP="00C965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правилен отговор </w:t>
            </w:r>
            <w:r w:rsidR="0038749E"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3 т.; </w:t>
            </w:r>
            <w:r w:rsidR="0038749E"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699"/>
        </w:trPr>
        <w:tc>
          <w:tcPr>
            <w:tcW w:w="1020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24636D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 xml:space="preserve">Познава релацията </w:t>
            </w:r>
          </w:p>
          <w:p w:rsidR="0024636D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36D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C9653C">
              <w:rPr>
                <w:rFonts w:ascii="Times New Roman" w:hAnsi="Times New Roman" w:cs="Times New Roman"/>
                <w:i/>
                <w:sz w:val="24"/>
                <w:szCs w:val="24"/>
              </w:rPr>
              <w:t>с … по-голямо</w:t>
            </w:r>
            <w:r w:rsidRPr="0024636D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749E" w:rsidRPr="00C9653C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за числата до 20.</w:t>
            </w:r>
          </w:p>
        </w:tc>
        <w:tc>
          <w:tcPr>
            <w:tcW w:w="3118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записване на числовия израз – 2 т.;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2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699"/>
        </w:trPr>
        <w:tc>
          <w:tcPr>
            <w:tcW w:w="1020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38749E" w:rsidRPr="00C9653C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Съставя текстова задача с едно пресмятане по илюстрация и я решава.</w:t>
            </w:r>
          </w:p>
        </w:tc>
        <w:tc>
          <w:tcPr>
            <w:tcW w:w="3118" w:type="dxa"/>
          </w:tcPr>
          <w:p w:rsidR="0038749E" w:rsidRPr="00C9653C" w:rsidRDefault="0038749E" w:rsidP="00C965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текстовата задача – 4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на съставената задача – 4 т.;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неправилно съставена задача, грешно решение или липса на решение – 0 т.</w:t>
            </w:r>
          </w:p>
        </w:tc>
        <w:tc>
          <w:tcPr>
            <w:tcW w:w="1361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1095"/>
        </w:trPr>
        <w:tc>
          <w:tcPr>
            <w:tcW w:w="1020" w:type="dxa"/>
          </w:tcPr>
          <w:p w:rsidR="0038749E" w:rsidRPr="00C9653C" w:rsidRDefault="0038749E" w:rsidP="001850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38749E" w:rsidRPr="00C9653C" w:rsidRDefault="0038749E" w:rsidP="001850C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 xml:space="preserve">Решава текстова задача с включена в условието ѝ релацията </w:t>
            </w:r>
            <w:r w:rsidRPr="00C9653C">
              <w:rPr>
                <w:rFonts w:ascii="Times New Roman" w:hAnsi="Times New Roman" w:cs="Times New Roman"/>
                <w:i/>
                <w:sz w:val="24"/>
                <w:szCs w:val="24"/>
              </w:rPr>
              <w:t>„с … повече“.</w:t>
            </w:r>
          </w:p>
        </w:tc>
        <w:tc>
          <w:tcPr>
            <w:tcW w:w="3118" w:type="dxa"/>
          </w:tcPr>
          <w:p w:rsidR="0038749E" w:rsidRPr="00C9653C" w:rsidRDefault="0038749E" w:rsidP="001850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на задачата – 6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38749E" w:rsidRPr="00C9653C" w:rsidRDefault="0038749E" w:rsidP="001850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1774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C9653C" w:rsidRDefault="0038749E" w:rsidP="001850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C9653C" w:rsidRDefault="0038749E" w:rsidP="001850C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sz w:val="24"/>
                <w:szCs w:val="24"/>
              </w:rPr>
              <w:t>Използва чертожната линия за измерване на отсечка и чертане на отсечка, която е с няколко единици по-дълга от измерената.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38749E" w:rsidRPr="00C9653C" w:rsidRDefault="0038749E" w:rsidP="001850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измерване на отсечката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– 1,5 т.;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начертана отсечка – 2,5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C9653C" w:rsidRDefault="0038749E" w:rsidP="001850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9653C" w:rsidTr="00C9653C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 времето по часовник в „кръгли“ часове.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38749E" w:rsidRPr="00C9653C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свързване: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ако е правилно – 1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38749E" w:rsidRPr="00C9653C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653C" w:rsidRPr="00C9653C" w:rsidTr="00CA751F">
        <w:trPr>
          <w:trHeight w:val="737"/>
        </w:trPr>
        <w:tc>
          <w:tcPr>
            <w:tcW w:w="6973" w:type="dxa"/>
            <w:gridSpan w:val="3"/>
            <w:tcBorders>
              <w:bottom w:val="single" w:sz="4" w:space="0" w:color="000000"/>
            </w:tcBorders>
          </w:tcPr>
          <w:p w:rsidR="00C9653C" w:rsidRPr="00C9653C" w:rsidRDefault="00C9653C" w:rsidP="00C9653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C9653C" w:rsidRPr="00C9653C" w:rsidRDefault="00C9653C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2463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C9653C" w:rsidRPr="00C9653C" w:rsidRDefault="00C9653C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653C" w:rsidRPr="00C9653C" w:rsidTr="00CA751F">
        <w:trPr>
          <w:trHeight w:val="737"/>
        </w:trPr>
        <w:tc>
          <w:tcPr>
            <w:tcW w:w="8334" w:type="dxa"/>
            <w:gridSpan w:val="4"/>
            <w:tcBorders>
              <w:bottom w:val="single" w:sz="4" w:space="0" w:color="000000"/>
            </w:tcBorders>
          </w:tcPr>
          <w:p w:rsidR="00C9653C" w:rsidRPr="00C9653C" w:rsidRDefault="00C9653C" w:rsidP="00C9653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3B5E9"/>
          </w:tcPr>
          <w:p w:rsidR="00C9653C" w:rsidRPr="00C9653C" w:rsidRDefault="00C9653C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______</w:t>
            </w:r>
            <w:r w:rsidRPr="00C965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</w:tr>
    </w:tbl>
    <w:p w:rsidR="0038749E" w:rsidRPr="00A27D28" w:rsidRDefault="0038749E" w:rsidP="0038749E">
      <w:pPr>
        <w:pStyle w:val="Default"/>
        <w:jc w:val="both"/>
        <w:rPr>
          <w:sz w:val="26"/>
          <w:szCs w:val="26"/>
        </w:rPr>
      </w:pPr>
    </w:p>
    <w:p w:rsidR="008C0F82" w:rsidRDefault="008C0F82">
      <w:pPr>
        <w:spacing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850C8" w:rsidRDefault="001850C8" w:rsidP="001850C8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1.7</w:t>
      </w:r>
    </w:p>
    <w:p w:rsidR="0038749E" w:rsidRPr="001041DF" w:rsidRDefault="0038749E" w:rsidP="001850C8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1DF">
        <w:rPr>
          <w:rFonts w:ascii="Times New Roman" w:hAnsi="Times New Roman" w:cs="Times New Roman"/>
          <w:b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7</w:t>
      </w:r>
    </w:p>
    <w:p w:rsidR="0038749E" w:rsidRPr="001041DF" w:rsidRDefault="0038749E" w:rsidP="001850C8">
      <w:pPr>
        <w:pStyle w:val="Default"/>
        <w:spacing w:after="240"/>
        <w:ind w:firstLine="709"/>
        <w:jc w:val="both"/>
        <w:rPr>
          <w:bCs/>
          <w:color w:val="auto"/>
        </w:rPr>
      </w:pPr>
      <w:r w:rsidRPr="001041DF">
        <w:rPr>
          <w:color w:val="auto"/>
        </w:rPr>
        <w:t xml:space="preserve">Спецификацията, </w:t>
      </w:r>
      <w:r w:rsidR="0024636D">
        <w:rPr>
          <w:color w:val="auto"/>
        </w:rPr>
        <w:t>представена тук, е една и съща</w:t>
      </w:r>
      <w:r w:rsidRPr="001041DF">
        <w:rPr>
          <w:color w:val="auto"/>
        </w:rPr>
        <w:t xml:space="preserve"> за двата варианта на Самостоятелна работа 7, която е за </w:t>
      </w:r>
      <w:r w:rsidRPr="001041DF">
        <w:rPr>
          <w:bCs/>
          <w:color w:val="auto"/>
        </w:rPr>
        <w:t xml:space="preserve">установяване на нивото на математическите компетентности на учениците след изучаване на действието </w:t>
      </w:r>
      <w:r w:rsidRPr="001041DF">
        <w:rPr>
          <w:color w:val="auto"/>
        </w:rPr>
        <w:t>изваждане</w:t>
      </w:r>
      <w:r w:rsidRPr="001041DF">
        <w:rPr>
          <w:bCs/>
          <w:color w:val="auto"/>
        </w:rPr>
        <w:t xml:space="preserve"> на числата до 20 с преминаване.</w:t>
      </w:r>
    </w:p>
    <w:tbl>
      <w:tblPr>
        <w:tblW w:w="992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3118"/>
        <w:gridCol w:w="1361"/>
        <w:gridCol w:w="1587"/>
      </w:tblGrid>
      <w:tr w:rsidR="0038749E" w:rsidRPr="001041DF" w:rsidTr="00BD7CAD">
        <w:trPr>
          <w:trHeight w:val="907"/>
        </w:trPr>
        <w:tc>
          <w:tcPr>
            <w:tcW w:w="1020" w:type="dxa"/>
            <w:shd w:val="clear" w:color="auto" w:fill="D3B5E9"/>
          </w:tcPr>
          <w:p w:rsidR="0038749E" w:rsidRPr="001041DF" w:rsidRDefault="0038749E" w:rsidP="001041D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D3B5E9"/>
          </w:tcPr>
          <w:p w:rsidR="0038749E" w:rsidRPr="001041DF" w:rsidRDefault="001041DF" w:rsidP="001041D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Компетентности ка</w:t>
            </w:r>
            <w:r w:rsidR="0038749E"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 очаквани резултати от обучението </w:t>
            </w:r>
          </w:p>
        </w:tc>
        <w:tc>
          <w:tcPr>
            <w:tcW w:w="3118" w:type="dxa"/>
            <w:shd w:val="clear" w:color="auto" w:fill="D3B5E9"/>
          </w:tcPr>
          <w:p w:rsidR="0038749E" w:rsidRPr="001041DF" w:rsidRDefault="0038749E" w:rsidP="001041D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shd w:val="clear" w:color="auto" w:fill="D3B5E9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38749E" w:rsidRPr="001041DF" w:rsidTr="00F27458">
        <w:trPr>
          <w:trHeight w:val="1069"/>
        </w:trPr>
        <w:tc>
          <w:tcPr>
            <w:tcW w:w="1020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 xml:space="preserve">Познава алгоритмите за извършване на действието изваждане на числата до 20 с преминаване. </w:t>
            </w:r>
          </w:p>
        </w:tc>
        <w:tc>
          <w:tcPr>
            <w:tcW w:w="3118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попълване – 1,5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попълване или липсата му – 0 т.</w:t>
            </w:r>
          </w:p>
        </w:tc>
        <w:tc>
          <w:tcPr>
            <w:tcW w:w="1361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1127"/>
        </w:trPr>
        <w:tc>
          <w:tcPr>
            <w:tcW w:w="1020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изваждане на числата до 20 с преминаване. </w:t>
            </w:r>
          </w:p>
        </w:tc>
        <w:tc>
          <w:tcPr>
            <w:tcW w:w="3118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699"/>
        </w:trPr>
        <w:tc>
          <w:tcPr>
            <w:tcW w:w="1020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8749E" w:rsidRPr="001041DF" w:rsidRDefault="0038749E" w:rsidP="001850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два примера: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4636D">
              <w:rPr>
                <w:rFonts w:ascii="Times New Roman" w:eastAsia="Times New Roman" w:hAnsi="Times New Roman" w:cs="Times New Roman"/>
                <w:sz w:val="24"/>
                <w:szCs w:val="24"/>
              </w:rPr>
              <w:t>по 1,5 т.</w:t>
            </w:r>
            <w:r w:rsidR="00185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третия пример: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ри грешно решение или липсата му – 0 т.</w:t>
            </w:r>
          </w:p>
        </w:tc>
        <w:tc>
          <w:tcPr>
            <w:tcW w:w="1361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699"/>
        </w:trPr>
        <w:tc>
          <w:tcPr>
            <w:tcW w:w="1020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Извършва действието изваждане</w:t>
            </w:r>
            <w:r w:rsidR="00BF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на числата до 20 с преминаване при откриване на неизвестно число в равенство.</w:t>
            </w:r>
          </w:p>
        </w:tc>
        <w:tc>
          <w:tcPr>
            <w:tcW w:w="3118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694"/>
        </w:trPr>
        <w:tc>
          <w:tcPr>
            <w:tcW w:w="1020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Използва наименованията на компонентите и резултата при решаване на задачи от изваждане.</w:t>
            </w:r>
          </w:p>
        </w:tc>
        <w:tc>
          <w:tcPr>
            <w:tcW w:w="3118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записване на числовия израз – 1,5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1,5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699"/>
        </w:trPr>
        <w:tc>
          <w:tcPr>
            <w:tcW w:w="1020" w:type="dxa"/>
          </w:tcPr>
          <w:p w:rsidR="0038749E" w:rsidRPr="001041DF" w:rsidRDefault="0038749E" w:rsidP="001850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38749E" w:rsidRPr="001041DF" w:rsidRDefault="0038749E" w:rsidP="001850C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 изваждане със събиране.</w:t>
            </w:r>
          </w:p>
        </w:tc>
        <w:tc>
          <w:tcPr>
            <w:tcW w:w="3118" w:type="dxa"/>
          </w:tcPr>
          <w:p w:rsidR="0038749E" w:rsidRPr="001041DF" w:rsidRDefault="0038749E" w:rsidP="001850C8">
            <w:pPr>
              <w:pStyle w:val="CommentText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</w:p>
          <w:p w:rsidR="0038749E" w:rsidRPr="001041DF" w:rsidRDefault="0038749E" w:rsidP="001850C8">
            <w:pPr>
              <w:pStyle w:val="CommentText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намерена разлика – 1,5 т.;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1,5 т.;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:rsidR="0038749E" w:rsidRPr="001041DF" w:rsidRDefault="0038749E" w:rsidP="001850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699"/>
        </w:trPr>
        <w:tc>
          <w:tcPr>
            <w:tcW w:w="1020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835" w:type="dxa"/>
          </w:tcPr>
          <w:p w:rsidR="0024636D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 xml:space="preserve">Познава релацията </w:t>
            </w:r>
            <w:r w:rsidRPr="00104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636D">
              <w:rPr>
                <w:rFonts w:ascii="Times New Roman" w:hAnsi="Times New Roman" w:cs="Times New Roman"/>
                <w:i/>
                <w:sz w:val="24"/>
                <w:szCs w:val="24"/>
              </w:rPr>
              <w:t>„с … по-малко“</w:t>
            </w: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749E" w:rsidRPr="001041DF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за числата до 20.</w:t>
            </w:r>
          </w:p>
          <w:p w:rsidR="0038749E" w:rsidRPr="001041DF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записване на числовия израз – 1,5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1,5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699"/>
        </w:trPr>
        <w:tc>
          <w:tcPr>
            <w:tcW w:w="1020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38749E" w:rsidRPr="001041DF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Съставя текстова задача с едно пресмятане по илюстрация и я решава.</w:t>
            </w:r>
          </w:p>
        </w:tc>
        <w:tc>
          <w:tcPr>
            <w:tcW w:w="3118" w:type="dxa"/>
          </w:tcPr>
          <w:p w:rsidR="0038749E" w:rsidRPr="001041DF" w:rsidRDefault="00F27458" w:rsidP="002E6A2E">
            <w:pPr>
              <w:pStyle w:val="ListParagraph"/>
              <w:spacing w:before="40" w:after="4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текстовата задача – 4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на съставената задача – 4 т.;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неправилно съставена задача, грешно решение или липса на решение – 0 т.</w:t>
            </w:r>
          </w:p>
        </w:tc>
        <w:tc>
          <w:tcPr>
            <w:tcW w:w="1361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1095"/>
        </w:trPr>
        <w:tc>
          <w:tcPr>
            <w:tcW w:w="1020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24636D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включен</w:t>
            </w:r>
            <w:r w:rsidRPr="001041DF">
              <w:rPr>
                <w:rFonts w:ascii="Times New Roman" w:hAnsi="Times New Roman" w:cs="Times New Roman"/>
                <w:strike/>
                <w:sz w:val="24"/>
                <w:szCs w:val="24"/>
              </w:rPr>
              <w:t>а</w:t>
            </w: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 xml:space="preserve"> в условието ѝ релацията </w:t>
            </w:r>
          </w:p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36D">
              <w:rPr>
                <w:rFonts w:ascii="Times New Roman" w:hAnsi="Times New Roman" w:cs="Times New Roman"/>
                <w:i/>
                <w:sz w:val="24"/>
                <w:szCs w:val="24"/>
              </w:rPr>
              <w:t>„с … по-малко“</w:t>
            </w: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1041DF" w:rsidTr="00F27458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hAnsi="Times New Roman" w:cs="Times New Roman"/>
                <w:sz w:val="24"/>
                <w:szCs w:val="24"/>
              </w:rPr>
              <w:t>Използва чертожната линия за измерване и чертане на отсечка, която е с няколко единици по-къса от измерената.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38749E" w:rsidRPr="001041D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измерване – 1,5 т.;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начертана отсечка – 2,5 т.;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38749E" w:rsidRPr="001041D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458" w:rsidRPr="001041DF" w:rsidTr="00CA751F">
        <w:trPr>
          <w:trHeight w:val="737"/>
        </w:trPr>
        <w:tc>
          <w:tcPr>
            <w:tcW w:w="6973" w:type="dxa"/>
            <w:gridSpan w:val="3"/>
            <w:tcBorders>
              <w:bottom w:val="single" w:sz="4" w:space="0" w:color="000000"/>
            </w:tcBorders>
          </w:tcPr>
          <w:p w:rsidR="00F27458" w:rsidRPr="001041DF" w:rsidRDefault="00F27458" w:rsidP="00F2745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F27458" w:rsidRPr="001041DF" w:rsidRDefault="00F2745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</w:t>
            </w:r>
            <w:r w:rsidRPr="00246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F27458" w:rsidRPr="001041DF" w:rsidRDefault="00F2745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458" w:rsidRPr="001041DF" w:rsidTr="00CA751F">
        <w:trPr>
          <w:trHeight w:val="737"/>
        </w:trPr>
        <w:tc>
          <w:tcPr>
            <w:tcW w:w="8334" w:type="dxa"/>
            <w:gridSpan w:val="4"/>
            <w:tcBorders>
              <w:bottom w:val="single" w:sz="4" w:space="0" w:color="000000"/>
            </w:tcBorders>
          </w:tcPr>
          <w:p w:rsidR="00F27458" w:rsidRPr="001041DF" w:rsidRDefault="00F27458" w:rsidP="00F2745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3B5E9"/>
          </w:tcPr>
          <w:p w:rsidR="00F27458" w:rsidRPr="001041DF" w:rsidRDefault="00F2745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</w:t>
            </w:r>
            <w:r w:rsidRPr="00104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</w:tr>
    </w:tbl>
    <w:p w:rsidR="00F27458" w:rsidRDefault="00F27458" w:rsidP="0038749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7458" w:rsidRDefault="00F27458">
      <w:pPr>
        <w:spacing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C4793D" w:rsidRDefault="0038749E" w:rsidP="00C4793D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 w:rsidRPr="00F27458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</w:t>
      </w:r>
      <w:r w:rsidR="00C4793D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 1.8</w:t>
      </w:r>
    </w:p>
    <w:p w:rsidR="0038749E" w:rsidRPr="00F27458" w:rsidRDefault="0038749E" w:rsidP="00C4793D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458">
        <w:rPr>
          <w:rFonts w:ascii="Times New Roman" w:hAnsi="Times New Roman" w:cs="Times New Roman"/>
          <w:b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8</w:t>
      </w:r>
    </w:p>
    <w:p w:rsidR="0038749E" w:rsidRPr="00F27458" w:rsidRDefault="0038749E" w:rsidP="00C4793D">
      <w:pPr>
        <w:pStyle w:val="Default"/>
        <w:spacing w:after="240"/>
        <w:ind w:firstLine="709"/>
        <w:jc w:val="both"/>
        <w:rPr>
          <w:bCs/>
          <w:color w:val="auto"/>
        </w:rPr>
      </w:pPr>
      <w:r w:rsidRPr="00F27458">
        <w:rPr>
          <w:color w:val="auto"/>
        </w:rPr>
        <w:t>Спецификацията, п</w:t>
      </w:r>
      <w:r w:rsidR="00AB667A">
        <w:rPr>
          <w:color w:val="auto"/>
        </w:rPr>
        <w:t xml:space="preserve">редставена тук, е една и съща </w:t>
      </w:r>
      <w:r w:rsidRPr="00F27458">
        <w:rPr>
          <w:color w:val="auto"/>
        </w:rPr>
        <w:t xml:space="preserve">за двата варианта на Самостоятелна работа 8, която е за </w:t>
      </w:r>
      <w:r w:rsidRPr="00F27458">
        <w:rPr>
          <w:bCs/>
          <w:color w:val="auto"/>
        </w:rPr>
        <w:t xml:space="preserve">установяване на нивото на математическите компетентности на учениците след изучаване на действията събиране и </w:t>
      </w:r>
      <w:r w:rsidRPr="00F27458">
        <w:rPr>
          <w:color w:val="auto"/>
        </w:rPr>
        <w:t>изваждане</w:t>
      </w:r>
      <w:r w:rsidRPr="00F27458">
        <w:rPr>
          <w:bCs/>
          <w:color w:val="auto"/>
        </w:rPr>
        <w:t xml:space="preserve"> на числата до 20 с преминаване.</w:t>
      </w:r>
    </w:p>
    <w:tbl>
      <w:tblPr>
        <w:tblW w:w="992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3118"/>
        <w:gridCol w:w="1361"/>
        <w:gridCol w:w="1587"/>
      </w:tblGrid>
      <w:tr w:rsidR="0038749E" w:rsidRPr="00F27458" w:rsidTr="00BD7CAD">
        <w:trPr>
          <w:trHeight w:val="907"/>
        </w:trPr>
        <w:tc>
          <w:tcPr>
            <w:tcW w:w="1020" w:type="dxa"/>
            <w:shd w:val="clear" w:color="auto" w:fill="D3B5E9"/>
          </w:tcPr>
          <w:p w:rsidR="0038749E" w:rsidRPr="00F27458" w:rsidRDefault="0038749E" w:rsidP="00F2745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D3B5E9"/>
          </w:tcPr>
          <w:p w:rsidR="0038749E" w:rsidRPr="00F27458" w:rsidRDefault="00F2745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</w:t>
            </w:r>
            <w:r w:rsidR="0038749E"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3118" w:type="dxa"/>
            <w:shd w:val="clear" w:color="auto" w:fill="D3B5E9"/>
          </w:tcPr>
          <w:p w:rsidR="0038749E" w:rsidRPr="00F27458" w:rsidRDefault="0038749E" w:rsidP="00F2745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38749E" w:rsidRPr="00F27458" w:rsidRDefault="00F2745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Максима-</w:t>
            </w:r>
            <w:r w:rsidR="0038749E"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shd w:val="clear" w:color="auto" w:fill="D3B5E9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38749E" w:rsidRPr="00F27458" w:rsidTr="00F27458">
        <w:trPr>
          <w:trHeight w:val="1069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Извършва действието събиране на числата до 20 с преминаване.</w:t>
            </w:r>
          </w:p>
        </w:tc>
        <w:tc>
          <w:tcPr>
            <w:tcW w:w="3118" w:type="dxa"/>
          </w:tcPr>
          <w:p w:rsidR="0038749E" w:rsidRPr="00F27458" w:rsidRDefault="0038749E" w:rsidP="00F2745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на отговор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1127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действието изваждане на числата до 20 с преминаване. </w:t>
            </w:r>
          </w:p>
        </w:tc>
        <w:tc>
          <w:tcPr>
            <w:tcW w:w="3118" w:type="dxa"/>
          </w:tcPr>
          <w:p w:rsidR="0038749E" w:rsidRPr="00F27458" w:rsidRDefault="0038749E" w:rsidP="00F2745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грешен отговор или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липса на отговор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8749E" w:rsidRPr="00F27458" w:rsidRDefault="0038749E" w:rsidP="00C479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два примера: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– по 1,5 т.</w:t>
            </w:r>
            <w:r w:rsidR="00C479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третия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F27458"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</w:t>
            </w:r>
            <w:r w:rsidR="00BF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на числата до 20 с преминаване при откриване на неизвестно число в равенство.</w:t>
            </w:r>
          </w:p>
        </w:tc>
        <w:tc>
          <w:tcPr>
            <w:tcW w:w="3118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4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Използва наименованията на компонентите и резултата при решаване на задачи от събиране и изваждане.</w:t>
            </w:r>
          </w:p>
        </w:tc>
        <w:tc>
          <w:tcPr>
            <w:tcW w:w="3118" w:type="dxa"/>
          </w:tcPr>
          <w:p w:rsidR="0038749E" w:rsidRPr="00F27458" w:rsidRDefault="0038749E" w:rsidP="00F2745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всяка подточка: </w:t>
            </w:r>
            <w:r w:rsid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записване на числовия израз – 1,5 т.; </w:t>
            </w: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правилно пресмятане – 1,5 т.; </w:t>
            </w: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Познава релациите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AB667A">
              <w:rPr>
                <w:rFonts w:ascii="Times New Roman" w:hAnsi="Times New Roman" w:cs="Times New Roman"/>
                <w:i/>
                <w:sz w:val="24"/>
                <w:szCs w:val="24"/>
              </w:rPr>
              <w:t>„с … по-голямо“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F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667A">
              <w:rPr>
                <w:rFonts w:ascii="Times New Roman" w:hAnsi="Times New Roman" w:cs="Times New Roman"/>
                <w:i/>
                <w:sz w:val="24"/>
                <w:szCs w:val="24"/>
              </w:rPr>
              <w:t>„с … по-малко“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 за числата до 20.</w:t>
            </w:r>
          </w:p>
          <w:p w:rsidR="0038749E" w:rsidRPr="00F27458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подточка: при правилно записване на числовия израз – 1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1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 изваждане със събиране.</w:t>
            </w:r>
          </w:p>
        </w:tc>
        <w:tc>
          <w:tcPr>
            <w:tcW w:w="3118" w:type="dxa"/>
          </w:tcPr>
          <w:p w:rsidR="0038749E" w:rsidRPr="00F27458" w:rsidRDefault="0038749E" w:rsidP="008C0F82">
            <w:pPr>
              <w:pStyle w:val="CommentText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намерена разлика – 1,5 т.;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1,5 т.;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pStyle w:val="CommentText"/>
              <w:spacing w:after="0"/>
              <w:rPr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B667A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Съставя текстова задача по илюстрация и я решава. 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условието ѝ е включена релацията </w:t>
            </w:r>
          </w:p>
          <w:p w:rsidR="0038749E" w:rsidRPr="00F27458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A">
              <w:rPr>
                <w:rFonts w:ascii="Times New Roman" w:hAnsi="Times New Roman" w:cs="Times New Roman"/>
                <w:i/>
                <w:sz w:val="24"/>
                <w:szCs w:val="24"/>
              </w:rPr>
              <w:t>„с … повече“/„с … по-малко“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8749E" w:rsidRPr="00F27458" w:rsidRDefault="00F27458" w:rsidP="002E6A2E">
            <w:pPr>
              <w:pStyle w:val="ListParagraph"/>
              <w:spacing w:before="40" w:after="4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текстовата задача – 4 т.; 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на съставената задача – 4 т.;</w:t>
            </w:r>
            <w:r w:rsidRPr="00C9653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неправилно съставена задача, грешно решение или липса на решение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1095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B667A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Решава текстова задача с включена във въпроса ѝ релацията </w:t>
            </w:r>
          </w:p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A">
              <w:rPr>
                <w:rFonts w:ascii="Times New Roman" w:hAnsi="Times New Roman" w:cs="Times New Roman"/>
                <w:i/>
                <w:sz w:val="24"/>
                <w:szCs w:val="24"/>
              </w:rPr>
              <w:t>„с … повече“/„с … по-малко“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 времето по часовник в „кръгли“ часове.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изобразяване: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ако е правилно – 1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ако не е правилно или липсва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458" w:rsidRPr="00F27458" w:rsidTr="00CA751F">
        <w:trPr>
          <w:trHeight w:val="737"/>
        </w:trPr>
        <w:tc>
          <w:tcPr>
            <w:tcW w:w="6973" w:type="dxa"/>
            <w:gridSpan w:val="3"/>
            <w:tcBorders>
              <w:bottom w:val="single" w:sz="4" w:space="0" w:color="000000"/>
            </w:tcBorders>
          </w:tcPr>
          <w:p w:rsidR="00F27458" w:rsidRPr="00F27458" w:rsidRDefault="00F27458" w:rsidP="00F2745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F27458" w:rsidRPr="00F27458" w:rsidRDefault="00F2745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</w:t>
            </w:r>
            <w:r w:rsidRPr="00AB66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F27458" w:rsidRPr="00F27458" w:rsidRDefault="00F2745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458" w:rsidRPr="00F27458" w:rsidTr="00CA751F">
        <w:trPr>
          <w:trHeight w:val="737"/>
        </w:trPr>
        <w:tc>
          <w:tcPr>
            <w:tcW w:w="8334" w:type="dxa"/>
            <w:gridSpan w:val="4"/>
            <w:tcBorders>
              <w:bottom w:val="single" w:sz="4" w:space="0" w:color="000000"/>
            </w:tcBorders>
          </w:tcPr>
          <w:p w:rsidR="00F27458" w:rsidRPr="00F27458" w:rsidRDefault="00F27458" w:rsidP="00F27458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3B5E9"/>
          </w:tcPr>
          <w:p w:rsidR="00F27458" w:rsidRPr="00F27458" w:rsidRDefault="00F27458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</w:tr>
    </w:tbl>
    <w:p w:rsidR="0038749E" w:rsidRPr="00BC1B28" w:rsidRDefault="0038749E" w:rsidP="0038749E">
      <w:pPr>
        <w:pStyle w:val="Default"/>
        <w:spacing w:before="40" w:after="40"/>
        <w:jc w:val="both"/>
        <w:rPr>
          <w:color w:val="auto"/>
          <w:sz w:val="26"/>
          <w:szCs w:val="26"/>
        </w:rPr>
      </w:pPr>
    </w:p>
    <w:p w:rsidR="00F27458" w:rsidRDefault="00F27458">
      <w:pPr>
        <w:spacing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9D04DC" w:rsidRDefault="009D04DC" w:rsidP="009D04DC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1.9</w:t>
      </w:r>
    </w:p>
    <w:p w:rsidR="0038749E" w:rsidRPr="00F27458" w:rsidRDefault="0038749E" w:rsidP="009D04DC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458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КОМПЕТЕНТНОСТИ НА УЧЕНИЦИТЕ СЛЕД ИЗПЪЛНЕНИЕ НА САМОСТОЯТЕЛНА РАБОТА </w:t>
      </w:r>
      <w:r w:rsidRPr="00F27458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</w:p>
    <w:p w:rsidR="0038749E" w:rsidRPr="00F27458" w:rsidRDefault="0038749E" w:rsidP="009D04DC">
      <w:pPr>
        <w:pStyle w:val="Default"/>
        <w:spacing w:after="240"/>
        <w:ind w:firstLine="709"/>
        <w:jc w:val="both"/>
        <w:rPr>
          <w:bCs/>
          <w:color w:val="auto"/>
        </w:rPr>
      </w:pPr>
      <w:r w:rsidRPr="00F27458">
        <w:rPr>
          <w:color w:val="auto"/>
        </w:rPr>
        <w:t>Спецификацията, п</w:t>
      </w:r>
      <w:r w:rsidR="00CF04EB">
        <w:rPr>
          <w:color w:val="auto"/>
        </w:rPr>
        <w:t xml:space="preserve">редставена тук, е една и съща </w:t>
      </w:r>
      <w:r w:rsidRPr="00F27458">
        <w:rPr>
          <w:color w:val="auto"/>
        </w:rPr>
        <w:t xml:space="preserve">за двата варианта на Самостоятелна работа </w:t>
      </w:r>
      <w:r w:rsidRPr="00F27458">
        <w:rPr>
          <w:color w:val="auto"/>
          <w:lang w:val="ru-RU"/>
        </w:rPr>
        <w:t>9</w:t>
      </w:r>
      <w:r w:rsidRPr="00F27458">
        <w:rPr>
          <w:color w:val="auto"/>
        </w:rPr>
        <w:t xml:space="preserve">, която е за </w:t>
      </w:r>
      <w:r w:rsidRPr="00F27458">
        <w:rPr>
          <w:bCs/>
          <w:color w:val="auto"/>
        </w:rPr>
        <w:t>установяване на нивото на математическите компетентности на учениците след изучаване на числата 10, 20, 30, …, 90, 100 и действията събиране и изваждане с тях.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38749E" w:rsidRPr="00F27458" w:rsidTr="00BD7CAD">
        <w:trPr>
          <w:trHeight w:val="907"/>
        </w:trPr>
        <w:tc>
          <w:tcPr>
            <w:tcW w:w="1020" w:type="dxa"/>
            <w:shd w:val="clear" w:color="auto" w:fill="D3B5E9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D3B5E9"/>
          </w:tcPr>
          <w:p w:rsidR="0038749E" w:rsidRPr="00F27458" w:rsidRDefault="00F27458" w:rsidP="00F2745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</w:t>
            </w:r>
            <w:r w:rsidR="0038749E"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2835" w:type="dxa"/>
            <w:shd w:val="clear" w:color="auto" w:fill="D3B5E9"/>
          </w:tcPr>
          <w:p w:rsidR="0038749E" w:rsidRPr="00F27458" w:rsidRDefault="0038749E" w:rsidP="00F2745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shd w:val="clear" w:color="auto" w:fill="D3B5E9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38749E" w:rsidRPr="00F27458" w:rsidTr="00F27458">
        <w:trPr>
          <w:trHeight w:val="694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Познава десетицата като бройна единица.</w:t>
            </w:r>
          </w:p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0,5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1127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Познава числата 10, 20, 30, 40, 50, 60, 70, 80, 90, 100 и техните означения с цифри.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свързване</w:t>
            </w:r>
            <w:r w:rsidR="00BF1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2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Сравнява числата 10, 20, 30, 40, 50, 60, 70, 80, 90, 100.</w:t>
            </w:r>
          </w:p>
        </w:tc>
        <w:tc>
          <w:tcPr>
            <w:tcW w:w="2835" w:type="dxa"/>
          </w:tcPr>
          <w:p w:rsidR="0038749E" w:rsidRPr="00F27458" w:rsidRDefault="0038749E" w:rsidP="009D04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два примера: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по 0,5 т.</w:t>
            </w:r>
            <w:r w:rsidR="009D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третия и четвъртия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– по 1 т.;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1021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Извършва действието събиране с числата 10, 20, 30, 40, 50, 60, 70, 80, 90, 100.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Извършва действието изваждане с числата 10, 20, 30, 40, 50, 60, 70, 80, 90, 100.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1095"/>
        </w:trPr>
        <w:tc>
          <w:tcPr>
            <w:tcW w:w="1020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действията събиране и изваждане с числата 10, 20, 30, 40, </w:t>
            </w:r>
          </w:p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50, 60, 70, 80, 90, 10</w:t>
            </w:r>
            <w:r w:rsidR="00CF04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br/>
              <w:t>при откриване на неизвестно число в равенство.</w:t>
            </w:r>
          </w:p>
        </w:tc>
        <w:tc>
          <w:tcPr>
            <w:tcW w:w="2835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1,5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bg-BG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Използва наименованията на компонентите и резултата при решаване на задачи от събиране и изваждане.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9D04DC" w:rsidRDefault="0038749E" w:rsidP="009D04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записване на числовия израз – </w:t>
            </w:r>
            <w:r w:rsid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1,5 т.</w:t>
            </w:r>
            <w:r w:rsidR="009D04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8749E" w:rsidRPr="00F27458" w:rsidRDefault="0038749E" w:rsidP="009D04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1,5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 изваждане със събиране.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F27458" w:rsidRDefault="0038749E" w:rsidP="008C0F82">
            <w:pPr>
              <w:pStyle w:val="CommentText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намерена разлика – 1,5 т.;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1,5 т.;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с изучените мерни единици.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br/>
              <w:t>Текстовата задача е от сравняване на две числа по тяхната разлика.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6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при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F27458" w:rsidTr="00F27458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Познава банкнотите от 20 лева, </w:t>
            </w:r>
            <w:r w:rsidR="003A34D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50 лева и от 100 лева и монетите от 20 стотинки и от 50 стотинки.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изпълнение – 0,5 т.;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38749E" w:rsidRPr="00F27458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51F" w:rsidRPr="00F27458" w:rsidTr="00CA751F">
        <w:trPr>
          <w:trHeight w:val="737"/>
        </w:trPr>
        <w:tc>
          <w:tcPr>
            <w:tcW w:w="6690" w:type="dxa"/>
            <w:gridSpan w:val="3"/>
            <w:tcBorders>
              <w:bottom w:val="single" w:sz="4" w:space="0" w:color="000000"/>
            </w:tcBorders>
          </w:tcPr>
          <w:p w:rsidR="00CA751F" w:rsidRPr="00F27458" w:rsidRDefault="00CA751F" w:rsidP="00CA751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CA751F" w:rsidRPr="00F27458" w:rsidRDefault="00CA751F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50 т</w:t>
            </w:r>
            <w:r w:rsidRPr="003A34D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CA751F" w:rsidRPr="00F27458" w:rsidRDefault="00CA751F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51F" w:rsidRPr="00F27458" w:rsidTr="00CA751F">
        <w:trPr>
          <w:trHeight w:val="737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CA751F" w:rsidRPr="00F27458" w:rsidRDefault="00CA751F" w:rsidP="00CA751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3B5E9"/>
          </w:tcPr>
          <w:p w:rsidR="00CA751F" w:rsidRPr="00F27458" w:rsidRDefault="00CA751F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______</w:t>
            </w:r>
            <w:r w:rsidRPr="00F274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</w:tr>
    </w:tbl>
    <w:p w:rsidR="008C0F82" w:rsidRDefault="008C0F82" w:rsidP="0038749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D04DC" w:rsidRDefault="008C0F82" w:rsidP="009D04DC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="009D04DC">
        <w:rPr>
          <w:rFonts w:ascii="Times New Roman" w:hAnsi="Times New Roman" w:cs="Times New Roman"/>
          <w:b/>
          <w:bCs/>
          <w:color w:val="7030A0"/>
          <w:sz w:val="24"/>
          <w:szCs w:val="24"/>
        </w:rPr>
        <w:lastRenderedPageBreak/>
        <w:t>ПРИЛОЖЕНИЕ 1.10</w:t>
      </w:r>
    </w:p>
    <w:p w:rsidR="0038749E" w:rsidRPr="00CA751F" w:rsidRDefault="00CA751F" w:rsidP="009D04DC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51F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 </w:t>
      </w:r>
      <w:r w:rsidR="0038749E" w:rsidRPr="00CA751F">
        <w:rPr>
          <w:rFonts w:ascii="Times New Roman" w:hAnsi="Times New Roman" w:cs="Times New Roman"/>
          <w:b/>
          <w:sz w:val="24"/>
          <w:szCs w:val="24"/>
        </w:rPr>
        <w:t>КРИТЕРИИ ЗА ОЦЕНЯВАНЕ НА МАТЕМАТИЧЕСКИТЕ КОМПЕТЕНТНОСТИ НА УЧЕНИЦИТЕ СЛЕД ИЗПЪЛНЕНИЕ НА САМОСТОЯТЕЛНА РАБОТА 10</w:t>
      </w:r>
    </w:p>
    <w:p w:rsidR="0038749E" w:rsidRPr="00CA751F" w:rsidRDefault="0038749E" w:rsidP="009D04DC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51F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</w:t>
      </w:r>
      <w:r w:rsidR="003A34DA">
        <w:rPr>
          <w:rFonts w:ascii="Times New Roman" w:hAnsi="Times New Roman" w:cs="Times New Roman"/>
          <w:sz w:val="24"/>
          <w:szCs w:val="24"/>
        </w:rPr>
        <w:t xml:space="preserve">една и съща </w:t>
      </w:r>
      <w:r w:rsidRPr="00CA751F">
        <w:rPr>
          <w:rFonts w:ascii="Times New Roman" w:hAnsi="Times New Roman" w:cs="Times New Roman"/>
          <w:sz w:val="24"/>
          <w:szCs w:val="24"/>
        </w:rPr>
        <w:t xml:space="preserve">за двата варианта на Самостоятелна работа 10, която е за </w:t>
      </w:r>
      <w:r w:rsidRPr="00CA751F">
        <w:rPr>
          <w:rFonts w:ascii="Times New Roman" w:hAnsi="Times New Roman" w:cs="Times New Roman"/>
          <w:bCs/>
          <w:sz w:val="24"/>
          <w:szCs w:val="24"/>
        </w:rPr>
        <w:t xml:space="preserve">установяване на нивото на математическите компетентности на учениците </w:t>
      </w:r>
      <w:r w:rsidRPr="00CA751F">
        <w:rPr>
          <w:rFonts w:ascii="Times New Roman" w:hAnsi="Times New Roman" w:cs="Times New Roman"/>
          <w:sz w:val="24"/>
          <w:szCs w:val="24"/>
        </w:rPr>
        <w:t xml:space="preserve">в края на </w:t>
      </w:r>
      <w:r w:rsidR="00CA751F">
        <w:rPr>
          <w:rFonts w:ascii="Times New Roman" w:hAnsi="Times New Roman" w:cs="Times New Roman"/>
          <w:sz w:val="24"/>
          <w:szCs w:val="24"/>
        </w:rPr>
        <w:t>1.</w:t>
      </w:r>
      <w:r w:rsidRPr="00CA751F">
        <w:rPr>
          <w:rFonts w:ascii="Times New Roman" w:hAnsi="Times New Roman" w:cs="Times New Roman"/>
          <w:sz w:val="24"/>
          <w:szCs w:val="24"/>
        </w:rPr>
        <w:t xml:space="preserve"> клас.</w:t>
      </w:r>
    </w:p>
    <w:tbl>
      <w:tblPr>
        <w:tblW w:w="992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3118"/>
        <w:gridCol w:w="1361"/>
        <w:gridCol w:w="1559"/>
        <w:gridCol w:w="28"/>
      </w:tblGrid>
      <w:tr w:rsidR="0038749E" w:rsidRPr="00CA751F" w:rsidTr="00BD7CAD">
        <w:trPr>
          <w:trHeight w:val="907"/>
        </w:trPr>
        <w:tc>
          <w:tcPr>
            <w:tcW w:w="1020" w:type="dxa"/>
            <w:shd w:val="clear" w:color="auto" w:fill="D3B5E9"/>
          </w:tcPr>
          <w:p w:rsidR="0038749E" w:rsidRPr="00CA751F" w:rsidRDefault="0038749E" w:rsidP="00BD7C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</w:t>
            </w:r>
            <w:r w:rsid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 №</w:t>
            </w:r>
          </w:p>
        </w:tc>
        <w:tc>
          <w:tcPr>
            <w:tcW w:w="2835" w:type="dxa"/>
            <w:shd w:val="clear" w:color="auto" w:fill="D3B5E9"/>
          </w:tcPr>
          <w:p w:rsidR="0038749E" w:rsidRPr="00CA751F" w:rsidRDefault="00CA751F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</w:t>
            </w:r>
            <w:r w:rsidR="0038749E"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като очаквани резултати от обучението </w:t>
            </w:r>
          </w:p>
        </w:tc>
        <w:tc>
          <w:tcPr>
            <w:tcW w:w="3118" w:type="dxa"/>
            <w:shd w:val="clear" w:color="auto" w:fill="D3B5E9"/>
          </w:tcPr>
          <w:p w:rsidR="0038749E" w:rsidRPr="00CA751F" w:rsidRDefault="0038749E" w:rsidP="00CA75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оценяване на задачите</w:t>
            </w:r>
          </w:p>
        </w:tc>
        <w:tc>
          <w:tcPr>
            <w:tcW w:w="1361" w:type="dxa"/>
            <w:shd w:val="clear" w:color="auto" w:fill="D3B5E9"/>
          </w:tcPr>
          <w:p w:rsid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</w:t>
            </w:r>
            <w:r w:rsid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 брой точки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gridSpan w:val="2"/>
            <w:shd w:val="clear" w:color="auto" w:fill="D3B5E9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38749E" w:rsidRPr="00CA751F" w:rsidTr="00CA751F">
        <w:trPr>
          <w:gridAfter w:val="1"/>
          <w:wAfter w:w="28" w:type="dxa"/>
          <w:trHeight w:val="1069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Познава естествените числа до 20 и числата 10, 20, 30, …, 90, 100.</w:t>
            </w:r>
          </w:p>
        </w:tc>
        <w:tc>
          <w:tcPr>
            <w:tcW w:w="3118" w:type="dxa"/>
          </w:tcPr>
          <w:p w:rsid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подточка: </w:t>
            </w:r>
          </w:p>
          <w:p w:rsidR="0038749E" w:rsidRPr="00CA751F" w:rsidRDefault="0038749E" w:rsidP="00CA751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записване на числата с цифри – 1 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A751F" w:rsidTr="00CA751F">
        <w:trPr>
          <w:gridAfter w:val="1"/>
          <w:wAfter w:w="28" w:type="dxa"/>
          <w:trHeight w:val="1127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действията събиране и изваждане на числата до 10. </w:t>
            </w:r>
          </w:p>
        </w:tc>
        <w:tc>
          <w:tcPr>
            <w:tcW w:w="3118" w:type="dxa"/>
          </w:tcPr>
          <w:p w:rsidR="0038749E" w:rsidRPr="00CA751F" w:rsidRDefault="0038749E" w:rsidP="00CA751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свързване – 0,25 т.;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попълване – 0,5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вързване/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попълване или 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8749E" w:rsidRPr="00CA751F" w:rsidTr="00CA751F">
        <w:trPr>
          <w:gridAfter w:val="1"/>
          <w:wAfter w:w="28" w:type="dxa"/>
          <w:trHeight w:val="699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действията събиране и изваждане на числата до 20 без преминаване, както и на числата 10, 20, 30, …, 90, 100. </w:t>
            </w:r>
          </w:p>
        </w:tc>
        <w:tc>
          <w:tcPr>
            <w:tcW w:w="3118" w:type="dxa"/>
          </w:tcPr>
          <w:p w:rsidR="00CC480E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</w:p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A751F" w:rsidTr="00CA751F">
        <w:trPr>
          <w:gridAfter w:val="1"/>
          <w:wAfter w:w="28" w:type="dxa"/>
          <w:trHeight w:val="699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</w:t>
            </w:r>
            <w:r w:rsidR="00BF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на числата до 20 с преминаване.</w:t>
            </w:r>
          </w:p>
        </w:tc>
        <w:tc>
          <w:tcPr>
            <w:tcW w:w="3118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1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A751F" w:rsidTr="00CA751F">
        <w:trPr>
          <w:gridAfter w:val="1"/>
          <w:wAfter w:w="28" w:type="dxa"/>
          <w:trHeight w:val="694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3118" w:type="dxa"/>
          </w:tcPr>
          <w:p w:rsidR="0038749E" w:rsidRPr="00CA751F" w:rsidRDefault="0038749E" w:rsidP="009D04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първите два примера: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решение – по 1,5 т.</w:t>
            </w:r>
            <w:r w:rsidR="009D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третия пример: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2 т.;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04DC" w:rsidRDefault="009D04DC">
      <w:r>
        <w:br w:type="page"/>
      </w:r>
    </w:p>
    <w:tbl>
      <w:tblPr>
        <w:tblW w:w="989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3118"/>
        <w:gridCol w:w="1361"/>
        <w:gridCol w:w="1559"/>
      </w:tblGrid>
      <w:tr w:rsidR="0038749E" w:rsidRPr="00CA751F" w:rsidTr="009D04DC">
        <w:trPr>
          <w:trHeight w:val="699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Извършва действията събиране и изваждане</w:t>
            </w:r>
            <w:r w:rsidR="00BF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с изучените числа при откриване на неизвестно число в равенство.</w:t>
            </w:r>
          </w:p>
        </w:tc>
        <w:tc>
          <w:tcPr>
            <w:tcW w:w="3118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A751F" w:rsidTr="009D04DC">
        <w:trPr>
          <w:trHeight w:val="699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Използва наименованията на компонентите и резултата при решаване на задачи от събиране и изваждане.</w:t>
            </w:r>
          </w:p>
        </w:tc>
        <w:tc>
          <w:tcPr>
            <w:tcW w:w="3118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подточка: 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ри правилно записване на число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вия израз – 1,5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пресмятане – 1,5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A751F" w:rsidTr="009D04DC">
        <w:trPr>
          <w:trHeight w:val="699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 изваждане със събиране.</w:t>
            </w:r>
          </w:p>
        </w:tc>
        <w:tc>
          <w:tcPr>
            <w:tcW w:w="3118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намерена разлика – 1,5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1,5 т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A751F" w:rsidTr="009D04DC">
        <w:trPr>
          <w:trHeight w:val="1095"/>
        </w:trPr>
        <w:tc>
          <w:tcPr>
            <w:tcW w:w="1020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  <w:r w:rsidR="00BF1F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 xml:space="preserve">Решава текстова задача с включена в условието ѝ релацията </w:t>
            </w:r>
            <w:r w:rsidRPr="00CC480E">
              <w:rPr>
                <w:rFonts w:ascii="Times New Roman" w:hAnsi="Times New Roman" w:cs="Times New Roman"/>
                <w:i/>
                <w:sz w:val="24"/>
                <w:szCs w:val="24"/>
              </w:rPr>
              <w:t>„с … по-повече“/„с … по-малко“</w:t>
            </w: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 –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59" w:type="dxa"/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749E" w:rsidRPr="00CA751F" w:rsidTr="009D04DC">
        <w:trPr>
          <w:trHeight w:val="699"/>
        </w:trPr>
        <w:tc>
          <w:tcPr>
            <w:tcW w:w="1020" w:type="dxa"/>
            <w:tcBorders>
              <w:bottom w:val="single" w:sz="4" w:space="0" w:color="000000"/>
            </w:tcBorders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CC480E" w:rsidRDefault="0038749E" w:rsidP="00CA751F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 xml:space="preserve">Чертае отсечка с дължина, равна </w:t>
            </w:r>
            <w:r w:rsidR="00CA75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а сбора/</w:t>
            </w:r>
            <w:r w:rsidR="00CA75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разликата на именувани числа.</w:t>
            </w:r>
            <w:r w:rsidRPr="00CA75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Чертае правоъгълник </w:t>
            </w:r>
          </w:p>
          <w:p w:rsidR="0038749E" w:rsidRPr="00CA751F" w:rsidRDefault="0038749E" w:rsidP="00CA751F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(в частност</w:t>
            </w:r>
            <w:r w:rsidR="00CC4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квадрат)</w:t>
            </w:r>
            <w:r w:rsidR="00BF1F35">
              <w:rPr>
                <w:sz w:val="24"/>
                <w:szCs w:val="24"/>
              </w:rPr>
              <w:t xml:space="preserve"> </w:t>
            </w:r>
            <w:r w:rsidRPr="00CA751F">
              <w:rPr>
                <w:rFonts w:ascii="Times New Roman" w:hAnsi="Times New Roman" w:cs="Times New Roman"/>
                <w:sz w:val="24"/>
                <w:szCs w:val="24"/>
              </w:rPr>
              <w:t>в квадратна мрежа.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подточка: </w:t>
            </w:r>
            <w:r w:rsid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изпълнение – 2 т.;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  <w:bookmarkStart w:id="0" w:name="_GoBack"/>
            <w:bookmarkEnd w:id="0"/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38749E" w:rsidRPr="00CA751F" w:rsidRDefault="0038749E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749E" w:rsidRPr="00CA751F" w:rsidRDefault="0038749E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51F" w:rsidRPr="00CA751F" w:rsidTr="009D04DC">
        <w:trPr>
          <w:trHeight w:val="737"/>
        </w:trPr>
        <w:tc>
          <w:tcPr>
            <w:tcW w:w="6973" w:type="dxa"/>
            <w:gridSpan w:val="3"/>
            <w:tcBorders>
              <w:bottom w:val="single" w:sz="4" w:space="0" w:color="000000"/>
            </w:tcBorders>
          </w:tcPr>
          <w:p w:rsidR="00CA751F" w:rsidRPr="00CA751F" w:rsidRDefault="00CA751F" w:rsidP="00CA751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амостоятелна работа: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CA751F" w:rsidRPr="00CA751F" w:rsidRDefault="00CA751F" w:rsidP="002E6A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</w:t>
            </w:r>
            <w:r w:rsidRPr="00CC48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CA751F" w:rsidRPr="00CA751F" w:rsidRDefault="00CA751F" w:rsidP="002E6A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51F" w:rsidRPr="00CA751F" w:rsidTr="009D04DC">
        <w:trPr>
          <w:trHeight w:val="737"/>
        </w:trPr>
        <w:tc>
          <w:tcPr>
            <w:tcW w:w="8334" w:type="dxa"/>
            <w:gridSpan w:val="4"/>
            <w:tcBorders>
              <w:bottom w:val="single" w:sz="4" w:space="0" w:color="000000"/>
            </w:tcBorders>
          </w:tcPr>
          <w:p w:rsidR="00CA751F" w:rsidRPr="00CA751F" w:rsidRDefault="00CA751F" w:rsidP="00CA751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D3B5E9"/>
          </w:tcPr>
          <w:p w:rsidR="00CA751F" w:rsidRPr="00CA751F" w:rsidRDefault="00CA751F" w:rsidP="00CA75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</w:t>
            </w:r>
            <w:r w:rsidRPr="00CA7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</w:tr>
    </w:tbl>
    <w:p w:rsidR="002A6733" w:rsidRDefault="002A6733"/>
    <w:sectPr w:rsidR="002A67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001" w:rsidRDefault="00FD6001" w:rsidP="002E6A2E">
      <w:pPr>
        <w:spacing w:after="0" w:line="240" w:lineRule="auto"/>
      </w:pPr>
      <w:r>
        <w:separator/>
      </w:r>
    </w:p>
  </w:endnote>
  <w:endnote w:type="continuationSeparator" w:id="0">
    <w:p w:rsidR="00FD6001" w:rsidRDefault="00FD6001" w:rsidP="002E6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EAC" w:rsidRPr="002E6A2E" w:rsidRDefault="00403EAC" w:rsidP="00F8502D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403EAC" w:rsidRDefault="00403E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001" w:rsidRDefault="00FD6001" w:rsidP="002E6A2E">
      <w:pPr>
        <w:spacing w:after="0" w:line="240" w:lineRule="auto"/>
      </w:pPr>
      <w:r>
        <w:separator/>
      </w:r>
    </w:p>
  </w:footnote>
  <w:footnote w:type="continuationSeparator" w:id="0">
    <w:p w:rsidR="00FD6001" w:rsidRDefault="00FD6001" w:rsidP="002E6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EAC" w:rsidRPr="002E6A2E" w:rsidRDefault="00403EAC" w:rsidP="00F8502D">
    <w:pPr>
      <w:spacing w:after="120" w:line="240" w:lineRule="auto"/>
      <w:ind w:left="708"/>
      <w:rPr>
        <w:rFonts w:ascii="Times New Roman" w:hAnsi="Times New Roman" w:cs="Times New Roman"/>
        <w:b/>
        <w:sz w:val="20"/>
        <w:szCs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470F13" wp14:editId="271A0B5E">
              <wp:simplePos x="0" y="0"/>
              <wp:positionH relativeFrom="page">
                <wp:posOffset>6853702</wp:posOffset>
              </wp:positionH>
              <wp:positionV relativeFrom="topMargin">
                <wp:posOffset>145415</wp:posOffset>
              </wp:positionV>
              <wp:extent cx="720000" cy="170815"/>
              <wp:effectExtent l="0" t="0" r="4445" b="0"/>
              <wp:wrapNone/>
              <wp:docPr id="221" name="Текстово поле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70815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>
                        <a:noFill/>
                      </a:ln>
                    </wps:spPr>
                    <wps:txbx>
                      <w:txbxContent>
                        <w:p w:rsidR="00403EAC" w:rsidRPr="003F3AED" w:rsidRDefault="00403EAC" w:rsidP="003F3AED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</w:rPr>
                          </w:pPr>
                          <w:r w:rsidRPr="003F3AED">
                            <w:rPr>
                              <w:rFonts w:ascii="Times New Roman" w:hAnsi="Times New Roman" w:cs="Times New Roman"/>
                              <w:b/>
                            </w:rPr>
                            <w:fldChar w:fldCharType="begin"/>
                          </w:r>
                          <w:r w:rsidRPr="003F3AED">
                            <w:rPr>
                              <w:rFonts w:ascii="Times New Roman" w:hAnsi="Times New Roman" w:cs="Times New Roman"/>
                              <w:b/>
                            </w:rPr>
                            <w:instrText>PAGE   \* MERGEFORMAT</w:instrText>
                          </w:r>
                          <w:r w:rsidRPr="003F3AED">
                            <w:rPr>
                              <w:rFonts w:ascii="Times New Roman" w:hAnsi="Times New Roman" w:cs="Times New Roman"/>
                              <w:b/>
                            </w:rPr>
                            <w:fldChar w:fldCharType="separate"/>
                          </w:r>
                          <w:r w:rsidR="009D04DC" w:rsidRPr="009D04DC">
                            <w:rPr>
                              <w:rFonts w:ascii="Times New Roman" w:hAnsi="Times New Roman" w:cs="Times New Roman"/>
                              <w:b/>
                              <w:noProof/>
                              <w:color w:val="FFFFFF" w:themeColor="background1"/>
                            </w:rPr>
                            <w:t>20</w:t>
                          </w:r>
                          <w:r w:rsidRPr="003F3AED">
                            <w:rPr>
                              <w:rFonts w:ascii="Times New Roman" w:hAnsi="Times New Roman" w:cs="Times New Roman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70F13" id="_x0000_t202" coordsize="21600,21600" o:spt="202" path="m,l,21600r21600,l21600,xe">
              <v:stroke joinstyle="miter"/>
              <v:path gradientshapeok="t" o:connecttype="rect"/>
            </v:shapetype>
            <v:shape id="Текстово поле 221" o:spid="_x0000_s1026" type="#_x0000_t202" style="position:absolute;left:0;text-align:left;margin-left:539.65pt;margin-top:11.45pt;width:56.7pt;height:13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" o:allowincell="f" fillcolor="#7030a0" stroked="f">
              <v:textbox style="mso-fit-shape-to-text:t" inset=",0,,0">
                <w:txbxContent>
                  <w:p w:rsidR="00403EAC" w:rsidRPr="003F3AED" w:rsidRDefault="00403EAC" w:rsidP="003F3AE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color w:val="FFFFFF" w:themeColor="background1"/>
                      </w:rPr>
                    </w:pPr>
                    <w:r w:rsidRPr="003F3AED">
                      <w:rPr>
                        <w:rFonts w:ascii="Times New Roman" w:hAnsi="Times New Roman" w:cs="Times New Roman"/>
                        <w:b/>
                      </w:rPr>
                      <w:fldChar w:fldCharType="begin"/>
                    </w:r>
                    <w:r w:rsidRPr="003F3AED">
                      <w:rPr>
                        <w:rFonts w:ascii="Times New Roman" w:hAnsi="Times New Roman" w:cs="Times New Roman"/>
                        <w:b/>
                      </w:rPr>
                      <w:instrText>PAGE   \* MERGEFORMAT</w:instrText>
                    </w:r>
                    <w:r w:rsidRPr="003F3AED">
                      <w:rPr>
                        <w:rFonts w:ascii="Times New Roman" w:hAnsi="Times New Roman" w:cs="Times New Roman"/>
                        <w:b/>
                      </w:rPr>
                      <w:fldChar w:fldCharType="separate"/>
                    </w:r>
                    <w:r w:rsidR="009D04DC" w:rsidRPr="009D04DC">
                      <w:rPr>
                        <w:rFonts w:ascii="Times New Roman" w:hAnsi="Times New Roman" w:cs="Times New Roman"/>
                        <w:b/>
                        <w:noProof/>
                        <w:color w:val="FFFFFF" w:themeColor="background1"/>
                      </w:rPr>
                      <w:t>20</w:t>
                    </w:r>
                    <w:r w:rsidRPr="003F3AED">
                      <w:rPr>
                        <w:rFonts w:ascii="Times New Roman" w:hAnsi="Times New Roman" w:cs="Times New Roman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rFonts w:ascii="Times New Roman" w:hAnsi="Times New Roman" w:cs="Times New Roman"/>
        <w:b/>
        <w:sz w:val="20"/>
        <w:szCs w:val="20"/>
      </w:rPr>
      <w:t>ПРИЛОЖЕНИЕ 1 КЪМ „САМОСТОЯТЕЛНИ РАБОТИ ПО МАТЕМАТИКА ЗА 1. КЛАС“</w:t>
    </w:r>
  </w:p>
  <w:p w:rsidR="00403EAC" w:rsidRDefault="00403E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90280"/>
    <w:multiLevelType w:val="hybridMultilevel"/>
    <w:tmpl w:val="DD4069A8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7BC"/>
    <w:rsid w:val="00011342"/>
    <w:rsid w:val="000258ED"/>
    <w:rsid w:val="000D407B"/>
    <w:rsid w:val="001041DF"/>
    <w:rsid w:val="001443F5"/>
    <w:rsid w:val="0015605D"/>
    <w:rsid w:val="001850C8"/>
    <w:rsid w:val="002251A8"/>
    <w:rsid w:val="0024636D"/>
    <w:rsid w:val="00262A16"/>
    <w:rsid w:val="002A6733"/>
    <w:rsid w:val="002E6A2E"/>
    <w:rsid w:val="003370A7"/>
    <w:rsid w:val="0038749E"/>
    <w:rsid w:val="003A34DA"/>
    <w:rsid w:val="003F3AED"/>
    <w:rsid w:val="00403EAC"/>
    <w:rsid w:val="0044062D"/>
    <w:rsid w:val="00444DC9"/>
    <w:rsid w:val="00474A61"/>
    <w:rsid w:val="004834D8"/>
    <w:rsid w:val="004C688B"/>
    <w:rsid w:val="0063582F"/>
    <w:rsid w:val="006D6F29"/>
    <w:rsid w:val="007453C3"/>
    <w:rsid w:val="007529C6"/>
    <w:rsid w:val="007E7BCE"/>
    <w:rsid w:val="008B5B58"/>
    <w:rsid w:val="008C0F82"/>
    <w:rsid w:val="009D04DC"/>
    <w:rsid w:val="00A00A20"/>
    <w:rsid w:val="00A33CF0"/>
    <w:rsid w:val="00AB667A"/>
    <w:rsid w:val="00B147BC"/>
    <w:rsid w:val="00BA4413"/>
    <w:rsid w:val="00BD7CAD"/>
    <w:rsid w:val="00BF1F35"/>
    <w:rsid w:val="00C4793D"/>
    <w:rsid w:val="00C9653C"/>
    <w:rsid w:val="00CA751F"/>
    <w:rsid w:val="00CC480E"/>
    <w:rsid w:val="00CF04EB"/>
    <w:rsid w:val="00CF7849"/>
    <w:rsid w:val="00D41CFC"/>
    <w:rsid w:val="00E66E8A"/>
    <w:rsid w:val="00EC15D8"/>
    <w:rsid w:val="00EE006C"/>
    <w:rsid w:val="00F27458"/>
    <w:rsid w:val="00F8502D"/>
    <w:rsid w:val="00F871F9"/>
    <w:rsid w:val="00FD6001"/>
    <w:rsid w:val="00FF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0F0676-77D9-4070-970B-E1F8B69C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0A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0A7"/>
    <w:pPr>
      <w:ind w:left="720"/>
      <w:contextualSpacing/>
    </w:pPr>
  </w:style>
  <w:style w:type="paragraph" w:customStyle="1" w:styleId="Default">
    <w:name w:val="Default"/>
    <w:rsid w:val="00337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3874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749E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A2E"/>
  </w:style>
  <w:style w:type="paragraph" w:styleId="Footer">
    <w:name w:val="footer"/>
    <w:basedOn w:val="Normal"/>
    <w:link w:val="FooterChar"/>
    <w:uiPriority w:val="99"/>
    <w:unhideWhenUsed/>
    <w:rsid w:val="002E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467C1-55BC-421F-8A60-366AC99C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20</Pages>
  <Words>3920</Words>
  <Characters>22345</Characters>
  <Application>Microsoft Office Word</Application>
  <DocSecurity>0</DocSecurity>
  <Lines>186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NEVI</cp:lastModifiedBy>
  <cp:revision>33</cp:revision>
  <dcterms:created xsi:type="dcterms:W3CDTF">2022-04-02T15:59:00Z</dcterms:created>
  <dcterms:modified xsi:type="dcterms:W3CDTF">2022-04-26T07:01:00Z</dcterms:modified>
</cp:coreProperties>
</file>