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8069" w14:textId="5C62E0EF" w:rsidR="001C76A4" w:rsidRPr="001A77E4" w:rsidRDefault="00F45AEC" w:rsidP="00BA1958">
      <w:pPr>
        <w:pStyle w:val="BodyText"/>
        <w:kinsoku w:val="0"/>
        <w:overflowPunct w:val="0"/>
        <w:spacing w:before="240" w:line="260" w:lineRule="exact"/>
        <w:ind w:left="0" w:firstLine="11057"/>
        <w:rPr>
          <w:rFonts w:ascii="Times New Roman" w:hAnsi="Times New Roman" w:cs="Times New Roman"/>
          <w:color w:val="000000"/>
        </w:rPr>
      </w:pPr>
      <w:r w:rsidRPr="00AA75D4">
        <w:rPr>
          <w:rFonts w:ascii="Times New Roman" w:hAnsi="Times New Roman" w:cs="Times New Roman"/>
          <w:b/>
          <w:color w:val="231F20"/>
        </w:rPr>
        <w:t>ПО НО</w:t>
      </w:r>
      <w:r w:rsidRPr="001A77E4">
        <w:rPr>
          <w:rFonts w:ascii="Times New Roman" w:hAnsi="Times New Roman" w:cs="Times New Roman"/>
          <w:b/>
          <w:color w:val="231F20"/>
        </w:rPr>
        <w:t>ВАТА УЧЕБНА ПРОГРАМА</w:t>
      </w:r>
    </w:p>
    <w:p w14:paraId="7EE4F4C9" w14:textId="14B6675C" w:rsidR="001C76A4" w:rsidRPr="001A77E4" w:rsidRDefault="00F45AEC" w:rsidP="00BA1958">
      <w:pPr>
        <w:pStyle w:val="BodyText"/>
        <w:kinsoku w:val="0"/>
        <w:overflowPunct w:val="0"/>
        <w:spacing w:after="360" w:line="260" w:lineRule="exact"/>
        <w:ind w:left="0" w:firstLine="11057"/>
        <w:rPr>
          <w:rFonts w:ascii="Times New Roman" w:hAnsi="Times New Roman" w:cs="Times New Roman"/>
          <w:color w:val="000000"/>
        </w:rPr>
      </w:pPr>
      <w:r w:rsidRPr="001A77E4">
        <w:rPr>
          <w:rFonts w:ascii="Times New Roman" w:hAnsi="Times New Roman" w:cs="Times New Roman"/>
          <w:b/>
          <w:bCs/>
          <w:i/>
          <w:iCs/>
          <w:color w:val="231F20"/>
        </w:rPr>
        <w:t>1</w:t>
      </w:r>
      <w:r w:rsidR="006D55A2">
        <w:rPr>
          <w:rFonts w:ascii="Times New Roman" w:hAnsi="Times New Roman" w:cs="Times New Roman"/>
          <w:b/>
          <w:bCs/>
          <w:i/>
          <w:iCs/>
          <w:color w:val="231F20"/>
        </w:rPr>
        <w:t>70</w:t>
      </w:r>
      <w:r w:rsidRPr="001A77E4">
        <w:rPr>
          <w:rFonts w:ascii="Times New Roman" w:hAnsi="Times New Roman" w:cs="Times New Roman"/>
          <w:b/>
          <w:bCs/>
          <w:i/>
          <w:iCs/>
          <w:color w:val="231F20"/>
        </w:rPr>
        <w:t xml:space="preserve"> </w:t>
      </w:r>
      <w:r w:rsidR="00BA1958">
        <w:rPr>
          <w:rFonts w:ascii="Times New Roman" w:hAnsi="Times New Roman" w:cs="Times New Roman"/>
          <w:i/>
          <w:iCs/>
          <w:color w:val="231F20"/>
        </w:rPr>
        <w:t>часа годишно</w:t>
      </w:r>
    </w:p>
    <w:p w14:paraId="308FCF83" w14:textId="762A9213" w:rsidR="001C76A4" w:rsidRPr="001A77E4" w:rsidRDefault="001C76A4" w:rsidP="00BA1958">
      <w:pPr>
        <w:pStyle w:val="Heading1"/>
        <w:kinsoku w:val="0"/>
        <w:overflowPunct w:val="0"/>
        <w:spacing w:before="1440" w:after="600" w:line="260" w:lineRule="exact"/>
        <w:ind w:left="0"/>
        <w:jc w:val="center"/>
        <w:rPr>
          <w:rFonts w:ascii="Times New Roman" w:hAnsi="Times New Roman" w:cs="Times New Roman"/>
          <w:b w:val="0"/>
          <w:bCs w:val="0"/>
          <w:iCs w:val="0"/>
          <w:color w:val="231F20"/>
        </w:rPr>
      </w:pPr>
      <w:r w:rsidRPr="001A77E4">
        <w:rPr>
          <w:rFonts w:ascii="Times New Roman" w:hAnsi="Times New Roman" w:cs="Times New Roman"/>
          <w:i w:val="0"/>
          <w:color w:val="231F20"/>
        </w:rPr>
        <w:t xml:space="preserve">ГОДИШНО ТЕМАТИЧНО </w:t>
      </w:r>
      <w:r w:rsidR="00F45AEC" w:rsidRPr="001A77E4">
        <w:rPr>
          <w:rFonts w:ascii="Times New Roman" w:hAnsi="Times New Roman" w:cs="Times New Roman"/>
          <w:i w:val="0"/>
          <w:color w:val="231F20"/>
        </w:rPr>
        <w:t>ПЛАНИРАНЕ</w:t>
      </w:r>
      <w:r w:rsidRPr="001A77E4">
        <w:rPr>
          <w:rFonts w:ascii="Times New Roman" w:hAnsi="Times New Roman" w:cs="Times New Roman"/>
          <w:i w:val="0"/>
          <w:color w:val="231F20"/>
        </w:rPr>
        <w:br/>
      </w:r>
      <w:r w:rsidRPr="001A77E4">
        <w:rPr>
          <w:rFonts w:ascii="Times New Roman" w:hAnsi="Times New Roman" w:cs="Times New Roman"/>
          <w:b w:val="0"/>
          <w:bCs w:val="0"/>
          <w:iCs w:val="0"/>
          <w:color w:val="231F20"/>
        </w:rPr>
        <w:t xml:space="preserve">по </w:t>
      </w:r>
      <w:bookmarkStart w:id="0" w:name="_Hlk82854475"/>
      <w:r w:rsidRPr="001A77E4">
        <w:rPr>
          <w:rFonts w:ascii="Times New Roman" w:hAnsi="Times New Roman" w:cs="Times New Roman"/>
          <w:b w:val="0"/>
          <w:bCs w:val="0"/>
          <w:iCs w:val="0"/>
          <w:color w:val="231F20"/>
        </w:rPr>
        <w:t>учебния</w:t>
      </w:r>
      <w:bookmarkEnd w:id="0"/>
      <w:r w:rsidRPr="001A77E4">
        <w:rPr>
          <w:rFonts w:ascii="Times New Roman" w:hAnsi="Times New Roman" w:cs="Times New Roman"/>
          <w:b w:val="0"/>
          <w:bCs w:val="0"/>
          <w:iCs w:val="0"/>
          <w:color w:val="231F20"/>
        </w:rPr>
        <w:t xml:space="preserve"> предмет </w:t>
      </w:r>
      <w:r w:rsidRPr="001A77E4">
        <w:rPr>
          <w:rFonts w:ascii="Times New Roman" w:hAnsi="Times New Roman" w:cs="Times New Roman"/>
          <w:bCs w:val="0"/>
          <w:iCs w:val="0"/>
          <w:color w:val="231F20"/>
        </w:rPr>
        <w:t>математика</w:t>
      </w:r>
      <w:r w:rsidRPr="001A77E4">
        <w:rPr>
          <w:rFonts w:ascii="Times New Roman" w:hAnsi="Times New Roman" w:cs="Times New Roman"/>
          <w:b w:val="0"/>
          <w:bCs w:val="0"/>
          <w:iCs w:val="0"/>
          <w:color w:val="231F20"/>
        </w:rPr>
        <w:t xml:space="preserve"> за 5. клас</w:t>
      </w:r>
    </w:p>
    <w:tbl>
      <w:tblPr>
        <w:tblW w:w="15309" w:type="dxa"/>
        <w:jc w:val="center"/>
        <w:tblLayout w:type="fixed"/>
        <w:tblCellMar>
          <w:left w:w="28" w:type="dxa"/>
          <w:right w:w="28" w:type="dxa"/>
        </w:tblCellMar>
        <w:tblLook w:val="0000" w:firstRow="0" w:lastRow="0" w:firstColumn="0" w:lastColumn="0" w:noHBand="0" w:noVBand="0"/>
      </w:tblPr>
      <w:tblGrid>
        <w:gridCol w:w="532"/>
        <w:gridCol w:w="532"/>
        <w:gridCol w:w="2435"/>
        <w:gridCol w:w="3931"/>
        <w:gridCol w:w="4857"/>
        <w:gridCol w:w="3022"/>
      </w:tblGrid>
      <w:tr w:rsidR="001C76A4" w:rsidRPr="001A77E4" w14:paraId="719646C7" w14:textId="77777777" w:rsidTr="00692B0A">
        <w:trPr>
          <w:cantSplit/>
          <w:trHeight w:val="1979"/>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37B9F92" w14:textId="77777777" w:rsidR="001C76A4" w:rsidRPr="001A77E4" w:rsidRDefault="001C76A4" w:rsidP="00AA75D4">
            <w:pPr>
              <w:pStyle w:val="TableParagraph"/>
              <w:kinsoku w:val="0"/>
              <w:overflowPunct w:val="0"/>
              <w:spacing w:line="260" w:lineRule="exact"/>
              <w:jc w:val="center"/>
              <w:rPr>
                <w:sz w:val="22"/>
                <w:szCs w:val="22"/>
              </w:rPr>
            </w:pPr>
            <w:r w:rsidRPr="001A77E4">
              <w:rPr>
                <w:b/>
                <w:bCs/>
                <w:iCs/>
                <w:color w:val="231F20"/>
                <w:sz w:val="22"/>
                <w:szCs w:val="22"/>
              </w:rPr>
              <w:t>№ по ред</w:t>
            </w:r>
          </w:p>
        </w:tc>
        <w:tc>
          <w:tcPr>
            <w:tcW w:w="532" w:type="dxa"/>
            <w:tcBorders>
              <w:top w:val="single" w:sz="4" w:space="0" w:color="231F20"/>
              <w:left w:val="single" w:sz="4" w:space="0" w:color="231F20"/>
              <w:bottom w:val="single" w:sz="4" w:space="0" w:color="231F20"/>
              <w:right w:val="single" w:sz="4" w:space="0" w:color="231F20"/>
            </w:tcBorders>
            <w:shd w:val="clear" w:color="auto" w:fill="FFFFFF" w:themeFill="background1"/>
            <w:textDirection w:val="btLr"/>
            <w:vAlign w:val="center"/>
          </w:tcPr>
          <w:p w14:paraId="38A55EDC" w14:textId="77777777" w:rsidR="001C76A4" w:rsidRPr="001A77E4" w:rsidRDefault="001C76A4" w:rsidP="00AA75D4">
            <w:pPr>
              <w:pStyle w:val="TableParagraph"/>
              <w:kinsoku w:val="0"/>
              <w:overflowPunct w:val="0"/>
              <w:spacing w:line="260" w:lineRule="exact"/>
              <w:ind w:left="113" w:right="113"/>
              <w:jc w:val="center"/>
              <w:rPr>
                <w:sz w:val="22"/>
                <w:szCs w:val="22"/>
              </w:rPr>
            </w:pPr>
            <w:r w:rsidRPr="001A77E4">
              <w:rPr>
                <w:b/>
                <w:bCs/>
                <w:iCs/>
                <w:color w:val="231F20"/>
                <w:sz w:val="22"/>
                <w:szCs w:val="22"/>
              </w:rPr>
              <w:t>Учебна седмица по ред</w:t>
            </w:r>
          </w:p>
        </w:tc>
        <w:tc>
          <w:tcPr>
            <w:tcW w:w="2435"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3B34E7F4" w14:textId="393BBF02" w:rsidR="001C76A4" w:rsidRPr="001A77E4" w:rsidRDefault="001C76A4" w:rsidP="00AA75D4">
            <w:pPr>
              <w:pStyle w:val="TableParagraph"/>
              <w:kinsoku w:val="0"/>
              <w:overflowPunct w:val="0"/>
              <w:spacing w:line="260" w:lineRule="exact"/>
              <w:jc w:val="center"/>
              <w:rPr>
                <w:sz w:val="22"/>
                <w:szCs w:val="22"/>
              </w:rPr>
            </w:pPr>
            <w:r w:rsidRPr="001A77E4">
              <w:rPr>
                <w:b/>
                <w:bCs/>
                <w:iCs/>
                <w:color w:val="231F20"/>
                <w:sz w:val="22"/>
                <w:szCs w:val="22"/>
              </w:rPr>
              <w:t xml:space="preserve">Тема на урочната </w:t>
            </w:r>
            <w:r w:rsidR="0085379F" w:rsidRPr="001A77E4">
              <w:rPr>
                <w:b/>
                <w:bCs/>
                <w:iCs/>
                <w:color w:val="231F20"/>
                <w:sz w:val="22"/>
                <w:szCs w:val="22"/>
              </w:rPr>
              <w:t>статия</w:t>
            </w:r>
          </w:p>
        </w:tc>
        <w:tc>
          <w:tcPr>
            <w:tcW w:w="3931"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77B340CC" w14:textId="77777777" w:rsidR="001C76A4" w:rsidRPr="001A77E4" w:rsidRDefault="001C76A4" w:rsidP="00AA75D4">
            <w:pPr>
              <w:pStyle w:val="TableParagraph"/>
              <w:kinsoku w:val="0"/>
              <w:overflowPunct w:val="0"/>
              <w:spacing w:line="260" w:lineRule="exact"/>
              <w:jc w:val="center"/>
              <w:rPr>
                <w:sz w:val="22"/>
                <w:szCs w:val="22"/>
              </w:rPr>
            </w:pPr>
            <w:r w:rsidRPr="001A77E4">
              <w:rPr>
                <w:b/>
                <w:bCs/>
                <w:iCs/>
                <w:color w:val="231F20"/>
                <w:sz w:val="22"/>
                <w:szCs w:val="22"/>
              </w:rPr>
              <w:t>Очаквани резултати от обучението</w:t>
            </w:r>
          </w:p>
        </w:tc>
        <w:tc>
          <w:tcPr>
            <w:tcW w:w="4857"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32C9C50D" w14:textId="77777777" w:rsidR="001C76A4" w:rsidRPr="001A77E4" w:rsidRDefault="001C76A4" w:rsidP="00AA75D4">
            <w:pPr>
              <w:pStyle w:val="TableParagraph"/>
              <w:kinsoku w:val="0"/>
              <w:overflowPunct w:val="0"/>
              <w:spacing w:line="260" w:lineRule="exact"/>
              <w:jc w:val="center"/>
              <w:rPr>
                <w:sz w:val="22"/>
                <w:szCs w:val="22"/>
              </w:rPr>
            </w:pPr>
            <w:r w:rsidRPr="001A77E4">
              <w:rPr>
                <w:b/>
                <w:bCs/>
                <w:iCs/>
                <w:color w:val="231F20"/>
                <w:sz w:val="22"/>
                <w:szCs w:val="22"/>
              </w:rPr>
              <w:t>Методи при работа</w:t>
            </w:r>
          </w:p>
        </w:tc>
        <w:tc>
          <w:tcPr>
            <w:tcW w:w="3022"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1994FC7" w14:textId="77777777" w:rsidR="001C76A4" w:rsidRPr="001A77E4" w:rsidRDefault="001C76A4" w:rsidP="00AA75D4">
            <w:pPr>
              <w:pStyle w:val="TableParagraph"/>
              <w:kinsoku w:val="0"/>
              <w:overflowPunct w:val="0"/>
              <w:spacing w:line="260" w:lineRule="exact"/>
              <w:jc w:val="center"/>
              <w:rPr>
                <w:b/>
                <w:bCs/>
                <w:iCs/>
                <w:color w:val="231F20"/>
                <w:sz w:val="22"/>
                <w:szCs w:val="22"/>
              </w:rPr>
            </w:pPr>
            <w:r w:rsidRPr="001A77E4">
              <w:rPr>
                <w:b/>
                <w:bCs/>
                <w:iCs/>
                <w:color w:val="231F20"/>
                <w:sz w:val="22"/>
                <w:szCs w:val="22"/>
              </w:rPr>
              <w:t>Бележки/</w:t>
            </w:r>
            <w:r w:rsidRPr="001A77E4">
              <w:rPr>
                <w:b/>
                <w:bCs/>
                <w:iCs/>
                <w:color w:val="231F20"/>
                <w:sz w:val="22"/>
                <w:szCs w:val="22"/>
              </w:rPr>
              <w:br/>
              <w:t>коментари</w:t>
            </w:r>
          </w:p>
        </w:tc>
      </w:tr>
      <w:tr w:rsidR="001C76A4" w:rsidRPr="001A77E4" w14:paraId="20A573B0" w14:textId="77777777" w:rsidTr="00692B0A">
        <w:trPr>
          <w:trHeight w:val="283"/>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D26370F"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E1AF5B8"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B516151"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C0F5995"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p>
        </w:tc>
        <w:tc>
          <w:tcPr>
            <w:tcW w:w="485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3EC9E51"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37826690" w14:textId="77777777" w:rsidR="001C76A4" w:rsidRPr="001A77E4" w:rsidRDefault="001C76A4" w:rsidP="00AA75D4">
            <w:pPr>
              <w:pStyle w:val="TableParagraph"/>
              <w:kinsoku w:val="0"/>
              <w:overflowPunct w:val="0"/>
              <w:spacing w:line="260" w:lineRule="exact"/>
              <w:jc w:val="center"/>
              <w:rPr>
                <w:color w:val="231F20"/>
                <w:sz w:val="22"/>
                <w:szCs w:val="22"/>
                <w:lang w:val="en-US"/>
              </w:rPr>
            </w:pPr>
            <w:r w:rsidRPr="001A77E4">
              <w:rPr>
                <w:color w:val="231F20"/>
                <w:sz w:val="22"/>
                <w:szCs w:val="22"/>
                <w:lang w:val="en-US"/>
              </w:rPr>
              <w:t>6</w:t>
            </w:r>
          </w:p>
        </w:tc>
      </w:tr>
      <w:tr w:rsidR="00692B0A" w:rsidRPr="001A77E4" w14:paraId="2B78FFE2" w14:textId="77777777" w:rsidTr="00BA1958">
        <w:trPr>
          <w:trHeight w:val="62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auto"/>
            <w:vAlign w:val="center"/>
          </w:tcPr>
          <w:p w14:paraId="627B33A4" w14:textId="1CE45EF2" w:rsidR="00692B0A" w:rsidRPr="001A77E4" w:rsidRDefault="00692B0A" w:rsidP="00AA75D4">
            <w:pPr>
              <w:pStyle w:val="TableParagraph"/>
              <w:kinsoku w:val="0"/>
              <w:overflowPunct w:val="0"/>
              <w:spacing w:line="260" w:lineRule="exact"/>
              <w:jc w:val="center"/>
              <w:rPr>
                <w:b/>
                <w:i/>
                <w:color w:val="231F20"/>
                <w:sz w:val="22"/>
                <w:szCs w:val="22"/>
              </w:rPr>
            </w:pPr>
            <w:r w:rsidRPr="001A77E4">
              <w:rPr>
                <w:b/>
                <w:bCs/>
                <w:iCs/>
                <w:color w:val="231F20"/>
              </w:rPr>
              <w:t>ПЪРВИ УЧЕБЕН СРОК</w:t>
            </w:r>
            <w:r w:rsidR="006D55A2">
              <w:rPr>
                <w:b/>
                <w:bCs/>
                <w:iCs/>
                <w:color w:val="231F20"/>
              </w:rPr>
              <w:t xml:space="preserve"> </w:t>
            </w:r>
            <w:r w:rsidR="00F85064" w:rsidRPr="00F85064">
              <w:rPr>
                <w:iCs/>
                <w:color w:val="231F20"/>
              </w:rPr>
              <w:t>(</w:t>
            </w:r>
            <w:r w:rsidR="00F85064" w:rsidRPr="008F3837">
              <w:rPr>
                <w:i/>
                <w:color w:val="231F20"/>
              </w:rPr>
              <w:t>18 седмици по 5 часа</w:t>
            </w:r>
            <w:r w:rsidR="00F85064" w:rsidRPr="00F85064">
              <w:rPr>
                <w:iCs/>
                <w:color w:val="231F20"/>
              </w:rPr>
              <w:t>)</w:t>
            </w:r>
          </w:p>
        </w:tc>
      </w:tr>
      <w:tr w:rsidR="001C76A4" w:rsidRPr="001A77E4" w14:paraId="5B7014D9" w14:textId="77777777" w:rsidTr="00692B0A">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653E475" w14:textId="77777777" w:rsidR="001C76A4" w:rsidRPr="001A77E4" w:rsidRDefault="001C76A4" w:rsidP="00AA75D4">
            <w:pPr>
              <w:pStyle w:val="TableParagraph"/>
              <w:kinsoku w:val="0"/>
              <w:overflowPunct w:val="0"/>
              <w:spacing w:line="260" w:lineRule="exact"/>
              <w:jc w:val="center"/>
              <w:rPr>
                <w:b/>
                <w:i/>
                <w:color w:val="231F20"/>
                <w:sz w:val="22"/>
                <w:szCs w:val="22"/>
              </w:rPr>
            </w:pPr>
            <w:r w:rsidRPr="001A77E4">
              <w:rPr>
                <w:b/>
                <w:i/>
                <w:color w:val="231F20"/>
                <w:sz w:val="22"/>
                <w:szCs w:val="22"/>
              </w:rPr>
              <w:t>Начален преговор</w:t>
            </w:r>
          </w:p>
        </w:tc>
      </w:tr>
      <w:tr w:rsidR="001C76A4" w:rsidRPr="001A77E4" w14:paraId="0A964430" w14:textId="77777777" w:rsidTr="00C93778">
        <w:trPr>
          <w:trHeight w:val="3491"/>
          <w:jc w:val="center"/>
        </w:trPr>
        <w:tc>
          <w:tcPr>
            <w:tcW w:w="532" w:type="dxa"/>
            <w:tcBorders>
              <w:top w:val="single" w:sz="4" w:space="0" w:color="231F20"/>
              <w:left w:val="single" w:sz="4" w:space="0" w:color="231F20"/>
              <w:bottom w:val="single" w:sz="4" w:space="0" w:color="231F20"/>
              <w:right w:val="single" w:sz="4" w:space="0" w:color="231F20"/>
            </w:tcBorders>
          </w:tcPr>
          <w:p w14:paraId="75DCB972" w14:textId="77777777" w:rsidR="001C76A4" w:rsidRPr="001A77E4" w:rsidRDefault="001C76A4" w:rsidP="00AA75D4">
            <w:pPr>
              <w:pStyle w:val="TableParagraph"/>
              <w:kinsoku w:val="0"/>
              <w:overflowPunct w:val="0"/>
              <w:spacing w:line="264" w:lineRule="exact"/>
              <w:jc w:val="center"/>
              <w:rPr>
                <w:sz w:val="22"/>
                <w:szCs w:val="22"/>
              </w:rPr>
            </w:pPr>
            <w:r w:rsidRPr="001A77E4">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2FC34AD8" w14:textId="77777777" w:rsidR="001C76A4" w:rsidRPr="001A77E4" w:rsidRDefault="001C76A4" w:rsidP="00AA75D4">
            <w:pPr>
              <w:pStyle w:val="TableParagraph"/>
              <w:kinsoku w:val="0"/>
              <w:overflowPunct w:val="0"/>
              <w:spacing w:line="264" w:lineRule="exact"/>
              <w:jc w:val="center"/>
              <w:rPr>
                <w:sz w:val="22"/>
                <w:szCs w:val="22"/>
              </w:rPr>
            </w:pPr>
            <w:r w:rsidRPr="001A77E4">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721B00D4" w14:textId="77777777" w:rsidR="001C76A4" w:rsidRPr="001A77E4" w:rsidRDefault="001C76A4" w:rsidP="00AA75D4">
            <w:pPr>
              <w:pStyle w:val="TableParagraph"/>
              <w:kinsoku w:val="0"/>
              <w:overflowPunct w:val="0"/>
              <w:spacing w:line="264" w:lineRule="exact"/>
              <w:rPr>
                <w:color w:val="231F20"/>
                <w:sz w:val="22"/>
                <w:szCs w:val="22"/>
              </w:rPr>
            </w:pPr>
            <w:r w:rsidRPr="001A77E4">
              <w:rPr>
                <w:color w:val="231F20"/>
                <w:sz w:val="22"/>
                <w:szCs w:val="22"/>
                <w:lang w:val="ru-RU"/>
              </w:rPr>
              <w:t>1</w:t>
            </w:r>
            <w:r w:rsidRPr="001A77E4">
              <w:rPr>
                <w:color w:val="231F20"/>
                <w:sz w:val="22"/>
                <w:szCs w:val="22"/>
              </w:rPr>
              <w:t>. Естествени числа – записване и четене.</w:t>
            </w:r>
          </w:p>
          <w:p w14:paraId="10FBC658" w14:textId="77777777" w:rsidR="001C76A4" w:rsidRPr="001A77E4" w:rsidRDefault="001C76A4" w:rsidP="00AA75D4">
            <w:pPr>
              <w:pStyle w:val="TableParagraph"/>
              <w:kinsoku w:val="0"/>
              <w:overflowPunct w:val="0"/>
              <w:spacing w:line="264" w:lineRule="exact"/>
              <w:rPr>
                <w:sz w:val="22"/>
                <w:szCs w:val="22"/>
              </w:rPr>
            </w:pPr>
            <w:r w:rsidRPr="001A77E4">
              <w:rPr>
                <w:color w:val="231F20"/>
                <w:sz w:val="22"/>
                <w:szCs w:val="22"/>
              </w:rPr>
              <w:t>Сравняване и изобразяване върху числов лъч</w:t>
            </w:r>
          </w:p>
        </w:tc>
        <w:tc>
          <w:tcPr>
            <w:tcW w:w="3931" w:type="dxa"/>
            <w:tcBorders>
              <w:top w:val="single" w:sz="4" w:space="0" w:color="231F20"/>
              <w:left w:val="single" w:sz="4" w:space="0" w:color="231F20"/>
              <w:bottom w:val="single" w:sz="4" w:space="0" w:color="231F20"/>
              <w:right w:val="single" w:sz="4" w:space="0" w:color="231F20"/>
            </w:tcBorders>
          </w:tcPr>
          <w:p w14:paraId="25F4E53A" w14:textId="77777777" w:rsidR="001C76A4" w:rsidRPr="001A77E4" w:rsidRDefault="001C76A4" w:rsidP="00AA75D4">
            <w:pPr>
              <w:pStyle w:val="TableParagraph"/>
              <w:kinsoku w:val="0"/>
              <w:overflowPunct w:val="0"/>
              <w:spacing w:line="264" w:lineRule="exact"/>
              <w:rPr>
                <w:sz w:val="22"/>
                <w:szCs w:val="22"/>
              </w:rPr>
            </w:pPr>
            <w:r w:rsidRPr="001A77E4">
              <w:rPr>
                <w:color w:val="231F20"/>
                <w:sz w:val="22"/>
                <w:szCs w:val="22"/>
              </w:rPr>
              <w:t>Умее да чете, записва и изобразява естествените числа върху числов лъч. Знае записа на мерни единици за дължина, маса и вместимост (в литри) на латиница.</w:t>
            </w:r>
          </w:p>
        </w:tc>
        <w:tc>
          <w:tcPr>
            <w:tcW w:w="4857" w:type="dxa"/>
            <w:tcBorders>
              <w:top w:val="single" w:sz="4" w:space="0" w:color="231F20"/>
              <w:left w:val="single" w:sz="4" w:space="0" w:color="231F20"/>
              <w:bottom w:val="single" w:sz="4" w:space="0" w:color="231F20"/>
              <w:right w:val="single" w:sz="4" w:space="0" w:color="231F20"/>
            </w:tcBorders>
          </w:tcPr>
          <w:p w14:paraId="3F0AB1F2" w14:textId="70AF9C24" w:rsidR="001C76A4" w:rsidRPr="001A77E4" w:rsidRDefault="001C76A4" w:rsidP="00AA75D4">
            <w:pPr>
              <w:pStyle w:val="TableParagraph"/>
              <w:kinsoku w:val="0"/>
              <w:overflowPunct w:val="0"/>
              <w:spacing w:line="264" w:lineRule="exact"/>
              <w:rPr>
                <w:sz w:val="22"/>
                <w:szCs w:val="22"/>
              </w:rPr>
            </w:pPr>
            <w:r w:rsidRPr="001A77E4">
              <w:rPr>
                <w:color w:val="231F20"/>
                <w:sz w:val="22"/>
                <w:szCs w:val="22"/>
              </w:rPr>
              <w:t xml:space="preserve">Провеждат се беседа и колективна работа. Акцентира се върху междупредметни ключови компетентности чрез сравняване на географски обекти по различни количествени признаци; </w:t>
            </w:r>
            <w:r w:rsidR="0085379F" w:rsidRPr="001A77E4">
              <w:rPr>
                <w:color w:val="231F20"/>
                <w:sz w:val="22"/>
                <w:szCs w:val="22"/>
              </w:rPr>
              <w:t xml:space="preserve">чрез </w:t>
            </w:r>
            <w:r w:rsidRPr="001A77E4">
              <w:rPr>
                <w:color w:val="231F20"/>
                <w:sz w:val="22"/>
                <w:szCs w:val="22"/>
              </w:rPr>
              <w:t>използване на коментарните рубрики, снимковия материал и схеми, с които се дообясняват основните понятия.</w:t>
            </w:r>
          </w:p>
        </w:tc>
        <w:tc>
          <w:tcPr>
            <w:tcW w:w="3022" w:type="dxa"/>
            <w:tcBorders>
              <w:top w:val="single" w:sz="4" w:space="0" w:color="231F20"/>
              <w:left w:val="single" w:sz="4" w:space="0" w:color="231F20"/>
              <w:bottom w:val="single" w:sz="4" w:space="0" w:color="231F20"/>
              <w:right w:val="single" w:sz="4" w:space="0" w:color="231F20"/>
            </w:tcBorders>
          </w:tcPr>
          <w:p w14:paraId="18595C85" w14:textId="77777777" w:rsidR="001C76A4" w:rsidRPr="001A77E4" w:rsidRDefault="001C76A4" w:rsidP="00AA75D4">
            <w:pPr>
              <w:kinsoku w:val="0"/>
              <w:overflowPunct w:val="0"/>
              <w:spacing w:line="264" w:lineRule="exact"/>
              <w:rPr>
                <w:color w:val="000000"/>
                <w:sz w:val="22"/>
                <w:szCs w:val="22"/>
              </w:rPr>
            </w:pPr>
            <w:r w:rsidRPr="001A77E4">
              <w:rPr>
                <w:color w:val="231F20"/>
                <w:sz w:val="22"/>
                <w:szCs w:val="22"/>
              </w:rPr>
              <w:t>Темата е подходяща за формулиране на проектна задача за колективна или индивидуална работа, свързана с възникването на числата и еволюцията на тяхното записване в различни бройни системи.</w:t>
            </w:r>
          </w:p>
          <w:p w14:paraId="373F185C" w14:textId="77777777" w:rsidR="001C76A4" w:rsidRPr="001A77E4" w:rsidRDefault="001C76A4" w:rsidP="00AA75D4">
            <w:pPr>
              <w:pStyle w:val="TableParagraph"/>
              <w:kinsoku w:val="0"/>
              <w:overflowPunct w:val="0"/>
              <w:spacing w:line="264" w:lineRule="exact"/>
              <w:rPr>
                <w:color w:val="231F20"/>
                <w:sz w:val="22"/>
                <w:szCs w:val="22"/>
              </w:rPr>
            </w:pPr>
            <w:r w:rsidRPr="001A77E4">
              <w:rPr>
                <w:color w:val="231F20"/>
                <w:sz w:val="22"/>
                <w:szCs w:val="22"/>
              </w:rPr>
              <w:t>Задачата може да бъде завършена в края на началния преговор и оценката от нея да бъде част от оценката от входното ниво на учениците.</w:t>
            </w:r>
          </w:p>
        </w:tc>
      </w:tr>
    </w:tbl>
    <w:p w14:paraId="41C292D8" w14:textId="77777777" w:rsidR="001C76A4" w:rsidRPr="001A77E4" w:rsidRDefault="001C76A4" w:rsidP="00AA75D4">
      <w:pPr>
        <w:pStyle w:val="TableParagraph"/>
        <w:kinsoku w:val="0"/>
        <w:overflowPunct w:val="0"/>
        <w:spacing w:line="260" w:lineRule="exact"/>
        <w:jc w:val="center"/>
        <w:rPr>
          <w:color w:val="231F20"/>
          <w:sz w:val="22"/>
          <w:szCs w:val="22"/>
        </w:rPr>
        <w:sectPr w:rsidR="001C76A4" w:rsidRPr="001A77E4" w:rsidSect="00C14F32">
          <w:footerReference w:type="default" r:id="rId8"/>
          <w:pgSz w:w="16840" w:h="11907" w:orient="landscape" w:code="9"/>
          <w:pgMar w:top="720" w:right="720" w:bottom="720" w:left="720" w:header="709" w:footer="391" w:gutter="0"/>
          <w:cols w:space="708"/>
          <w:noEndnote/>
          <w:docGrid w:linePitch="326"/>
        </w:sectPr>
      </w:pPr>
    </w:p>
    <w:tbl>
      <w:tblPr>
        <w:tblW w:w="15309" w:type="dxa"/>
        <w:jc w:val="center"/>
        <w:tblLayout w:type="fixed"/>
        <w:tblCellMar>
          <w:left w:w="28" w:type="dxa"/>
          <w:right w:w="28" w:type="dxa"/>
        </w:tblCellMar>
        <w:tblLook w:val="0000" w:firstRow="0" w:lastRow="0" w:firstColumn="0" w:lastColumn="0" w:noHBand="0" w:noVBand="0"/>
      </w:tblPr>
      <w:tblGrid>
        <w:gridCol w:w="531"/>
        <w:gridCol w:w="532"/>
        <w:gridCol w:w="2435"/>
        <w:gridCol w:w="3931"/>
        <w:gridCol w:w="4858"/>
        <w:gridCol w:w="3022"/>
      </w:tblGrid>
      <w:tr w:rsidR="001C76A4" w:rsidRPr="001A77E4" w14:paraId="7B2137D4" w14:textId="77777777" w:rsidTr="004050ED">
        <w:trPr>
          <w:trHeight w:val="283"/>
          <w:tblHeader/>
          <w:jc w:val="center"/>
        </w:trPr>
        <w:tc>
          <w:tcPr>
            <w:tcW w:w="5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0884527"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lastRenderedPageBreak/>
              <w:t>1</w:t>
            </w: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6D1DD74"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C29A7C0"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51526DA"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p>
        </w:tc>
        <w:tc>
          <w:tcPr>
            <w:tcW w:w="48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7803238"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C134A96" w14:textId="77777777" w:rsidR="001C76A4" w:rsidRPr="001A77E4" w:rsidRDefault="001C76A4" w:rsidP="00AA75D4">
            <w:pPr>
              <w:pStyle w:val="TableParagraph"/>
              <w:kinsoku w:val="0"/>
              <w:overflowPunct w:val="0"/>
              <w:spacing w:line="260" w:lineRule="exact"/>
              <w:jc w:val="center"/>
              <w:rPr>
                <w:color w:val="231F20"/>
                <w:sz w:val="22"/>
                <w:szCs w:val="22"/>
                <w:lang w:val="en-US"/>
              </w:rPr>
            </w:pPr>
            <w:r w:rsidRPr="001A77E4">
              <w:rPr>
                <w:color w:val="231F20"/>
                <w:sz w:val="22"/>
                <w:szCs w:val="22"/>
                <w:lang w:val="en-US"/>
              </w:rPr>
              <w:t>6</w:t>
            </w:r>
          </w:p>
        </w:tc>
      </w:tr>
      <w:tr w:rsidR="001C76A4" w:rsidRPr="001A77E4" w14:paraId="68F3E5B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467A9F7"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57F03C93"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3650B70F"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2. Събиране и изваждане на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518B8441"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Умее да извършва действията събиране и изваждане на естествени числа и да прилага знанията си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705D883A" w14:textId="78B269BD" w:rsidR="001C76A4" w:rsidRPr="001A77E4" w:rsidRDefault="001C76A4" w:rsidP="00AA75D4">
            <w:pPr>
              <w:pStyle w:val="TableParagraph"/>
              <w:kinsoku w:val="0"/>
              <w:overflowPunct w:val="0"/>
              <w:spacing w:line="260" w:lineRule="exact"/>
              <w:rPr>
                <w:color w:val="000000"/>
                <w:spacing w:val="-4"/>
                <w:sz w:val="22"/>
                <w:szCs w:val="22"/>
              </w:rPr>
            </w:pPr>
            <w:r w:rsidRPr="001A77E4">
              <w:rPr>
                <w:color w:val="231F20"/>
                <w:spacing w:val="-4"/>
                <w:sz w:val="22"/>
                <w:szCs w:val="22"/>
              </w:rPr>
              <w:t xml:space="preserve">Преминаването от една </w:t>
            </w:r>
            <w:proofErr w:type="spellStart"/>
            <w:r w:rsidRPr="001A77E4">
              <w:rPr>
                <w:color w:val="231F20"/>
                <w:spacing w:val="-4"/>
                <w:sz w:val="22"/>
                <w:szCs w:val="22"/>
              </w:rPr>
              <w:t>разредна</w:t>
            </w:r>
            <w:proofErr w:type="spellEnd"/>
            <w:r w:rsidRPr="001A77E4">
              <w:rPr>
                <w:color w:val="231F20"/>
                <w:spacing w:val="-4"/>
                <w:sz w:val="22"/>
                <w:szCs w:val="22"/>
              </w:rPr>
              <w:t xml:space="preserve"> единица към нейна съседна се подготвя чрез припомнянето на алгоритъма на събирането и изваждането на естествени числа с преминаване. Решените на жълт фон задачи може да се използват за самостоятелно припомняне на двете действия. Чрез предложените задачи и илюстративни снимки се стимулира изграждането на междупредметни връзки, като тези с </w:t>
            </w:r>
            <w:r w:rsidR="0012381D" w:rsidRPr="001A77E4">
              <w:rPr>
                <w:color w:val="231F20"/>
                <w:spacing w:val="-4"/>
                <w:sz w:val="22"/>
                <w:szCs w:val="22"/>
              </w:rPr>
              <w:t>дисциплините ч</w:t>
            </w:r>
            <w:r w:rsidRPr="001A77E4">
              <w:rPr>
                <w:color w:val="231F20"/>
                <w:spacing w:val="-4"/>
                <w:sz w:val="22"/>
                <w:szCs w:val="22"/>
              </w:rPr>
              <w:t>овекът и природата</w:t>
            </w:r>
            <w:r w:rsidR="0012381D" w:rsidRPr="001A77E4">
              <w:rPr>
                <w:color w:val="231F20"/>
                <w:spacing w:val="-4"/>
                <w:sz w:val="22"/>
                <w:szCs w:val="22"/>
              </w:rPr>
              <w:t xml:space="preserve"> и г</w:t>
            </w:r>
            <w:r w:rsidRPr="001A77E4">
              <w:rPr>
                <w:color w:val="231F20"/>
                <w:spacing w:val="-4"/>
                <w:sz w:val="22"/>
                <w:szCs w:val="22"/>
              </w:rPr>
              <w:t>еография и икономика.</w:t>
            </w:r>
          </w:p>
        </w:tc>
        <w:tc>
          <w:tcPr>
            <w:tcW w:w="3022" w:type="dxa"/>
            <w:tcBorders>
              <w:top w:val="single" w:sz="4" w:space="0" w:color="231F20"/>
              <w:left w:val="single" w:sz="4" w:space="0" w:color="231F20"/>
              <w:bottom w:val="single" w:sz="4" w:space="0" w:color="231F20"/>
              <w:right w:val="single" w:sz="4" w:space="0" w:color="231F20"/>
            </w:tcBorders>
          </w:tcPr>
          <w:p w14:paraId="4F40185F" w14:textId="77777777" w:rsidR="001C76A4" w:rsidRPr="001A77E4" w:rsidRDefault="001C76A4" w:rsidP="00AA75D4">
            <w:pPr>
              <w:pStyle w:val="TableParagraph"/>
              <w:kinsoku w:val="0"/>
              <w:overflowPunct w:val="0"/>
              <w:spacing w:line="260" w:lineRule="exact"/>
              <w:rPr>
                <w:color w:val="231F20"/>
                <w:spacing w:val="-4"/>
                <w:sz w:val="22"/>
                <w:szCs w:val="22"/>
              </w:rPr>
            </w:pPr>
          </w:p>
        </w:tc>
      </w:tr>
      <w:tr w:rsidR="001C76A4" w:rsidRPr="001A77E4" w14:paraId="4B59782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FC0FC04"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5991116C"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2D5652B3"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3. Умножение и деление на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63AF572B"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Умее да извършва действията умножение и деление на естествени числа и да прилага знанията си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58B00B06" w14:textId="724EB40B"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Припомнят се</w:t>
            </w:r>
            <w:r w:rsidR="008D513C" w:rsidRPr="001A77E4">
              <w:rPr>
                <w:color w:val="231F20"/>
                <w:spacing w:val="-4"/>
                <w:sz w:val="22"/>
                <w:szCs w:val="22"/>
              </w:rPr>
              <w:t xml:space="preserve"> </w:t>
            </w:r>
            <w:r w:rsidRPr="001A77E4">
              <w:rPr>
                <w:color w:val="231F20"/>
                <w:spacing w:val="-4"/>
                <w:sz w:val="22"/>
                <w:szCs w:val="22"/>
              </w:rPr>
              <w:t>двете взаимно обратни действия – умножение и деление на естествени числа. Развива се умението на учениците да преминават от една мерна единица в друга, което е от съществено значение за развиването на социалните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74A3CF6D" w14:textId="77777777" w:rsidR="001C76A4" w:rsidRPr="001A77E4" w:rsidRDefault="001C76A4" w:rsidP="00AA75D4">
            <w:pPr>
              <w:pStyle w:val="TableParagraph"/>
              <w:kinsoku w:val="0"/>
              <w:overflowPunct w:val="0"/>
              <w:spacing w:line="260" w:lineRule="exact"/>
              <w:rPr>
                <w:color w:val="231F20"/>
                <w:spacing w:val="-4"/>
                <w:sz w:val="22"/>
                <w:szCs w:val="22"/>
              </w:rPr>
            </w:pPr>
          </w:p>
        </w:tc>
      </w:tr>
      <w:tr w:rsidR="001C76A4" w:rsidRPr="001A77E4" w14:paraId="487C747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63CEEE"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0A065AFA"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30DCEC7B"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4. Свойства на действията с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26690559"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Знае свойствата на действията с естествени числа и умее да ги прилага при рационално решаване на учебни и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25FEF8EE" w14:textId="71FD2A06"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 xml:space="preserve">Таблично са систематизирани свойствата на действията с естествени числа и потвърждението им с конкретни примери. Доразвиват се математическата и социалната компетентност на учениците чрез решаване на задачите, които са сюжетно свързани с различни научни области и житейски проблеми. </w:t>
            </w:r>
          </w:p>
        </w:tc>
        <w:tc>
          <w:tcPr>
            <w:tcW w:w="3022" w:type="dxa"/>
            <w:tcBorders>
              <w:top w:val="single" w:sz="4" w:space="0" w:color="231F20"/>
              <w:left w:val="single" w:sz="4" w:space="0" w:color="231F20"/>
              <w:bottom w:val="single" w:sz="4" w:space="0" w:color="231F20"/>
              <w:right w:val="single" w:sz="4" w:space="0" w:color="231F20"/>
            </w:tcBorders>
          </w:tcPr>
          <w:p w14:paraId="41A094E2" w14:textId="77777777" w:rsidR="001C76A4" w:rsidRPr="001A77E4" w:rsidRDefault="001C76A4" w:rsidP="00AA75D4">
            <w:pPr>
              <w:pStyle w:val="TableParagraph"/>
              <w:kinsoku w:val="0"/>
              <w:overflowPunct w:val="0"/>
              <w:spacing w:line="260" w:lineRule="exact"/>
              <w:rPr>
                <w:color w:val="231F20"/>
                <w:spacing w:val="-4"/>
                <w:sz w:val="22"/>
                <w:szCs w:val="22"/>
              </w:rPr>
            </w:pPr>
          </w:p>
        </w:tc>
      </w:tr>
      <w:tr w:rsidR="001C76A4" w:rsidRPr="001A77E4" w14:paraId="4F63FEF1" w14:textId="77777777" w:rsidTr="00F85064">
        <w:trPr>
          <w:trHeight w:val="850"/>
          <w:jc w:val="center"/>
        </w:trPr>
        <w:tc>
          <w:tcPr>
            <w:tcW w:w="531" w:type="dxa"/>
            <w:tcBorders>
              <w:top w:val="single" w:sz="4" w:space="0" w:color="231F20"/>
              <w:left w:val="single" w:sz="4" w:space="0" w:color="231F20"/>
              <w:bottom w:val="single" w:sz="4" w:space="0" w:color="231F20"/>
              <w:right w:val="single" w:sz="4" w:space="0" w:color="231F20"/>
            </w:tcBorders>
            <w:shd w:val="clear" w:color="auto" w:fill="auto"/>
          </w:tcPr>
          <w:p w14:paraId="698C2B27" w14:textId="77777777" w:rsidR="001C76A4" w:rsidRPr="001A77E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5</w:t>
            </w:r>
          </w:p>
          <w:p w14:paraId="41606D08"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2B439B08" w14:textId="77777777" w:rsidR="001C76A4" w:rsidRPr="001A77E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1</w:t>
            </w:r>
          </w:p>
          <w:p w14:paraId="5B9F548D"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0A7B8C7A" w14:textId="7AA981FD" w:rsidR="001C76A4" w:rsidRPr="001A77E4" w:rsidRDefault="001C76A4" w:rsidP="00AA75D4">
            <w:pPr>
              <w:pStyle w:val="TableParagraph"/>
              <w:kinsoku w:val="0"/>
              <w:overflowPunct w:val="0"/>
              <w:spacing w:line="260" w:lineRule="exact"/>
              <w:rPr>
                <w:color w:val="231F20"/>
                <w:spacing w:val="-4"/>
                <w:sz w:val="22"/>
                <w:szCs w:val="22"/>
              </w:rPr>
            </w:pPr>
            <w:r w:rsidRPr="000E2C15">
              <w:rPr>
                <w:color w:val="231F20"/>
                <w:spacing w:val="-4"/>
                <w:sz w:val="22"/>
                <w:szCs w:val="22"/>
                <w:shd w:val="clear" w:color="auto" w:fill="E7E6E6" w:themeFill="background2"/>
              </w:rPr>
              <w:t>5.</w:t>
            </w:r>
            <w:r w:rsidRPr="001A77E4">
              <w:rPr>
                <w:color w:val="231F20"/>
                <w:spacing w:val="-4"/>
                <w:sz w:val="22"/>
                <w:szCs w:val="22"/>
              </w:rPr>
              <w:t xml:space="preserve"> Общи задачи</w:t>
            </w:r>
          </w:p>
          <w:p w14:paraId="40C8E356"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Подготовка за входно ниво</w:t>
            </w:r>
          </w:p>
        </w:tc>
        <w:tc>
          <w:tcPr>
            <w:tcW w:w="3931" w:type="dxa"/>
            <w:tcBorders>
              <w:top w:val="single" w:sz="4" w:space="0" w:color="231F20"/>
              <w:left w:val="single" w:sz="4" w:space="0" w:color="231F20"/>
              <w:bottom w:val="single" w:sz="4" w:space="0" w:color="231F20"/>
              <w:right w:val="single" w:sz="4" w:space="0" w:color="231F20"/>
            </w:tcBorders>
          </w:tcPr>
          <w:p w14:paraId="75C62ADD"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Умее да сравнява и да изобразява естествени числа върху числов лъч, както и да прилага правилно реда на четирите действия с естествени числа.</w:t>
            </w:r>
          </w:p>
        </w:tc>
        <w:tc>
          <w:tcPr>
            <w:tcW w:w="4858" w:type="dxa"/>
            <w:tcBorders>
              <w:top w:val="single" w:sz="4" w:space="0" w:color="231F20"/>
              <w:left w:val="single" w:sz="4" w:space="0" w:color="231F20"/>
              <w:bottom w:val="single" w:sz="4" w:space="0" w:color="231F20"/>
              <w:right w:val="single" w:sz="4" w:space="0" w:color="231F20"/>
            </w:tcBorders>
          </w:tcPr>
          <w:p w14:paraId="4E674B35"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Решават се задачи за подготовка и самоподготовка на учениците за входно ниво.</w:t>
            </w:r>
          </w:p>
        </w:tc>
        <w:tc>
          <w:tcPr>
            <w:tcW w:w="3022" w:type="dxa"/>
            <w:tcBorders>
              <w:top w:val="single" w:sz="4" w:space="0" w:color="231F20"/>
              <w:left w:val="single" w:sz="4" w:space="0" w:color="231F20"/>
              <w:bottom w:val="single" w:sz="4" w:space="0" w:color="231F20"/>
              <w:right w:val="single" w:sz="4" w:space="0" w:color="231F20"/>
            </w:tcBorders>
          </w:tcPr>
          <w:p w14:paraId="09D6B34B" w14:textId="10CBDF02" w:rsidR="006D55A2" w:rsidRDefault="006D55A2" w:rsidP="006D55A2">
            <w:pPr>
              <w:pStyle w:val="TableParagraph"/>
              <w:shd w:val="clear" w:color="auto" w:fill="E7E6E6" w:themeFill="background2"/>
              <w:kinsoku w:val="0"/>
              <w:overflowPunct w:val="0"/>
              <w:spacing w:line="260" w:lineRule="exact"/>
              <w:rPr>
                <w:color w:val="231F20"/>
                <w:spacing w:val="-4"/>
                <w:sz w:val="22"/>
                <w:szCs w:val="22"/>
              </w:rPr>
            </w:pPr>
            <w:r>
              <w:rPr>
                <w:color w:val="231F20"/>
                <w:spacing w:val="-4"/>
                <w:sz w:val="22"/>
                <w:szCs w:val="22"/>
              </w:rPr>
              <w:t xml:space="preserve">Двучасов урок </w:t>
            </w:r>
          </w:p>
          <w:p w14:paraId="6BBD11E2" w14:textId="3FDFDAB9"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p>
        </w:tc>
      </w:tr>
      <w:tr w:rsidR="001C76A4" w:rsidRPr="001A77E4" w14:paraId="07DCEDC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A38367F"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698F82E5"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533BBBE6" w14:textId="099D14F3" w:rsidR="001C76A4" w:rsidRPr="001A77E4" w:rsidRDefault="001C76A4" w:rsidP="00AA75D4">
            <w:pPr>
              <w:pStyle w:val="TableParagraph"/>
              <w:kinsoku w:val="0"/>
              <w:overflowPunct w:val="0"/>
              <w:spacing w:line="260" w:lineRule="exact"/>
              <w:rPr>
                <w:color w:val="231F20"/>
                <w:spacing w:val="-4"/>
                <w:sz w:val="22"/>
                <w:szCs w:val="22"/>
              </w:rPr>
            </w:pPr>
            <w:r w:rsidRPr="00212145">
              <w:rPr>
                <w:color w:val="231F20"/>
                <w:spacing w:val="-4"/>
                <w:sz w:val="22"/>
                <w:szCs w:val="22"/>
                <w:highlight w:val="lightGray"/>
              </w:rPr>
              <w:t>Входно ниво</w:t>
            </w:r>
            <w:r w:rsidR="0012381D" w:rsidRPr="00212145">
              <w:rPr>
                <w:color w:val="231F20"/>
                <w:spacing w:val="-4"/>
                <w:sz w:val="22"/>
                <w:szCs w:val="22"/>
                <w:highlight w:val="lightGray"/>
              </w:rPr>
              <w:t xml:space="preserve"> </w:t>
            </w:r>
            <w:r w:rsidRPr="00212145">
              <w:rPr>
                <w:color w:val="231F20"/>
                <w:spacing w:val="-4"/>
                <w:sz w:val="22"/>
                <w:szCs w:val="22"/>
                <w:highlight w:val="lightGray"/>
              </w:rPr>
              <w:t>– контролна работа № 1</w:t>
            </w:r>
          </w:p>
        </w:tc>
        <w:tc>
          <w:tcPr>
            <w:tcW w:w="3931" w:type="dxa"/>
            <w:tcBorders>
              <w:top w:val="single" w:sz="4" w:space="0" w:color="231F20"/>
              <w:left w:val="single" w:sz="4" w:space="0" w:color="231F20"/>
              <w:bottom w:val="single" w:sz="4" w:space="0" w:color="231F20"/>
              <w:right w:val="single" w:sz="4" w:space="0" w:color="231F20"/>
            </w:tcBorders>
          </w:tcPr>
          <w:p w14:paraId="35A44364"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Умее да извършва действия с естествени числа.</w:t>
            </w:r>
          </w:p>
        </w:tc>
        <w:tc>
          <w:tcPr>
            <w:tcW w:w="4858" w:type="dxa"/>
            <w:tcBorders>
              <w:top w:val="single" w:sz="4" w:space="0" w:color="231F20"/>
              <w:left w:val="single" w:sz="4" w:space="0" w:color="231F20"/>
              <w:bottom w:val="single" w:sz="4" w:space="0" w:color="231F20"/>
              <w:right w:val="single" w:sz="4" w:space="0" w:color="231F20"/>
            </w:tcBorders>
          </w:tcPr>
          <w:p w14:paraId="79BA2F30" w14:textId="0C11A26B"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Оценява се индивидуалното ниво на знанията и уменията на учениците на входа на 5. клас чрез общия контролен тест</w:t>
            </w:r>
            <w:r w:rsidR="00036BE7" w:rsidRPr="001A77E4">
              <w:rPr>
                <w:color w:val="231F20"/>
                <w:sz w:val="22"/>
                <w:szCs w:val="22"/>
              </w:rPr>
              <w:t xml:space="preserve">. Препоръчително е последните 10 минути на часа или първите 10 минути на следващия час да се отделят за анализ на най-често допусканите грешки. Добре е да се даде възможност на учениците, </w:t>
            </w:r>
            <w:proofErr w:type="spellStart"/>
            <w:r w:rsidR="00036BE7" w:rsidRPr="001A77E4">
              <w:rPr>
                <w:color w:val="231F20"/>
                <w:sz w:val="22"/>
                <w:szCs w:val="22"/>
              </w:rPr>
              <w:t>непокрили</w:t>
            </w:r>
            <w:proofErr w:type="spellEnd"/>
            <w:r w:rsidR="00036BE7" w:rsidRPr="001A77E4">
              <w:rPr>
                <w:color w:val="231F20"/>
                <w:sz w:val="22"/>
                <w:szCs w:val="22"/>
              </w:rPr>
              <w:t xml:space="preserve"> очакваните резултати, да направят подобен тест </w:t>
            </w:r>
            <w:r w:rsidR="00036BE7" w:rsidRPr="001A77E4">
              <w:rPr>
                <w:color w:val="231F20"/>
                <w:sz w:val="22"/>
                <w:szCs w:val="22"/>
              </w:rPr>
              <w:lastRenderedPageBreak/>
              <w:t>след предварителни индивидуални или колективни консултации.</w:t>
            </w:r>
          </w:p>
        </w:tc>
        <w:tc>
          <w:tcPr>
            <w:tcW w:w="3022" w:type="dxa"/>
            <w:tcBorders>
              <w:top w:val="single" w:sz="4" w:space="0" w:color="231F20"/>
              <w:left w:val="single" w:sz="4" w:space="0" w:color="231F20"/>
              <w:bottom w:val="single" w:sz="4" w:space="0" w:color="231F20"/>
              <w:right w:val="single" w:sz="4" w:space="0" w:color="231F20"/>
            </w:tcBorders>
          </w:tcPr>
          <w:p w14:paraId="76B138CC"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lastRenderedPageBreak/>
              <w:t xml:space="preserve">Препоръчителен формат на теста е този, който включва трите типа задачи (в отношение 2:1:1) – с избираем отговор, с кратък числов или текстов отговор и с обоснован отговор. Оценяването се осъществява на базата на ясно разписани </w:t>
            </w:r>
            <w:r w:rsidRPr="001A77E4">
              <w:rPr>
                <w:color w:val="231F20"/>
                <w:spacing w:val="-4"/>
                <w:sz w:val="22"/>
                <w:szCs w:val="22"/>
              </w:rPr>
              <w:lastRenderedPageBreak/>
              <w:t>критерии за оценяване.</w:t>
            </w:r>
          </w:p>
        </w:tc>
      </w:tr>
      <w:tr w:rsidR="001C76A4" w:rsidRPr="001A77E4" w14:paraId="4D9F7C87" w14:textId="77777777" w:rsidTr="00AF522A">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19A0ADC" w14:textId="77777777" w:rsidR="001C76A4" w:rsidRPr="001A77E4" w:rsidRDefault="001C76A4" w:rsidP="00AA75D4">
            <w:pPr>
              <w:pStyle w:val="TableParagraph"/>
              <w:kinsoku w:val="0"/>
              <w:overflowPunct w:val="0"/>
              <w:spacing w:line="260" w:lineRule="exact"/>
              <w:jc w:val="center"/>
              <w:rPr>
                <w:b/>
                <w:i/>
                <w:color w:val="231F20"/>
                <w:sz w:val="22"/>
                <w:szCs w:val="22"/>
              </w:rPr>
            </w:pPr>
            <w:r w:rsidRPr="001A77E4">
              <w:rPr>
                <w:b/>
                <w:i/>
                <w:color w:val="231F20"/>
                <w:sz w:val="22"/>
                <w:szCs w:val="22"/>
              </w:rPr>
              <w:lastRenderedPageBreak/>
              <w:t>1</w:t>
            </w:r>
            <w:r w:rsidRPr="001A77E4">
              <w:rPr>
                <w:b/>
                <w:i/>
                <w:color w:val="231F20"/>
                <w:sz w:val="22"/>
                <w:szCs w:val="22"/>
                <w:lang w:val="en-US"/>
              </w:rPr>
              <w:t xml:space="preserve">. </w:t>
            </w:r>
            <w:r w:rsidRPr="001A77E4">
              <w:rPr>
                <w:b/>
                <w:i/>
                <w:color w:val="231F20"/>
                <w:sz w:val="22"/>
                <w:szCs w:val="22"/>
              </w:rPr>
              <w:t>Делимост</w:t>
            </w:r>
          </w:p>
        </w:tc>
      </w:tr>
      <w:tr w:rsidR="001C76A4" w:rsidRPr="001A77E4" w14:paraId="4136641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A792261"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1428CD31"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7C547E47"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6. Деление с остатък</w:t>
            </w:r>
          </w:p>
        </w:tc>
        <w:tc>
          <w:tcPr>
            <w:tcW w:w="3931" w:type="dxa"/>
            <w:tcBorders>
              <w:top w:val="single" w:sz="4" w:space="0" w:color="231F20"/>
              <w:left w:val="single" w:sz="4" w:space="0" w:color="231F20"/>
              <w:bottom w:val="single" w:sz="4" w:space="0" w:color="231F20"/>
              <w:right w:val="single" w:sz="4" w:space="0" w:color="231F20"/>
            </w:tcBorders>
          </w:tcPr>
          <w:p w14:paraId="507D73CF"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Знае понятията, свързани с релацията делимост.</w:t>
            </w:r>
          </w:p>
        </w:tc>
        <w:tc>
          <w:tcPr>
            <w:tcW w:w="4858" w:type="dxa"/>
            <w:tcBorders>
              <w:top w:val="single" w:sz="4" w:space="0" w:color="231F20"/>
              <w:left w:val="single" w:sz="4" w:space="0" w:color="231F20"/>
              <w:bottom w:val="single" w:sz="4" w:space="0" w:color="231F20"/>
              <w:right w:val="single" w:sz="4" w:space="0" w:color="231F20"/>
            </w:tcBorders>
          </w:tcPr>
          <w:p w14:paraId="77D0BC83" w14:textId="77777777" w:rsidR="001C76A4" w:rsidRPr="001A77E4" w:rsidRDefault="001C76A4" w:rsidP="00AA75D4">
            <w:pPr>
              <w:pStyle w:val="TableParagraph"/>
              <w:kinsoku w:val="0"/>
              <w:overflowPunct w:val="0"/>
              <w:spacing w:line="260" w:lineRule="exact"/>
              <w:rPr>
                <w:color w:val="000000"/>
                <w:spacing w:val="-4"/>
                <w:sz w:val="22"/>
                <w:szCs w:val="22"/>
              </w:rPr>
            </w:pPr>
            <w:r w:rsidRPr="001A77E4">
              <w:rPr>
                <w:color w:val="231F20"/>
                <w:spacing w:val="-4"/>
                <w:sz w:val="22"/>
                <w:szCs w:val="22"/>
              </w:rPr>
              <w:t xml:space="preserve">Използват се </w:t>
            </w:r>
            <w:r w:rsidRPr="001A77E4">
              <w:rPr>
                <w:spacing w:val="-4"/>
                <w:sz w:val="22"/>
                <w:szCs w:val="22"/>
              </w:rPr>
              <w:t xml:space="preserve">въпроси, провокирани от </w:t>
            </w:r>
            <w:r w:rsidRPr="001A77E4">
              <w:rPr>
                <w:color w:val="231F20"/>
                <w:spacing w:val="-4"/>
                <w:sz w:val="22"/>
                <w:szCs w:val="22"/>
              </w:rPr>
              <w:t>онагледяването на идеята за деление с остатък, което ще улесни възприемането. Прави се коментар на изобразяването на последователни кратни на едно число върху числов лъч, което подготвя въвеждането на понятията „кратно“ и „делител“ и подпомага формирането на умението за изобразяване на числа върху числов лъч.</w:t>
            </w:r>
          </w:p>
        </w:tc>
        <w:tc>
          <w:tcPr>
            <w:tcW w:w="3022" w:type="dxa"/>
            <w:tcBorders>
              <w:top w:val="single" w:sz="4" w:space="0" w:color="231F20"/>
              <w:left w:val="single" w:sz="4" w:space="0" w:color="231F20"/>
              <w:bottom w:val="single" w:sz="4" w:space="0" w:color="231F20"/>
              <w:right w:val="single" w:sz="4" w:space="0" w:color="231F20"/>
            </w:tcBorders>
          </w:tcPr>
          <w:p w14:paraId="1DDCF882" w14:textId="68D48DAD"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Текущо изпитване – устно или писмено от домашна работа или участие в час при изучаване на темите от 1 до 5 включително според учебната програма.</w:t>
            </w:r>
          </w:p>
        </w:tc>
      </w:tr>
      <w:tr w:rsidR="001C76A4" w:rsidRPr="001A77E4" w14:paraId="4835D028" w14:textId="77777777" w:rsidTr="00F85064">
        <w:trPr>
          <w:trHeight w:val="20"/>
          <w:jc w:val="center"/>
        </w:trPr>
        <w:tc>
          <w:tcPr>
            <w:tcW w:w="531" w:type="dxa"/>
            <w:tcBorders>
              <w:top w:val="single" w:sz="4" w:space="0" w:color="231F20"/>
              <w:left w:val="single" w:sz="4" w:space="0" w:color="231F20"/>
              <w:bottom w:val="single" w:sz="4" w:space="0" w:color="231F20"/>
              <w:right w:val="single" w:sz="4" w:space="0" w:color="231F20"/>
            </w:tcBorders>
            <w:shd w:val="clear" w:color="auto" w:fill="auto"/>
          </w:tcPr>
          <w:p w14:paraId="63939EFF" w14:textId="77777777" w:rsidR="001C76A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9</w:t>
            </w:r>
          </w:p>
          <w:p w14:paraId="5EAA065D" w14:textId="1E56AF76" w:rsidR="000E2C15" w:rsidRPr="001A77E4" w:rsidRDefault="000E2C15" w:rsidP="00AA75D4">
            <w:pPr>
              <w:pStyle w:val="TableParagraph"/>
              <w:kinsoku w:val="0"/>
              <w:overflowPunct w:val="0"/>
              <w:spacing w:line="260" w:lineRule="exact"/>
              <w:jc w:val="center"/>
              <w:rPr>
                <w:spacing w:val="-4"/>
                <w:sz w:val="22"/>
                <w:szCs w:val="22"/>
              </w:rPr>
            </w:pPr>
            <w:r>
              <w:rPr>
                <w:color w:val="231F20"/>
                <w:spacing w:val="-4"/>
                <w:sz w:val="22"/>
                <w:szCs w:val="22"/>
              </w:rPr>
              <w:t>10</w:t>
            </w:r>
          </w:p>
        </w:tc>
        <w:tc>
          <w:tcPr>
            <w:tcW w:w="532" w:type="dxa"/>
            <w:tcBorders>
              <w:top w:val="single" w:sz="4" w:space="0" w:color="231F20"/>
              <w:left w:val="single" w:sz="4" w:space="0" w:color="231F20"/>
              <w:bottom w:val="single" w:sz="4" w:space="0" w:color="231F20"/>
              <w:right w:val="single" w:sz="4" w:space="0" w:color="231F20"/>
            </w:tcBorders>
          </w:tcPr>
          <w:p w14:paraId="76D69B93" w14:textId="77777777" w:rsidR="001C76A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2</w:t>
            </w:r>
          </w:p>
          <w:p w14:paraId="3BC31958" w14:textId="221B43BA" w:rsidR="000E2C15" w:rsidRPr="001A77E4" w:rsidRDefault="000E2C15" w:rsidP="00AA75D4">
            <w:pPr>
              <w:pStyle w:val="TableParagraph"/>
              <w:kinsoku w:val="0"/>
              <w:overflowPunct w:val="0"/>
              <w:spacing w:line="260" w:lineRule="exact"/>
              <w:jc w:val="center"/>
              <w:rPr>
                <w:spacing w:val="-4"/>
                <w:sz w:val="22"/>
                <w:szCs w:val="22"/>
              </w:rPr>
            </w:pPr>
            <w:r>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46B00C9A" w14:textId="77777777" w:rsidR="001C76A4" w:rsidRPr="001A77E4" w:rsidRDefault="001C76A4" w:rsidP="00AA75D4">
            <w:pPr>
              <w:pStyle w:val="TableParagraph"/>
              <w:kinsoku w:val="0"/>
              <w:overflowPunct w:val="0"/>
              <w:spacing w:line="260" w:lineRule="exact"/>
              <w:rPr>
                <w:color w:val="000000"/>
                <w:spacing w:val="-4"/>
                <w:sz w:val="22"/>
                <w:szCs w:val="22"/>
              </w:rPr>
            </w:pPr>
            <w:r w:rsidRPr="001A77E4">
              <w:rPr>
                <w:color w:val="231F20"/>
                <w:spacing w:val="-4"/>
                <w:sz w:val="22"/>
                <w:szCs w:val="22"/>
              </w:rPr>
              <w:t>7. Деление с остатък.</w:t>
            </w:r>
          </w:p>
          <w:p w14:paraId="6AE03C4C" w14:textId="36FBD373" w:rsidR="001C76A4" w:rsidRPr="001A77E4" w:rsidRDefault="00F85064" w:rsidP="00AA75D4">
            <w:pPr>
              <w:pStyle w:val="TableParagraph"/>
              <w:kinsoku w:val="0"/>
              <w:overflowPunct w:val="0"/>
              <w:spacing w:line="260" w:lineRule="exact"/>
              <w:rPr>
                <w:spacing w:val="-4"/>
                <w:sz w:val="22"/>
                <w:szCs w:val="22"/>
              </w:rPr>
            </w:pPr>
            <w:r>
              <w:rPr>
                <w:color w:val="231F20"/>
                <w:spacing w:val="-4"/>
                <w:sz w:val="22"/>
                <w:szCs w:val="22"/>
              </w:rPr>
              <w:t xml:space="preserve">    </w:t>
            </w:r>
            <w:r w:rsidR="001C76A4" w:rsidRPr="001A77E4">
              <w:rPr>
                <w:color w:val="231F20"/>
                <w:spacing w:val="-4"/>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37760CF9"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Умее да оперира с понятията: „делимо“, „делител“, „частно“ и „остатък“, и умее да ги определя.</w:t>
            </w:r>
          </w:p>
        </w:tc>
        <w:tc>
          <w:tcPr>
            <w:tcW w:w="4858" w:type="dxa"/>
            <w:tcBorders>
              <w:top w:val="single" w:sz="4" w:space="0" w:color="231F20"/>
              <w:left w:val="single" w:sz="4" w:space="0" w:color="231F20"/>
              <w:bottom w:val="single" w:sz="4" w:space="0" w:color="231F20"/>
              <w:right w:val="single" w:sz="4" w:space="0" w:color="231F20"/>
            </w:tcBorders>
          </w:tcPr>
          <w:p w14:paraId="46DC6C85" w14:textId="77777777" w:rsidR="001C76A4" w:rsidRPr="001A77E4" w:rsidRDefault="001C76A4" w:rsidP="00AA75D4">
            <w:pPr>
              <w:pStyle w:val="TableParagraph"/>
              <w:kinsoku w:val="0"/>
              <w:overflowPunct w:val="0"/>
              <w:spacing w:line="260" w:lineRule="exact"/>
              <w:rPr>
                <w:color w:val="231F20"/>
                <w:spacing w:val="-4"/>
                <w:sz w:val="22"/>
                <w:szCs w:val="22"/>
              </w:rPr>
            </w:pPr>
            <w:r w:rsidRPr="001A77E4">
              <w:rPr>
                <w:color w:val="231F20"/>
                <w:spacing w:val="-4"/>
                <w:sz w:val="22"/>
                <w:szCs w:val="22"/>
              </w:rPr>
              <w:t xml:space="preserve">Учениците се активизират и мотивират да учат чрез практика с използване, съгласно възможностите им, на системата от вариативни задачи, обяснителни текстове, илюстрации и електронни ресурси. </w:t>
            </w:r>
          </w:p>
        </w:tc>
        <w:tc>
          <w:tcPr>
            <w:tcW w:w="3022" w:type="dxa"/>
            <w:tcBorders>
              <w:top w:val="single" w:sz="4" w:space="0" w:color="231F20"/>
              <w:left w:val="single" w:sz="4" w:space="0" w:color="231F20"/>
              <w:bottom w:val="single" w:sz="4" w:space="0" w:color="231F20"/>
              <w:right w:val="single" w:sz="4" w:space="0" w:color="231F20"/>
            </w:tcBorders>
          </w:tcPr>
          <w:p w14:paraId="113C0FC6" w14:textId="1C09F635" w:rsidR="001C76A4" w:rsidRPr="001A77E4" w:rsidRDefault="000E2C15" w:rsidP="00AA75D4">
            <w:pPr>
              <w:spacing w:line="260" w:lineRule="exact"/>
              <w:rPr>
                <w:spacing w:val="-4"/>
                <w:sz w:val="22"/>
                <w:szCs w:val="22"/>
              </w:rPr>
            </w:pPr>
            <w:r w:rsidRPr="0089467A">
              <w:rPr>
                <w:spacing w:val="-4"/>
                <w:sz w:val="22"/>
                <w:szCs w:val="22"/>
                <w:highlight w:val="lightGray"/>
              </w:rPr>
              <w:t>Двучасов урок</w:t>
            </w:r>
          </w:p>
        </w:tc>
      </w:tr>
      <w:tr w:rsidR="001C76A4" w:rsidRPr="001A77E4" w14:paraId="24B0E9E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37F7555" w14:textId="595C895D"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r w:rsidR="000E2C15">
              <w:rPr>
                <w:color w:val="231F20"/>
                <w:spacing w:val="-4"/>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5BC51FCF" w14:textId="22D53B85" w:rsidR="001C76A4" w:rsidRPr="001A77E4" w:rsidRDefault="000E2C15" w:rsidP="00AA75D4">
            <w:pPr>
              <w:pStyle w:val="TableParagraph"/>
              <w:kinsoku w:val="0"/>
              <w:overflowPunct w:val="0"/>
              <w:spacing w:line="260" w:lineRule="exact"/>
              <w:jc w:val="center"/>
              <w:rPr>
                <w:spacing w:val="-4"/>
                <w:sz w:val="22"/>
                <w:szCs w:val="22"/>
              </w:rPr>
            </w:pPr>
            <w:r w:rsidRPr="000E2C15">
              <w:rPr>
                <w:spacing w:val="-4"/>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3462318D"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8. Кратно и делител на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2C684818" w14:textId="30CBC157" w:rsidR="001C76A4" w:rsidRPr="001A77E4" w:rsidRDefault="001C76A4" w:rsidP="008F5592">
            <w:pPr>
              <w:pStyle w:val="TableParagraph"/>
              <w:kinsoku w:val="0"/>
              <w:overflowPunct w:val="0"/>
              <w:spacing w:line="260" w:lineRule="exact"/>
              <w:rPr>
                <w:spacing w:val="-4"/>
                <w:sz w:val="22"/>
                <w:szCs w:val="22"/>
              </w:rPr>
            </w:pPr>
            <w:r w:rsidRPr="001A77E4">
              <w:rPr>
                <w:color w:val="231F20"/>
                <w:spacing w:val="-4"/>
                <w:sz w:val="22"/>
                <w:szCs w:val="22"/>
              </w:rPr>
              <w:t>Знае понятията „делител“ и</w:t>
            </w:r>
            <w:r w:rsidR="008F5592">
              <w:rPr>
                <w:color w:val="231F20"/>
                <w:spacing w:val="-4"/>
                <w:sz w:val="22"/>
                <w:szCs w:val="22"/>
                <w:lang w:val="en-US"/>
              </w:rPr>
              <w:t xml:space="preserve"> </w:t>
            </w:r>
            <w:r w:rsidRPr="001A77E4">
              <w:rPr>
                <w:color w:val="231F20"/>
                <w:spacing w:val="-4"/>
                <w:sz w:val="22"/>
                <w:szCs w:val="22"/>
              </w:rPr>
              <w:t>„кратно“ и умее да ги прилага при решаването на задачи.</w:t>
            </w:r>
          </w:p>
        </w:tc>
        <w:tc>
          <w:tcPr>
            <w:tcW w:w="4858" w:type="dxa"/>
            <w:tcBorders>
              <w:top w:val="single" w:sz="4" w:space="0" w:color="231F20"/>
              <w:left w:val="single" w:sz="4" w:space="0" w:color="231F20"/>
              <w:bottom w:val="single" w:sz="4" w:space="0" w:color="231F20"/>
              <w:right w:val="single" w:sz="4" w:space="0" w:color="231F20"/>
            </w:tcBorders>
          </w:tcPr>
          <w:p w14:paraId="37A28FC5" w14:textId="45B31A6F"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Прави се плавно преминаване от познатото деление с остатък, различен от нула, към деление с остатък, равен на нула, като се постига приемственост при въвеждането на новото знание и придобиване</w:t>
            </w:r>
            <w:r w:rsidR="0012381D" w:rsidRPr="001A77E4">
              <w:rPr>
                <w:color w:val="231F20"/>
                <w:spacing w:val="-4"/>
                <w:sz w:val="22"/>
                <w:szCs w:val="22"/>
              </w:rPr>
              <w:t>то</w:t>
            </w:r>
            <w:r w:rsidRPr="001A77E4">
              <w:rPr>
                <w:color w:val="231F20"/>
                <w:spacing w:val="-4"/>
                <w:sz w:val="22"/>
                <w:szCs w:val="22"/>
              </w:rPr>
              <w:t xml:space="preserve"> на умения.</w:t>
            </w:r>
          </w:p>
        </w:tc>
        <w:tc>
          <w:tcPr>
            <w:tcW w:w="3022" w:type="dxa"/>
            <w:tcBorders>
              <w:top w:val="single" w:sz="4" w:space="0" w:color="231F20"/>
              <w:left w:val="single" w:sz="4" w:space="0" w:color="231F20"/>
              <w:bottom w:val="single" w:sz="4" w:space="0" w:color="231F20"/>
              <w:right w:val="single" w:sz="4" w:space="0" w:color="231F20"/>
            </w:tcBorders>
          </w:tcPr>
          <w:p w14:paraId="7272443E" w14:textId="77777777" w:rsidR="001C76A4" w:rsidRPr="001A77E4" w:rsidRDefault="001C76A4" w:rsidP="00AA75D4">
            <w:pPr>
              <w:pStyle w:val="TableParagraph"/>
              <w:kinsoku w:val="0"/>
              <w:overflowPunct w:val="0"/>
              <w:spacing w:line="260" w:lineRule="exact"/>
              <w:rPr>
                <w:color w:val="231F20"/>
                <w:spacing w:val="-4"/>
                <w:sz w:val="22"/>
                <w:szCs w:val="22"/>
              </w:rPr>
            </w:pPr>
          </w:p>
        </w:tc>
      </w:tr>
      <w:tr w:rsidR="001C76A4" w:rsidRPr="001A77E4" w14:paraId="318F77E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209DB45" w14:textId="5F3078DE" w:rsidR="001C76A4" w:rsidRPr="001A77E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1</w:t>
            </w:r>
            <w:r w:rsidR="0089467A">
              <w:rPr>
                <w:color w:val="231F20"/>
                <w:spacing w:val="-4"/>
                <w:sz w:val="22"/>
                <w:szCs w:val="22"/>
              </w:rPr>
              <w:t>2</w:t>
            </w:r>
          </w:p>
          <w:p w14:paraId="30FE0243" w14:textId="77777777" w:rsidR="0085379F" w:rsidRPr="001A77E4" w:rsidRDefault="0085379F" w:rsidP="00AA75D4">
            <w:pPr>
              <w:pStyle w:val="TableParagraph"/>
              <w:kinsoku w:val="0"/>
              <w:overflowPunct w:val="0"/>
              <w:spacing w:line="260" w:lineRule="exact"/>
              <w:jc w:val="center"/>
              <w:rPr>
                <w:color w:val="231F20"/>
                <w:spacing w:val="-4"/>
                <w:sz w:val="22"/>
                <w:szCs w:val="22"/>
              </w:rPr>
            </w:pPr>
          </w:p>
          <w:p w14:paraId="3F2DC12E" w14:textId="6336B158"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r w:rsidR="0089467A">
              <w:rPr>
                <w:color w:val="231F20"/>
                <w:spacing w:val="-4"/>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5958D6C1" w14:textId="77777777" w:rsidR="001C76A4" w:rsidRPr="001A77E4" w:rsidRDefault="001C76A4" w:rsidP="00AA75D4">
            <w:pPr>
              <w:pStyle w:val="TableParagraph"/>
              <w:kinsoku w:val="0"/>
              <w:overflowPunct w:val="0"/>
              <w:spacing w:line="260" w:lineRule="exact"/>
              <w:jc w:val="center"/>
              <w:rPr>
                <w:color w:val="231F20"/>
                <w:spacing w:val="-4"/>
                <w:sz w:val="22"/>
                <w:szCs w:val="22"/>
              </w:rPr>
            </w:pPr>
            <w:r w:rsidRPr="001A77E4">
              <w:rPr>
                <w:color w:val="231F20"/>
                <w:spacing w:val="-4"/>
                <w:sz w:val="22"/>
                <w:szCs w:val="22"/>
              </w:rPr>
              <w:t>3</w:t>
            </w:r>
          </w:p>
          <w:p w14:paraId="545FC54E" w14:textId="77777777" w:rsidR="0085379F" w:rsidRPr="001A77E4" w:rsidRDefault="0085379F" w:rsidP="00AA75D4">
            <w:pPr>
              <w:pStyle w:val="TableParagraph"/>
              <w:kinsoku w:val="0"/>
              <w:overflowPunct w:val="0"/>
              <w:spacing w:line="260" w:lineRule="exact"/>
              <w:jc w:val="center"/>
              <w:rPr>
                <w:color w:val="231F20"/>
                <w:spacing w:val="-4"/>
                <w:sz w:val="22"/>
                <w:szCs w:val="22"/>
              </w:rPr>
            </w:pPr>
          </w:p>
          <w:p w14:paraId="40338A2C" w14:textId="1BA99903"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14488E95" w14:textId="1B17B8C4" w:rsidR="001C76A4" w:rsidRPr="001A77E4" w:rsidRDefault="001C76A4" w:rsidP="00AA75D4">
            <w:pPr>
              <w:pStyle w:val="TableParagraph"/>
              <w:kinsoku w:val="0"/>
              <w:overflowPunct w:val="0"/>
              <w:spacing w:line="260" w:lineRule="exact"/>
              <w:rPr>
                <w:color w:val="231F20"/>
                <w:spacing w:val="-4"/>
                <w:sz w:val="22"/>
                <w:szCs w:val="22"/>
              </w:rPr>
            </w:pPr>
            <w:r w:rsidRPr="001A77E4">
              <w:rPr>
                <w:color w:val="231F20"/>
                <w:spacing w:val="-4"/>
                <w:sz w:val="22"/>
                <w:szCs w:val="22"/>
              </w:rPr>
              <w:t>9. Делимост на</w:t>
            </w:r>
            <w:r w:rsidR="008957BB">
              <w:rPr>
                <w:color w:val="231F20"/>
                <w:spacing w:val="-4"/>
                <w:sz w:val="22"/>
                <w:szCs w:val="22"/>
              </w:rPr>
              <w:t xml:space="preserve"> </w:t>
            </w:r>
            <w:r w:rsidR="00627D5F">
              <w:rPr>
                <w:color w:val="231F20"/>
                <w:spacing w:val="-4"/>
                <w:sz w:val="22"/>
                <w:szCs w:val="22"/>
              </w:rPr>
              <w:t xml:space="preserve"> </w:t>
            </w:r>
            <w:r w:rsidR="008957BB" w:rsidRPr="001A77E4">
              <w:rPr>
                <w:color w:val="231F20"/>
                <w:spacing w:val="-4"/>
                <w:sz w:val="22"/>
                <w:szCs w:val="22"/>
              </w:rPr>
              <w:t xml:space="preserve">произведение </w:t>
            </w:r>
            <w:r w:rsidR="008957BB">
              <w:rPr>
                <w:color w:val="231F20"/>
                <w:spacing w:val="-4"/>
                <w:sz w:val="22"/>
                <w:szCs w:val="22"/>
              </w:rPr>
              <w:t xml:space="preserve">и на </w:t>
            </w:r>
            <w:r w:rsidRPr="001A77E4">
              <w:rPr>
                <w:color w:val="231F20"/>
                <w:spacing w:val="-4"/>
                <w:sz w:val="22"/>
                <w:szCs w:val="22"/>
              </w:rPr>
              <w:t xml:space="preserve">сбор </w:t>
            </w:r>
          </w:p>
          <w:p w14:paraId="3E92A061" w14:textId="26F870CE"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1A1F7033"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Знае критериите за делимост на сбор и на произведение.</w:t>
            </w:r>
          </w:p>
        </w:tc>
        <w:tc>
          <w:tcPr>
            <w:tcW w:w="4858" w:type="dxa"/>
            <w:tcBorders>
              <w:top w:val="single" w:sz="4" w:space="0" w:color="231F20"/>
              <w:left w:val="single" w:sz="4" w:space="0" w:color="231F20"/>
              <w:bottom w:val="single" w:sz="4" w:space="0" w:color="231F20"/>
              <w:right w:val="single" w:sz="4" w:space="0" w:color="231F20"/>
            </w:tcBorders>
          </w:tcPr>
          <w:p w14:paraId="43200887"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Експериментално се извеждат признаците за разпознаване дали сбор или произведение се дели на дадено число. Активно се използват задачи за откриване на липсващо число или текст, което спомага за развиване на логическите знания чрез: разбиране на конкретно ниво на смисъла на логическите съюзи „и“, „или“, „ако..., то...“, отрицанието „не“ и релациите „следва“ и „еквивалентност“; преценяване на вярност и рационалност в конкретна ситуация и формиране на умение за обосноваване на изводи.</w:t>
            </w:r>
          </w:p>
        </w:tc>
        <w:tc>
          <w:tcPr>
            <w:tcW w:w="3022" w:type="dxa"/>
            <w:tcBorders>
              <w:top w:val="single" w:sz="4" w:space="0" w:color="231F20"/>
              <w:left w:val="single" w:sz="4" w:space="0" w:color="231F20"/>
              <w:bottom w:val="single" w:sz="4" w:space="0" w:color="231F20"/>
              <w:right w:val="single" w:sz="4" w:space="0" w:color="231F20"/>
            </w:tcBorders>
          </w:tcPr>
          <w:p w14:paraId="3EF3FF21" w14:textId="2821B51C" w:rsidR="001C76A4" w:rsidRPr="001A77E4" w:rsidRDefault="0089467A" w:rsidP="00AA75D4">
            <w:pPr>
              <w:spacing w:line="260" w:lineRule="exact"/>
              <w:rPr>
                <w:spacing w:val="-4"/>
                <w:sz w:val="22"/>
                <w:szCs w:val="22"/>
              </w:rPr>
            </w:pPr>
            <w:r w:rsidRPr="0089467A">
              <w:rPr>
                <w:spacing w:val="-4"/>
                <w:sz w:val="22"/>
                <w:szCs w:val="22"/>
                <w:highlight w:val="lightGray"/>
              </w:rPr>
              <w:t>Двучасов урок</w:t>
            </w:r>
          </w:p>
        </w:tc>
      </w:tr>
      <w:tr w:rsidR="001C76A4" w:rsidRPr="001A77E4" w14:paraId="06506CA5"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67F75D09" w14:textId="5F724899"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1</w:t>
            </w:r>
            <w:r w:rsidR="0089467A">
              <w:rPr>
                <w:color w:val="231F20"/>
                <w:spacing w:val="-4"/>
                <w:sz w:val="22"/>
                <w:szCs w:val="22"/>
              </w:rPr>
              <w:t>4</w:t>
            </w:r>
          </w:p>
        </w:tc>
        <w:tc>
          <w:tcPr>
            <w:tcW w:w="532" w:type="dxa"/>
            <w:tcBorders>
              <w:top w:val="single" w:sz="4" w:space="0" w:color="231F20"/>
              <w:left w:val="single" w:sz="4" w:space="0" w:color="231F20"/>
              <w:bottom w:val="single" w:sz="4" w:space="0" w:color="auto"/>
              <w:right w:val="single" w:sz="4" w:space="0" w:color="231F20"/>
            </w:tcBorders>
          </w:tcPr>
          <w:p w14:paraId="17B9221A" w14:textId="77777777" w:rsidR="001C76A4" w:rsidRPr="001A77E4" w:rsidRDefault="001C76A4" w:rsidP="00AA75D4">
            <w:pPr>
              <w:pStyle w:val="TableParagraph"/>
              <w:kinsoku w:val="0"/>
              <w:overflowPunct w:val="0"/>
              <w:spacing w:line="260" w:lineRule="exact"/>
              <w:jc w:val="center"/>
              <w:rPr>
                <w:spacing w:val="-4"/>
                <w:sz w:val="22"/>
                <w:szCs w:val="22"/>
              </w:rPr>
            </w:pPr>
            <w:r w:rsidRPr="001A77E4">
              <w:rPr>
                <w:color w:val="231F20"/>
                <w:spacing w:val="-4"/>
                <w:sz w:val="22"/>
                <w:szCs w:val="22"/>
              </w:rPr>
              <w:t>3</w:t>
            </w:r>
          </w:p>
        </w:tc>
        <w:tc>
          <w:tcPr>
            <w:tcW w:w="2435" w:type="dxa"/>
            <w:tcBorders>
              <w:top w:val="single" w:sz="4" w:space="0" w:color="231F20"/>
              <w:left w:val="single" w:sz="4" w:space="0" w:color="231F20"/>
              <w:bottom w:val="single" w:sz="4" w:space="0" w:color="auto"/>
              <w:right w:val="single" w:sz="4" w:space="0" w:color="231F20"/>
            </w:tcBorders>
          </w:tcPr>
          <w:p w14:paraId="345DEE47"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 xml:space="preserve">10. Признаци за делимост на 2 и на 5 </w:t>
            </w:r>
          </w:p>
        </w:tc>
        <w:tc>
          <w:tcPr>
            <w:tcW w:w="3931" w:type="dxa"/>
            <w:tcBorders>
              <w:top w:val="single" w:sz="4" w:space="0" w:color="231F20"/>
              <w:left w:val="single" w:sz="4" w:space="0" w:color="231F20"/>
              <w:bottom w:val="single" w:sz="4" w:space="0" w:color="auto"/>
              <w:right w:val="single" w:sz="4" w:space="0" w:color="231F20"/>
            </w:tcBorders>
          </w:tcPr>
          <w:p w14:paraId="128AE16D" w14:textId="3D4C2753"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Знае признаците и умее да ги прилага за разпознаване на кратни на 2 и на 5.</w:t>
            </w:r>
          </w:p>
        </w:tc>
        <w:tc>
          <w:tcPr>
            <w:tcW w:w="4858" w:type="dxa"/>
            <w:tcBorders>
              <w:top w:val="single" w:sz="4" w:space="0" w:color="231F20"/>
              <w:left w:val="single" w:sz="4" w:space="0" w:color="231F20"/>
              <w:bottom w:val="single" w:sz="4" w:space="0" w:color="auto"/>
              <w:right w:val="single" w:sz="4" w:space="0" w:color="231F20"/>
            </w:tcBorders>
          </w:tcPr>
          <w:p w14:paraId="74F6DEF2" w14:textId="77777777" w:rsidR="001C76A4" w:rsidRPr="001A77E4" w:rsidRDefault="001C76A4" w:rsidP="00AA75D4">
            <w:pPr>
              <w:pStyle w:val="TableParagraph"/>
              <w:kinsoku w:val="0"/>
              <w:overflowPunct w:val="0"/>
              <w:spacing w:line="260" w:lineRule="exact"/>
              <w:rPr>
                <w:color w:val="000000"/>
                <w:spacing w:val="-4"/>
                <w:sz w:val="22"/>
                <w:szCs w:val="22"/>
              </w:rPr>
            </w:pPr>
            <w:r w:rsidRPr="001A77E4">
              <w:rPr>
                <w:color w:val="231F20"/>
                <w:spacing w:val="-4"/>
                <w:sz w:val="22"/>
                <w:szCs w:val="22"/>
              </w:rPr>
              <w:t xml:space="preserve">Експериментално се извеждат признаците. Табличното им онагледяване и обобщаване са с цел развиване на умението за четене с разбиране и анализиране на зададена по различен начин информация. Използва се препратка към приложението на четни и нечетни числа в житейски ситуации за доизясняване на новите понятия и </w:t>
            </w:r>
            <w:r w:rsidRPr="001A77E4">
              <w:rPr>
                <w:color w:val="231F20"/>
                <w:spacing w:val="-4"/>
                <w:sz w:val="22"/>
                <w:szCs w:val="22"/>
              </w:rPr>
              <w:lastRenderedPageBreak/>
              <w:t>подчертаване на приложния характер на математическото знание.</w:t>
            </w:r>
          </w:p>
        </w:tc>
        <w:tc>
          <w:tcPr>
            <w:tcW w:w="3022" w:type="dxa"/>
            <w:tcBorders>
              <w:top w:val="single" w:sz="4" w:space="0" w:color="231F20"/>
              <w:left w:val="single" w:sz="4" w:space="0" w:color="231F20"/>
              <w:bottom w:val="single" w:sz="4" w:space="0" w:color="auto"/>
              <w:right w:val="single" w:sz="4" w:space="0" w:color="231F20"/>
            </w:tcBorders>
          </w:tcPr>
          <w:p w14:paraId="3DD3EDA3" w14:textId="77777777" w:rsidR="001C76A4" w:rsidRPr="001A77E4" w:rsidRDefault="001C76A4" w:rsidP="00AA75D4">
            <w:pPr>
              <w:pStyle w:val="TableParagraph"/>
              <w:kinsoku w:val="0"/>
              <w:overflowPunct w:val="0"/>
              <w:spacing w:line="260" w:lineRule="exact"/>
              <w:rPr>
                <w:color w:val="231F20"/>
                <w:spacing w:val="-4"/>
                <w:sz w:val="22"/>
                <w:szCs w:val="22"/>
              </w:rPr>
            </w:pPr>
          </w:p>
        </w:tc>
      </w:tr>
      <w:tr w:rsidR="001C76A4" w:rsidRPr="001A77E4" w14:paraId="3375DBA3"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5664B508" w14:textId="5151B3D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9467A">
              <w:rPr>
                <w:color w:val="231F20"/>
                <w:sz w:val="22"/>
                <w:szCs w:val="22"/>
              </w:rPr>
              <w:t>5</w:t>
            </w:r>
          </w:p>
        </w:tc>
        <w:tc>
          <w:tcPr>
            <w:tcW w:w="532" w:type="dxa"/>
            <w:tcBorders>
              <w:top w:val="single" w:sz="4" w:space="0" w:color="auto"/>
              <w:left w:val="single" w:sz="4" w:space="0" w:color="auto"/>
              <w:bottom w:val="single" w:sz="4" w:space="0" w:color="auto"/>
              <w:right w:val="single" w:sz="4" w:space="0" w:color="auto"/>
            </w:tcBorders>
          </w:tcPr>
          <w:p w14:paraId="7081CB7F"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p>
        </w:tc>
        <w:tc>
          <w:tcPr>
            <w:tcW w:w="2435" w:type="dxa"/>
            <w:tcBorders>
              <w:top w:val="single" w:sz="4" w:space="0" w:color="auto"/>
              <w:left w:val="single" w:sz="4" w:space="0" w:color="auto"/>
              <w:bottom w:val="single" w:sz="4" w:space="0" w:color="auto"/>
              <w:right w:val="single" w:sz="4" w:space="0" w:color="auto"/>
            </w:tcBorders>
          </w:tcPr>
          <w:p w14:paraId="3E68ADF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11. Признак за делимост на 3 </w:t>
            </w:r>
          </w:p>
        </w:tc>
        <w:tc>
          <w:tcPr>
            <w:tcW w:w="3931" w:type="dxa"/>
            <w:tcBorders>
              <w:top w:val="single" w:sz="4" w:space="0" w:color="auto"/>
              <w:left w:val="single" w:sz="4" w:space="0" w:color="auto"/>
              <w:bottom w:val="single" w:sz="4" w:space="0" w:color="auto"/>
              <w:right w:val="single" w:sz="4" w:space="0" w:color="auto"/>
            </w:tcBorders>
          </w:tcPr>
          <w:p w14:paraId="50E5B21E"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признака и умее да го използва за разпознаване на кратни на 3.</w:t>
            </w:r>
          </w:p>
        </w:tc>
        <w:tc>
          <w:tcPr>
            <w:tcW w:w="4858" w:type="dxa"/>
            <w:tcBorders>
              <w:top w:val="single" w:sz="4" w:space="0" w:color="auto"/>
              <w:left w:val="single" w:sz="4" w:space="0" w:color="auto"/>
              <w:bottom w:val="single" w:sz="4" w:space="0" w:color="auto"/>
              <w:right w:val="single" w:sz="4" w:space="0" w:color="auto"/>
            </w:tcBorders>
          </w:tcPr>
          <w:p w14:paraId="16EF1240" w14:textId="372C754D"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Таблично са онагледени закономерностите при реализация на урока, което подпомага извеждането на признаците за делимост на базата на конкретни примери. Поставят се подходящо подбрани логически въпроси, които подпомагат формирането на критично мислене чрез поддържането на умения за определяне на вярност или невярност на съждение.</w:t>
            </w:r>
          </w:p>
        </w:tc>
        <w:tc>
          <w:tcPr>
            <w:tcW w:w="3022" w:type="dxa"/>
            <w:tcBorders>
              <w:top w:val="single" w:sz="4" w:space="0" w:color="auto"/>
              <w:left w:val="single" w:sz="4" w:space="0" w:color="auto"/>
              <w:bottom w:val="single" w:sz="4" w:space="0" w:color="auto"/>
              <w:right w:val="single" w:sz="4" w:space="0" w:color="auto"/>
            </w:tcBorders>
          </w:tcPr>
          <w:p w14:paraId="6C9BE38F"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71098BF8" w14:textId="77777777" w:rsidTr="00327A68">
        <w:trPr>
          <w:trHeight w:val="20"/>
          <w:jc w:val="center"/>
        </w:trPr>
        <w:tc>
          <w:tcPr>
            <w:tcW w:w="531" w:type="dxa"/>
            <w:tcBorders>
              <w:top w:val="single" w:sz="4" w:space="0" w:color="auto"/>
              <w:left w:val="single" w:sz="4" w:space="0" w:color="231F20"/>
              <w:bottom w:val="single" w:sz="4" w:space="0" w:color="auto"/>
              <w:right w:val="single" w:sz="4" w:space="0" w:color="231F20"/>
            </w:tcBorders>
          </w:tcPr>
          <w:p w14:paraId="4B77CB44" w14:textId="58E2FAFF"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89467A">
              <w:rPr>
                <w:color w:val="231F20"/>
                <w:sz w:val="22"/>
                <w:szCs w:val="22"/>
              </w:rPr>
              <w:t>6</w:t>
            </w:r>
          </w:p>
          <w:p w14:paraId="4DBDBB61" w14:textId="7310BCC9"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9467A">
              <w:rPr>
                <w:color w:val="231F20"/>
                <w:sz w:val="22"/>
                <w:szCs w:val="22"/>
              </w:rPr>
              <w:t>7</w:t>
            </w:r>
          </w:p>
        </w:tc>
        <w:tc>
          <w:tcPr>
            <w:tcW w:w="532" w:type="dxa"/>
            <w:tcBorders>
              <w:top w:val="single" w:sz="4" w:space="0" w:color="auto"/>
              <w:left w:val="single" w:sz="4" w:space="0" w:color="231F20"/>
              <w:bottom w:val="single" w:sz="4" w:space="0" w:color="auto"/>
              <w:right w:val="single" w:sz="4" w:space="0" w:color="231F20"/>
            </w:tcBorders>
          </w:tcPr>
          <w:p w14:paraId="02CA639D" w14:textId="678C245B" w:rsidR="001C76A4" w:rsidRPr="0089467A" w:rsidRDefault="0089467A" w:rsidP="00AA75D4">
            <w:pPr>
              <w:pStyle w:val="TableParagraph"/>
              <w:kinsoku w:val="0"/>
              <w:overflowPunct w:val="0"/>
              <w:spacing w:line="260" w:lineRule="exact"/>
              <w:jc w:val="center"/>
              <w:rPr>
                <w:sz w:val="22"/>
                <w:szCs w:val="22"/>
              </w:rPr>
            </w:pPr>
            <w:r w:rsidRPr="0089467A">
              <w:rPr>
                <w:sz w:val="22"/>
                <w:szCs w:val="22"/>
              </w:rPr>
              <w:t>4</w:t>
            </w:r>
          </w:p>
          <w:p w14:paraId="295C3CAD"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p>
        </w:tc>
        <w:tc>
          <w:tcPr>
            <w:tcW w:w="2435" w:type="dxa"/>
            <w:tcBorders>
              <w:top w:val="single" w:sz="4" w:space="0" w:color="auto"/>
              <w:left w:val="single" w:sz="4" w:space="0" w:color="231F20"/>
              <w:bottom w:val="single" w:sz="4" w:space="0" w:color="auto"/>
              <w:right w:val="single" w:sz="4" w:space="0" w:color="231F20"/>
            </w:tcBorders>
          </w:tcPr>
          <w:p w14:paraId="52908CFE" w14:textId="09E84779"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12. Общи задачи</w:t>
            </w:r>
          </w:p>
          <w:p w14:paraId="0E7DDC72" w14:textId="46179207" w:rsidR="001C76A4" w:rsidRPr="001A77E4" w:rsidRDefault="008D513C" w:rsidP="00AA75D4">
            <w:pPr>
              <w:pStyle w:val="TableParagraph"/>
              <w:kinsoku w:val="0"/>
              <w:overflowPunct w:val="0"/>
              <w:spacing w:line="260" w:lineRule="exact"/>
              <w:rPr>
                <w:sz w:val="22"/>
                <w:szCs w:val="22"/>
              </w:rPr>
            </w:pPr>
            <w:r w:rsidRPr="001A77E4">
              <w:rPr>
                <w:color w:val="231F20"/>
                <w:sz w:val="22"/>
                <w:szCs w:val="22"/>
              </w:rPr>
              <w:t xml:space="preserve"> </w:t>
            </w:r>
            <w:r w:rsidR="00F85064">
              <w:rPr>
                <w:color w:val="231F20"/>
                <w:sz w:val="22"/>
                <w:szCs w:val="22"/>
              </w:rPr>
              <w:t xml:space="preserve">    </w:t>
            </w:r>
            <w:r w:rsidR="001C76A4" w:rsidRPr="001A77E4">
              <w:rPr>
                <w:color w:val="231F20"/>
                <w:sz w:val="22"/>
                <w:szCs w:val="22"/>
              </w:rPr>
              <w:t>Упражнение</w:t>
            </w:r>
          </w:p>
        </w:tc>
        <w:tc>
          <w:tcPr>
            <w:tcW w:w="3931" w:type="dxa"/>
            <w:tcBorders>
              <w:top w:val="single" w:sz="4" w:space="0" w:color="auto"/>
              <w:left w:val="single" w:sz="4" w:space="0" w:color="231F20"/>
              <w:bottom w:val="single" w:sz="4" w:space="0" w:color="auto"/>
              <w:right w:val="single" w:sz="4" w:space="0" w:color="231F20"/>
            </w:tcBorders>
          </w:tcPr>
          <w:p w14:paraId="0D7EB1AC"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прилага признаците за делимост при решаване на задачи.</w:t>
            </w:r>
          </w:p>
        </w:tc>
        <w:tc>
          <w:tcPr>
            <w:tcW w:w="4858" w:type="dxa"/>
            <w:tcBorders>
              <w:top w:val="single" w:sz="4" w:space="0" w:color="auto"/>
              <w:left w:val="single" w:sz="4" w:space="0" w:color="231F20"/>
              <w:bottom w:val="single" w:sz="4" w:space="0" w:color="auto"/>
              <w:right w:val="single" w:sz="4" w:space="0" w:color="231F20"/>
            </w:tcBorders>
          </w:tcPr>
          <w:p w14:paraId="5072C60F" w14:textId="336C49C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Реализират се практически дейности, предназначени за поддържане на изучените до момента знания от темата „Делимост“. Систематизират се знанията и се</w:t>
            </w:r>
            <w:r w:rsidR="008D513C" w:rsidRPr="001A77E4">
              <w:rPr>
                <w:color w:val="231F20"/>
                <w:sz w:val="22"/>
                <w:szCs w:val="22"/>
              </w:rPr>
              <w:t xml:space="preserve"> </w:t>
            </w:r>
            <w:r w:rsidR="00CD16C2" w:rsidRPr="001A77E4">
              <w:rPr>
                <w:color w:val="231F20"/>
                <w:sz w:val="22"/>
                <w:szCs w:val="22"/>
              </w:rPr>
              <w:t>създават условия за учениците за самоконтрол с помощта на електронните ресурси.</w:t>
            </w:r>
          </w:p>
        </w:tc>
        <w:tc>
          <w:tcPr>
            <w:tcW w:w="3022" w:type="dxa"/>
            <w:tcBorders>
              <w:top w:val="single" w:sz="4" w:space="0" w:color="auto"/>
              <w:left w:val="single" w:sz="4" w:space="0" w:color="231F20"/>
              <w:bottom w:val="single" w:sz="4" w:space="0" w:color="auto"/>
              <w:right w:val="single" w:sz="4" w:space="0" w:color="231F20"/>
            </w:tcBorders>
          </w:tcPr>
          <w:p w14:paraId="17C84936" w14:textId="3452393F" w:rsidR="0089467A" w:rsidRDefault="0089467A" w:rsidP="00AA75D4">
            <w:pPr>
              <w:kinsoku w:val="0"/>
              <w:overflowPunct w:val="0"/>
              <w:spacing w:line="260" w:lineRule="exact"/>
              <w:rPr>
                <w:color w:val="231F20"/>
                <w:sz w:val="22"/>
                <w:szCs w:val="22"/>
              </w:rPr>
            </w:pPr>
            <w:r w:rsidRPr="0089467A">
              <w:rPr>
                <w:spacing w:val="-4"/>
                <w:sz w:val="22"/>
                <w:szCs w:val="22"/>
                <w:highlight w:val="lightGray"/>
              </w:rPr>
              <w:t>Двучасов урок</w:t>
            </w:r>
          </w:p>
          <w:p w14:paraId="51136B55" w14:textId="32D10562"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Препоръчва се 10-минутна контролна работа в началото или в края на урока за тестване на изучените признаци. Препоръчително е предварително решаване на тренировъчния тест, изпълним в реално време. Реализираните електронно тестови задачи дават възможност на учениците за самооценяване на постиженията им.</w:t>
            </w:r>
          </w:p>
        </w:tc>
      </w:tr>
      <w:tr w:rsidR="001C76A4" w:rsidRPr="001A77E4" w14:paraId="43391EF9"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409DBBC6" w14:textId="77777777" w:rsidR="001C76A4" w:rsidRDefault="001C76A4" w:rsidP="00AA75D4">
            <w:pPr>
              <w:spacing w:line="260" w:lineRule="exact"/>
              <w:rPr>
                <w:sz w:val="22"/>
                <w:szCs w:val="22"/>
              </w:rPr>
            </w:pPr>
            <w:r w:rsidRPr="001A77E4">
              <w:rPr>
                <w:sz w:val="22"/>
                <w:szCs w:val="22"/>
              </w:rPr>
              <w:t>1</w:t>
            </w:r>
            <w:r w:rsidR="0089467A">
              <w:rPr>
                <w:sz w:val="22"/>
                <w:szCs w:val="22"/>
              </w:rPr>
              <w:t>8</w:t>
            </w:r>
          </w:p>
          <w:p w14:paraId="0EB24F78" w14:textId="77777777" w:rsidR="00A46669" w:rsidRDefault="00A46669" w:rsidP="00AA75D4">
            <w:pPr>
              <w:spacing w:line="260" w:lineRule="exact"/>
              <w:rPr>
                <w:sz w:val="22"/>
                <w:szCs w:val="22"/>
              </w:rPr>
            </w:pPr>
          </w:p>
          <w:p w14:paraId="164B9F1C" w14:textId="77F50AF5" w:rsidR="0089467A" w:rsidRPr="001A77E4" w:rsidRDefault="0089467A" w:rsidP="00AA75D4">
            <w:pPr>
              <w:spacing w:line="260" w:lineRule="exact"/>
              <w:rPr>
                <w:sz w:val="22"/>
                <w:szCs w:val="22"/>
              </w:rPr>
            </w:pPr>
            <w:r>
              <w:rPr>
                <w:sz w:val="22"/>
                <w:szCs w:val="22"/>
              </w:rPr>
              <w:t>19</w:t>
            </w:r>
          </w:p>
        </w:tc>
        <w:tc>
          <w:tcPr>
            <w:tcW w:w="532" w:type="dxa"/>
            <w:tcBorders>
              <w:top w:val="single" w:sz="4" w:space="0" w:color="auto"/>
              <w:left w:val="single" w:sz="4" w:space="0" w:color="auto"/>
              <w:bottom w:val="single" w:sz="4" w:space="0" w:color="auto"/>
              <w:right w:val="single" w:sz="4" w:space="0" w:color="auto"/>
            </w:tcBorders>
          </w:tcPr>
          <w:p w14:paraId="626ACE95" w14:textId="77777777" w:rsidR="001C76A4" w:rsidRDefault="001C76A4" w:rsidP="00AA75D4">
            <w:pPr>
              <w:spacing w:line="260" w:lineRule="exact"/>
              <w:rPr>
                <w:sz w:val="22"/>
                <w:szCs w:val="22"/>
              </w:rPr>
            </w:pPr>
            <w:r w:rsidRPr="001A77E4">
              <w:rPr>
                <w:sz w:val="22"/>
                <w:szCs w:val="22"/>
              </w:rPr>
              <w:t>4</w:t>
            </w:r>
          </w:p>
          <w:p w14:paraId="2384D293" w14:textId="77777777" w:rsidR="00A46669" w:rsidRDefault="00A46669" w:rsidP="00AA75D4">
            <w:pPr>
              <w:spacing w:line="260" w:lineRule="exact"/>
              <w:rPr>
                <w:sz w:val="22"/>
                <w:szCs w:val="22"/>
              </w:rPr>
            </w:pPr>
          </w:p>
          <w:p w14:paraId="6E23ABF1" w14:textId="699F68D0" w:rsidR="00A46669" w:rsidRPr="001A77E4" w:rsidRDefault="00A46669" w:rsidP="00AA75D4">
            <w:pPr>
              <w:spacing w:line="260" w:lineRule="exact"/>
              <w:rPr>
                <w:sz w:val="22"/>
                <w:szCs w:val="22"/>
              </w:rPr>
            </w:pPr>
            <w:r>
              <w:rPr>
                <w:sz w:val="22"/>
                <w:szCs w:val="22"/>
              </w:rPr>
              <w:t>4</w:t>
            </w:r>
          </w:p>
        </w:tc>
        <w:tc>
          <w:tcPr>
            <w:tcW w:w="2435" w:type="dxa"/>
            <w:tcBorders>
              <w:top w:val="single" w:sz="4" w:space="0" w:color="auto"/>
              <w:left w:val="single" w:sz="4" w:space="0" w:color="auto"/>
              <w:bottom w:val="single" w:sz="4" w:space="0" w:color="auto"/>
              <w:right w:val="single" w:sz="4" w:space="0" w:color="auto"/>
            </w:tcBorders>
          </w:tcPr>
          <w:p w14:paraId="14EADB43" w14:textId="77777777" w:rsidR="001C76A4" w:rsidRDefault="001C76A4" w:rsidP="00AA75D4">
            <w:pPr>
              <w:spacing w:line="260" w:lineRule="exact"/>
              <w:rPr>
                <w:sz w:val="22"/>
                <w:szCs w:val="22"/>
              </w:rPr>
            </w:pPr>
            <w:r w:rsidRPr="001A77E4">
              <w:rPr>
                <w:sz w:val="22"/>
                <w:szCs w:val="22"/>
              </w:rPr>
              <w:t>13. Прости и съставни числа</w:t>
            </w:r>
          </w:p>
          <w:p w14:paraId="69883449" w14:textId="10EA66BE" w:rsidR="00A46669" w:rsidRPr="001A77E4" w:rsidRDefault="00A46669" w:rsidP="00AA75D4">
            <w:pPr>
              <w:spacing w:line="260" w:lineRule="exact"/>
              <w:rPr>
                <w:sz w:val="22"/>
                <w:szCs w:val="22"/>
              </w:rPr>
            </w:pPr>
            <w:r w:rsidRPr="001A77E4">
              <w:rPr>
                <w:color w:val="231F20"/>
                <w:sz w:val="22"/>
                <w:szCs w:val="22"/>
              </w:rPr>
              <w:t>Упражнение</w:t>
            </w:r>
          </w:p>
        </w:tc>
        <w:tc>
          <w:tcPr>
            <w:tcW w:w="3931" w:type="dxa"/>
            <w:tcBorders>
              <w:top w:val="single" w:sz="4" w:space="0" w:color="auto"/>
              <w:left w:val="single" w:sz="4" w:space="0" w:color="auto"/>
              <w:bottom w:val="single" w:sz="4" w:space="0" w:color="auto"/>
              <w:right w:val="single" w:sz="4" w:space="0" w:color="auto"/>
            </w:tcBorders>
          </w:tcPr>
          <w:p w14:paraId="294AB88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Умее да прилага алгоритмите за откриване на прости числа, </w:t>
            </w:r>
            <w:proofErr w:type="spellStart"/>
            <w:r w:rsidRPr="001A77E4">
              <w:rPr>
                <w:color w:val="231F20"/>
                <w:sz w:val="22"/>
                <w:szCs w:val="22"/>
              </w:rPr>
              <w:t>ненадминаващи</w:t>
            </w:r>
            <w:proofErr w:type="spellEnd"/>
            <w:r w:rsidRPr="001A77E4">
              <w:rPr>
                <w:color w:val="231F20"/>
                <w:sz w:val="22"/>
                <w:szCs w:val="22"/>
              </w:rPr>
              <w:t xml:space="preserve"> дадено естествено число.</w:t>
            </w:r>
          </w:p>
        </w:tc>
        <w:tc>
          <w:tcPr>
            <w:tcW w:w="4858" w:type="dxa"/>
            <w:tcBorders>
              <w:top w:val="single" w:sz="4" w:space="0" w:color="auto"/>
              <w:left w:val="single" w:sz="4" w:space="0" w:color="auto"/>
              <w:bottom w:val="single" w:sz="4" w:space="0" w:color="auto"/>
              <w:right w:val="single" w:sz="4" w:space="0" w:color="auto"/>
            </w:tcBorders>
          </w:tcPr>
          <w:p w14:paraId="3296BF82"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Въвеждат се новите понятия и учениците се запознават с алгоритмите за откриване на простите числа. Методическите решения се разнообразяват чрез използване на електронния учебник с разработени текст, изображения и анимация. </w:t>
            </w:r>
          </w:p>
        </w:tc>
        <w:tc>
          <w:tcPr>
            <w:tcW w:w="3022" w:type="dxa"/>
            <w:tcBorders>
              <w:top w:val="single" w:sz="4" w:space="0" w:color="auto"/>
              <w:left w:val="single" w:sz="4" w:space="0" w:color="auto"/>
              <w:bottom w:val="single" w:sz="4" w:space="0" w:color="auto"/>
              <w:right w:val="single" w:sz="4" w:space="0" w:color="auto"/>
            </w:tcBorders>
          </w:tcPr>
          <w:p w14:paraId="44883200" w14:textId="336D0211" w:rsidR="00A46669" w:rsidRDefault="00A46669" w:rsidP="00A46669">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5C3DA03D" w14:textId="482B69D7" w:rsidR="001C76A4" w:rsidRPr="001A77E4" w:rsidRDefault="001C76A4" w:rsidP="00AA75D4">
            <w:pPr>
              <w:spacing w:line="260" w:lineRule="exact"/>
              <w:rPr>
                <w:sz w:val="22"/>
                <w:szCs w:val="22"/>
              </w:rPr>
            </w:pPr>
            <w:r w:rsidRPr="001A77E4">
              <w:rPr>
                <w:color w:val="231F20"/>
                <w:sz w:val="22"/>
                <w:szCs w:val="22"/>
              </w:rPr>
              <w:t>Темата е подходяща за задаване на проектна задача, свързана с простите числа, за колективна или индивидуална работа. Оценката от проекта, който може да се представи в края на темата „Делимост“, може да участва при формиране</w:t>
            </w:r>
            <w:r w:rsidR="0012381D" w:rsidRPr="001A77E4">
              <w:rPr>
                <w:color w:val="231F20"/>
                <w:sz w:val="22"/>
                <w:szCs w:val="22"/>
              </w:rPr>
              <w:t>то</w:t>
            </w:r>
            <w:r w:rsidRPr="001A77E4">
              <w:rPr>
                <w:color w:val="231F20"/>
                <w:sz w:val="22"/>
                <w:szCs w:val="22"/>
              </w:rPr>
              <w:t xml:space="preserve"> на оценката по тази тема.</w:t>
            </w:r>
          </w:p>
        </w:tc>
      </w:tr>
      <w:tr w:rsidR="001C76A4" w:rsidRPr="001A77E4" w14:paraId="071F0542"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016615FF" w14:textId="4BB4549A"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20</w:t>
            </w:r>
          </w:p>
        </w:tc>
        <w:tc>
          <w:tcPr>
            <w:tcW w:w="532" w:type="dxa"/>
            <w:tcBorders>
              <w:top w:val="single" w:sz="4" w:space="0" w:color="auto"/>
              <w:left w:val="single" w:sz="4" w:space="0" w:color="231F20"/>
              <w:bottom w:val="single" w:sz="4" w:space="0" w:color="231F20"/>
              <w:right w:val="single" w:sz="4" w:space="0" w:color="231F20"/>
            </w:tcBorders>
          </w:tcPr>
          <w:p w14:paraId="44667B74"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p>
        </w:tc>
        <w:tc>
          <w:tcPr>
            <w:tcW w:w="2435" w:type="dxa"/>
            <w:tcBorders>
              <w:top w:val="single" w:sz="4" w:space="0" w:color="auto"/>
              <w:left w:val="single" w:sz="4" w:space="0" w:color="231F20"/>
              <w:bottom w:val="single" w:sz="4" w:space="0" w:color="231F20"/>
              <w:right w:val="single" w:sz="4" w:space="0" w:color="231F20"/>
            </w:tcBorders>
          </w:tcPr>
          <w:p w14:paraId="2A9AE43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14. Представяне на естествени числа като произведение на прости множители</w:t>
            </w:r>
          </w:p>
        </w:tc>
        <w:tc>
          <w:tcPr>
            <w:tcW w:w="3931" w:type="dxa"/>
            <w:tcBorders>
              <w:top w:val="single" w:sz="4" w:space="0" w:color="auto"/>
              <w:left w:val="single" w:sz="4" w:space="0" w:color="231F20"/>
              <w:bottom w:val="single" w:sz="4" w:space="0" w:color="231F20"/>
              <w:right w:val="single" w:sz="4" w:space="0" w:color="231F20"/>
            </w:tcBorders>
          </w:tcPr>
          <w:p w14:paraId="1332C7F6" w14:textId="77777777" w:rsidR="001C76A4" w:rsidRPr="001A77E4" w:rsidRDefault="001C76A4" w:rsidP="00AA75D4">
            <w:pPr>
              <w:spacing w:line="260" w:lineRule="exact"/>
              <w:rPr>
                <w:sz w:val="22"/>
                <w:szCs w:val="22"/>
              </w:rPr>
            </w:pPr>
            <w:r w:rsidRPr="001A77E4">
              <w:rPr>
                <w:sz w:val="22"/>
                <w:szCs w:val="22"/>
              </w:rPr>
              <w:t>Умее да представя естествено число като произведение на прости множители.</w:t>
            </w:r>
          </w:p>
          <w:p w14:paraId="1E2DED01" w14:textId="77777777" w:rsidR="001C76A4" w:rsidRPr="001A77E4" w:rsidRDefault="001C76A4" w:rsidP="00AA75D4">
            <w:pPr>
              <w:spacing w:line="260" w:lineRule="exact"/>
              <w:rPr>
                <w:sz w:val="22"/>
                <w:szCs w:val="22"/>
              </w:rPr>
            </w:pPr>
            <w:r w:rsidRPr="001A77E4">
              <w:rPr>
                <w:sz w:val="22"/>
                <w:szCs w:val="22"/>
              </w:rPr>
              <w:t xml:space="preserve">Умее да записва произведение на равни </w:t>
            </w:r>
            <w:r w:rsidRPr="001A77E4">
              <w:rPr>
                <w:sz w:val="22"/>
                <w:szCs w:val="22"/>
              </w:rPr>
              <w:lastRenderedPageBreak/>
              <w:t>множители като степен.</w:t>
            </w:r>
          </w:p>
        </w:tc>
        <w:tc>
          <w:tcPr>
            <w:tcW w:w="4858" w:type="dxa"/>
            <w:tcBorders>
              <w:top w:val="single" w:sz="4" w:space="0" w:color="auto"/>
              <w:left w:val="single" w:sz="4" w:space="0" w:color="231F20"/>
              <w:bottom w:val="single" w:sz="4" w:space="0" w:color="231F20"/>
              <w:right w:val="single" w:sz="4" w:space="0" w:color="231F20"/>
            </w:tcBorders>
          </w:tcPr>
          <w:p w14:paraId="62EA0186"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lastRenderedPageBreak/>
              <w:t>Акцентира се върху различни технологии за представяне на число като произведение на прости множители.</w:t>
            </w:r>
          </w:p>
        </w:tc>
        <w:tc>
          <w:tcPr>
            <w:tcW w:w="3022" w:type="dxa"/>
            <w:tcBorders>
              <w:top w:val="single" w:sz="4" w:space="0" w:color="auto"/>
              <w:left w:val="single" w:sz="4" w:space="0" w:color="231F20"/>
              <w:bottom w:val="single" w:sz="4" w:space="0" w:color="231F20"/>
              <w:right w:val="single" w:sz="4" w:space="0" w:color="231F20"/>
            </w:tcBorders>
          </w:tcPr>
          <w:p w14:paraId="46495A6E" w14:textId="181961B4"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Текущо изпитване – устно или писмено от домашна работа или участие в час при изучаване на темите от 6 до 8 </w:t>
            </w:r>
            <w:r w:rsidRPr="001A77E4">
              <w:rPr>
                <w:color w:val="231F20"/>
                <w:sz w:val="22"/>
                <w:szCs w:val="22"/>
              </w:rPr>
              <w:lastRenderedPageBreak/>
              <w:t>включително според учебната програма.</w:t>
            </w:r>
          </w:p>
        </w:tc>
      </w:tr>
      <w:tr w:rsidR="001C76A4" w:rsidRPr="001A77E4" w14:paraId="464F1CE9" w14:textId="77777777" w:rsidTr="00327A68">
        <w:trPr>
          <w:trHeight w:val="510"/>
          <w:jc w:val="center"/>
        </w:trPr>
        <w:tc>
          <w:tcPr>
            <w:tcW w:w="531" w:type="dxa"/>
            <w:tcBorders>
              <w:top w:val="single" w:sz="4" w:space="0" w:color="231F20"/>
              <w:left w:val="single" w:sz="4" w:space="0" w:color="231F20"/>
              <w:bottom w:val="single" w:sz="4" w:space="0" w:color="auto"/>
              <w:right w:val="single" w:sz="4" w:space="0" w:color="231F20"/>
            </w:tcBorders>
          </w:tcPr>
          <w:p w14:paraId="4C19598B" w14:textId="0CB7C9E8" w:rsidR="001C76A4" w:rsidRPr="001A77E4" w:rsidRDefault="0089467A" w:rsidP="00AA75D4">
            <w:pPr>
              <w:pStyle w:val="TableParagraph"/>
              <w:kinsoku w:val="0"/>
              <w:overflowPunct w:val="0"/>
              <w:spacing w:line="260" w:lineRule="exact"/>
              <w:jc w:val="center"/>
              <w:rPr>
                <w:sz w:val="22"/>
                <w:szCs w:val="22"/>
              </w:rPr>
            </w:pPr>
            <w:r>
              <w:rPr>
                <w:color w:val="231F20"/>
                <w:sz w:val="22"/>
                <w:szCs w:val="22"/>
              </w:rPr>
              <w:lastRenderedPageBreak/>
              <w:t>2</w:t>
            </w:r>
            <w:r w:rsidR="00A46669">
              <w:rPr>
                <w:color w:val="231F20"/>
                <w:sz w:val="22"/>
                <w:szCs w:val="22"/>
              </w:rPr>
              <w:t>1</w:t>
            </w:r>
          </w:p>
        </w:tc>
        <w:tc>
          <w:tcPr>
            <w:tcW w:w="532" w:type="dxa"/>
            <w:tcBorders>
              <w:top w:val="single" w:sz="4" w:space="0" w:color="231F20"/>
              <w:left w:val="single" w:sz="4" w:space="0" w:color="231F20"/>
              <w:bottom w:val="single" w:sz="4" w:space="0" w:color="auto"/>
              <w:right w:val="single" w:sz="4" w:space="0" w:color="231F20"/>
            </w:tcBorders>
          </w:tcPr>
          <w:p w14:paraId="038CF58D" w14:textId="2CF16B8D"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5</w:t>
            </w:r>
          </w:p>
        </w:tc>
        <w:tc>
          <w:tcPr>
            <w:tcW w:w="2435" w:type="dxa"/>
            <w:tcBorders>
              <w:top w:val="single" w:sz="4" w:space="0" w:color="231F20"/>
              <w:left w:val="single" w:sz="4" w:space="0" w:color="231F20"/>
              <w:bottom w:val="single" w:sz="4" w:space="0" w:color="auto"/>
              <w:right w:val="single" w:sz="4" w:space="0" w:color="231F20"/>
            </w:tcBorders>
          </w:tcPr>
          <w:p w14:paraId="51B4E3B6" w14:textId="6C18FC91"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15. Представяне на произведение на </w:t>
            </w:r>
            <w:r w:rsidR="00627D5F">
              <w:rPr>
                <w:color w:val="231F20"/>
                <w:sz w:val="22"/>
                <w:szCs w:val="22"/>
              </w:rPr>
              <w:t>равни</w:t>
            </w:r>
            <w:r w:rsidRPr="001A77E4">
              <w:rPr>
                <w:color w:val="231F20"/>
                <w:sz w:val="22"/>
                <w:szCs w:val="22"/>
              </w:rPr>
              <w:t xml:space="preserve"> множители като степен</w:t>
            </w:r>
          </w:p>
        </w:tc>
        <w:tc>
          <w:tcPr>
            <w:tcW w:w="3931" w:type="dxa"/>
            <w:tcBorders>
              <w:top w:val="single" w:sz="4" w:space="0" w:color="231F20"/>
              <w:left w:val="single" w:sz="4" w:space="0" w:color="231F20"/>
              <w:bottom w:val="single" w:sz="4" w:space="0" w:color="auto"/>
              <w:right w:val="single" w:sz="4" w:space="0" w:color="231F20"/>
            </w:tcBorders>
          </w:tcPr>
          <w:p w14:paraId="23908D84"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записва произведение на равни множители като степен.</w:t>
            </w:r>
          </w:p>
        </w:tc>
        <w:tc>
          <w:tcPr>
            <w:tcW w:w="4858" w:type="dxa"/>
            <w:tcBorders>
              <w:top w:val="single" w:sz="4" w:space="0" w:color="231F20"/>
              <w:left w:val="single" w:sz="4" w:space="0" w:color="231F20"/>
              <w:bottom w:val="single" w:sz="4" w:space="0" w:color="auto"/>
              <w:right w:val="single" w:sz="4" w:space="0" w:color="231F20"/>
            </w:tcBorders>
          </w:tcPr>
          <w:p w14:paraId="7B91D6F8"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Осъзнава се приложимостта на степените при преминаване от една мерна единица в друга и се активизират и мотивират учениците за учене чрез практика с допълнителните текстове, таблици и препратки към десетичния запис на числата.</w:t>
            </w:r>
          </w:p>
        </w:tc>
        <w:tc>
          <w:tcPr>
            <w:tcW w:w="3022" w:type="dxa"/>
            <w:tcBorders>
              <w:top w:val="single" w:sz="4" w:space="0" w:color="231F20"/>
              <w:left w:val="single" w:sz="4" w:space="0" w:color="231F20"/>
              <w:bottom w:val="single" w:sz="4" w:space="0" w:color="auto"/>
              <w:right w:val="single" w:sz="4" w:space="0" w:color="231F20"/>
            </w:tcBorders>
          </w:tcPr>
          <w:p w14:paraId="24F0D604"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767DA279"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6414FF18" w14:textId="59D6FBC6"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A46669">
              <w:rPr>
                <w:color w:val="231F20"/>
                <w:sz w:val="22"/>
                <w:szCs w:val="22"/>
              </w:rPr>
              <w:t>2</w:t>
            </w:r>
          </w:p>
        </w:tc>
        <w:tc>
          <w:tcPr>
            <w:tcW w:w="532" w:type="dxa"/>
            <w:tcBorders>
              <w:top w:val="single" w:sz="4" w:space="0" w:color="auto"/>
              <w:left w:val="single" w:sz="4" w:space="0" w:color="auto"/>
              <w:bottom w:val="single" w:sz="4" w:space="0" w:color="auto"/>
              <w:right w:val="single" w:sz="4" w:space="0" w:color="auto"/>
            </w:tcBorders>
          </w:tcPr>
          <w:p w14:paraId="148B1D81" w14:textId="51DBDF90"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5</w:t>
            </w:r>
          </w:p>
        </w:tc>
        <w:tc>
          <w:tcPr>
            <w:tcW w:w="2435" w:type="dxa"/>
            <w:tcBorders>
              <w:top w:val="single" w:sz="4" w:space="0" w:color="auto"/>
              <w:left w:val="single" w:sz="4" w:space="0" w:color="auto"/>
              <w:bottom w:val="single" w:sz="4" w:space="0" w:color="auto"/>
              <w:right w:val="single" w:sz="4" w:space="0" w:color="auto"/>
            </w:tcBorders>
          </w:tcPr>
          <w:p w14:paraId="37F792E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16. Общ делител и НОД на естествени числа. Намиране на НОД на естествени числа</w:t>
            </w:r>
          </w:p>
        </w:tc>
        <w:tc>
          <w:tcPr>
            <w:tcW w:w="3931" w:type="dxa"/>
            <w:tcBorders>
              <w:top w:val="single" w:sz="4" w:space="0" w:color="auto"/>
              <w:left w:val="single" w:sz="4" w:space="0" w:color="auto"/>
              <w:bottom w:val="single" w:sz="4" w:space="0" w:color="auto"/>
              <w:right w:val="single" w:sz="4" w:space="0" w:color="auto"/>
            </w:tcBorders>
          </w:tcPr>
          <w:p w14:paraId="2FCBE59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ОД/НОД на две числа.</w:t>
            </w:r>
          </w:p>
        </w:tc>
        <w:tc>
          <w:tcPr>
            <w:tcW w:w="4858" w:type="dxa"/>
            <w:tcBorders>
              <w:top w:val="single" w:sz="4" w:space="0" w:color="auto"/>
              <w:left w:val="single" w:sz="4" w:space="0" w:color="auto"/>
              <w:bottom w:val="single" w:sz="4" w:space="0" w:color="auto"/>
              <w:right w:val="single" w:sz="4" w:space="0" w:color="auto"/>
            </w:tcBorders>
          </w:tcPr>
          <w:p w14:paraId="3C3294E3" w14:textId="0EC5E8F4"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Въвеждат се новите знания и алгоритми на основата на решаване на практическа задача,</w:t>
            </w:r>
            <w:r w:rsidR="00C14F32" w:rsidRPr="001A77E4">
              <w:rPr>
                <w:color w:val="231F20"/>
                <w:sz w:val="22"/>
                <w:szCs w:val="22"/>
              </w:rPr>
              <w:t xml:space="preserve"> достъпна по сюжет и сложност за</w:t>
            </w:r>
            <w:r w:rsidRPr="001A77E4">
              <w:rPr>
                <w:color w:val="231F20"/>
                <w:sz w:val="22"/>
                <w:szCs w:val="22"/>
              </w:rPr>
              <w:t xml:space="preserve"> учениците. Използват се диаграми на Ойлер – Вен за онагледяване чрез елементите на сечение на две множества на общите делители на две числа. С приложените електронни ресурси по темата се провокира ученето чрез практика/дейности</w:t>
            </w:r>
            <w:r w:rsidR="00C14F32" w:rsidRPr="001A77E4">
              <w:rPr>
                <w:color w:val="231F20"/>
                <w:sz w:val="22"/>
                <w:szCs w:val="22"/>
              </w:rPr>
              <w:t>.</w:t>
            </w:r>
            <w:r w:rsidRPr="001A77E4">
              <w:rPr>
                <w:color w:val="231F20"/>
                <w:sz w:val="22"/>
                <w:szCs w:val="22"/>
              </w:rPr>
              <w:t xml:space="preserve"> </w:t>
            </w:r>
          </w:p>
        </w:tc>
        <w:tc>
          <w:tcPr>
            <w:tcW w:w="3022" w:type="dxa"/>
            <w:tcBorders>
              <w:top w:val="single" w:sz="4" w:space="0" w:color="auto"/>
              <w:left w:val="single" w:sz="4" w:space="0" w:color="auto"/>
              <w:bottom w:val="single" w:sz="4" w:space="0" w:color="auto"/>
              <w:right w:val="single" w:sz="4" w:space="0" w:color="auto"/>
            </w:tcBorders>
          </w:tcPr>
          <w:p w14:paraId="7B869E8E" w14:textId="77777777" w:rsidR="001C76A4" w:rsidRPr="001A77E4" w:rsidRDefault="001C76A4" w:rsidP="00AA75D4">
            <w:pPr>
              <w:spacing w:line="260" w:lineRule="exact"/>
              <w:rPr>
                <w:sz w:val="22"/>
                <w:szCs w:val="22"/>
              </w:rPr>
            </w:pPr>
          </w:p>
        </w:tc>
      </w:tr>
      <w:tr w:rsidR="001C76A4" w:rsidRPr="001A77E4" w14:paraId="1C0813FF"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4CCEE395" w14:textId="0D2DB6D8"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A46669">
              <w:rPr>
                <w:color w:val="231F20"/>
                <w:sz w:val="22"/>
                <w:szCs w:val="22"/>
              </w:rPr>
              <w:t>3</w:t>
            </w:r>
          </w:p>
        </w:tc>
        <w:tc>
          <w:tcPr>
            <w:tcW w:w="532" w:type="dxa"/>
            <w:tcBorders>
              <w:top w:val="single" w:sz="4" w:space="0" w:color="auto"/>
              <w:left w:val="single" w:sz="4" w:space="0" w:color="231F20"/>
              <w:bottom w:val="single" w:sz="4" w:space="0" w:color="231F20"/>
              <w:right w:val="single" w:sz="4" w:space="0" w:color="231F20"/>
            </w:tcBorders>
          </w:tcPr>
          <w:p w14:paraId="37FDAD10"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p>
        </w:tc>
        <w:tc>
          <w:tcPr>
            <w:tcW w:w="2435" w:type="dxa"/>
            <w:tcBorders>
              <w:top w:val="single" w:sz="4" w:space="0" w:color="auto"/>
              <w:left w:val="single" w:sz="4" w:space="0" w:color="231F20"/>
              <w:bottom w:val="single" w:sz="4" w:space="0" w:color="231F20"/>
              <w:right w:val="single" w:sz="4" w:space="0" w:color="231F20"/>
            </w:tcBorders>
          </w:tcPr>
          <w:p w14:paraId="19E501C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17. Общо кратно и НОК на естествени числа. Намиране на НОК на естествени числа</w:t>
            </w:r>
          </w:p>
        </w:tc>
        <w:tc>
          <w:tcPr>
            <w:tcW w:w="3931" w:type="dxa"/>
            <w:tcBorders>
              <w:top w:val="single" w:sz="4" w:space="0" w:color="auto"/>
              <w:left w:val="single" w:sz="4" w:space="0" w:color="231F20"/>
              <w:bottom w:val="single" w:sz="4" w:space="0" w:color="231F20"/>
              <w:right w:val="single" w:sz="4" w:space="0" w:color="231F20"/>
            </w:tcBorders>
          </w:tcPr>
          <w:p w14:paraId="0182D7C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ОК/НОК на две или на три числа</w:t>
            </w:r>
          </w:p>
        </w:tc>
        <w:tc>
          <w:tcPr>
            <w:tcW w:w="4858" w:type="dxa"/>
            <w:tcBorders>
              <w:top w:val="single" w:sz="4" w:space="0" w:color="auto"/>
              <w:left w:val="single" w:sz="4" w:space="0" w:color="231F20"/>
              <w:bottom w:val="single" w:sz="4" w:space="0" w:color="231F20"/>
              <w:right w:val="single" w:sz="4" w:space="0" w:color="231F20"/>
            </w:tcBorders>
          </w:tcPr>
          <w:p w14:paraId="139D0A5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Урокът се реализира по аналогия на предходния урок. Използват се диаграми на Ойлер – Вен и електронни ресурси за подпомагане на постигането на очакваните резултати.</w:t>
            </w:r>
          </w:p>
        </w:tc>
        <w:tc>
          <w:tcPr>
            <w:tcW w:w="3022" w:type="dxa"/>
            <w:tcBorders>
              <w:top w:val="single" w:sz="4" w:space="0" w:color="auto"/>
              <w:left w:val="single" w:sz="4" w:space="0" w:color="231F20"/>
              <w:bottom w:val="single" w:sz="4" w:space="0" w:color="231F20"/>
              <w:right w:val="single" w:sz="4" w:space="0" w:color="231F20"/>
            </w:tcBorders>
          </w:tcPr>
          <w:p w14:paraId="0AA2A106" w14:textId="77777777" w:rsidR="001C76A4" w:rsidRPr="001A77E4" w:rsidRDefault="001C76A4" w:rsidP="00AA75D4">
            <w:pPr>
              <w:spacing w:line="260" w:lineRule="exact"/>
              <w:rPr>
                <w:sz w:val="22"/>
                <w:szCs w:val="22"/>
              </w:rPr>
            </w:pPr>
          </w:p>
        </w:tc>
      </w:tr>
      <w:tr w:rsidR="001C76A4" w:rsidRPr="001A77E4" w14:paraId="5DF807B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CF3F14A" w14:textId="0D4CA91B"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A46669">
              <w:rPr>
                <w:color w:val="231F20"/>
                <w:sz w:val="22"/>
                <w:szCs w:val="22"/>
              </w:rPr>
              <w:t>4</w:t>
            </w:r>
          </w:p>
          <w:p w14:paraId="357CAFAA" w14:textId="77777777" w:rsidR="001C76A4" w:rsidRPr="001A77E4" w:rsidRDefault="001C76A4" w:rsidP="00AA75D4">
            <w:pPr>
              <w:pStyle w:val="TableParagraph"/>
              <w:kinsoku w:val="0"/>
              <w:overflowPunct w:val="0"/>
              <w:spacing w:line="260" w:lineRule="exact"/>
              <w:rPr>
                <w:sz w:val="22"/>
                <w:szCs w:val="22"/>
              </w:rPr>
            </w:pPr>
          </w:p>
        </w:tc>
        <w:tc>
          <w:tcPr>
            <w:tcW w:w="532" w:type="dxa"/>
            <w:tcBorders>
              <w:top w:val="single" w:sz="4" w:space="0" w:color="231F20"/>
              <w:left w:val="single" w:sz="4" w:space="0" w:color="231F20"/>
              <w:bottom w:val="single" w:sz="4" w:space="0" w:color="231F20"/>
              <w:right w:val="single" w:sz="4" w:space="0" w:color="231F20"/>
            </w:tcBorders>
          </w:tcPr>
          <w:p w14:paraId="0B6BCDB9"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41BFF83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18. Делимост. </w:t>
            </w:r>
            <w:proofErr w:type="spellStart"/>
            <w:r w:rsidRPr="001A77E4">
              <w:rPr>
                <w:color w:val="231F20"/>
                <w:sz w:val="22"/>
                <w:szCs w:val="22"/>
              </w:rPr>
              <w:t>Oбобщение</w:t>
            </w:r>
            <w:proofErr w:type="spellEnd"/>
          </w:p>
        </w:tc>
        <w:tc>
          <w:tcPr>
            <w:tcW w:w="3931" w:type="dxa"/>
            <w:tcBorders>
              <w:top w:val="single" w:sz="4" w:space="0" w:color="231F20"/>
              <w:left w:val="single" w:sz="4" w:space="0" w:color="231F20"/>
              <w:bottom w:val="single" w:sz="4" w:space="0" w:color="231F20"/>
              <w:right w:val="single" w:sz="4" w:space="0" w:color="231F20"/>
            </w:tcBorders>
          </w:tcPr>
          <w:p w14:paraId="7CA13C4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прилага знанията, свързани с делимост на числата, при решаване на задачи.</w:t>
            </w:r>
          </w:p>
        </w:tc>
        <w:tc>
          <w:tcPr>
            <w:tcW w:w="4858" w:type="dxa"/>
            <w:tcBorders>
              <w:top w:val="single" w:sz="4" w:space="0" w:color="231F20"/>
              <w:left w:val="single" w:sz="4" w:space="0" w:color="231F20"/>
              <w:bottom w:val="single" w:sz="4" w:space="0" w:color="231F20"/>
              <w:right w:val="single" w:sz="4" w:space="0" w:color="231F20"/>
            </w:tcBorders>
          </w:tcPr>
          <w:p w14:paraId="50934145" w14:textId="5058790F"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Графичните изображения и илюстративните примери са част от апарата за организиране на усвояването, за обобщ</w:t>
            </w:r>
            <w:r w:rsidR="00C14F32" w:rsidRPr="001A77E4">
              <w:rPr>
                <w:color w:val="231F20"/>
                <w:sz w:val="22"/>
                <w:szCs w:val="22"/>
              </w:rPr>
              <w:t>аване</w:t>
            </w:r>
            <w:r w:rsidRPr="001A77E4">
              <w:rPr>
                <w:color w:val="231F20"/>
                <w:sz w:val="22"/>
                <w:szCs w:val="22"/>
              </w:rPr>
              <w:t xml:space="preserve"> на знанията 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3C3BD21A"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535117A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F4CA9E9" w14:textId="0FE3FA85"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A46669">
              <w:rPr>
                <w:color w:val="231F20"/>
                <w:sz w:val="22"/>
                <w:szCs w:val="22"/>
              </w:rPr>
              <w:t>5</w:t>
            </w:r>
          </w:p>
          <w:p w14:paraId="0B1F0C7D" w14:textId="1D7D046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A46669">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412EDDC5" w14:textId="77777777"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5</w:t>
            </w:r>
          </w:p>
          <w:p w14:paraId="3DFE978C" w14:textId="2D3D1691"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6B08AC8D" w14:textId="56CB6C35"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19. Общи задачи</w:t>
            </w:r>
          </w:p>
          <w:p w14:paraId="46D07D21" w14:textId="1ED9041E"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009F08F" w14:textId="043F4EAA" w:rsidR="00C14F32" w:rsidRPr="001A77E4" w:rsidRDefault="001C76A4" w:rsidP="00AA75D4">
            <w:pPr>
              <w:spacing w:line="260" w:lineRule="exact"/>
              <w:rPr>
                <w:color w:val="231F20"/>
                <w:sz w:val="22"/>
                <w:szCs w:val="22"/>
              </w:rPr>
            </w:pPr>
            <w:r w:rsidRPr="001A77E4">
              <w:rPr>
                <w:color w:val="231F20"/>
                <w:sz w:val="22"/>
                <w:szCs w:val="22"/>
              </w:rPr>
              <w:t>Умее да прилага признаците за д</w:t>
            </w:r>
            <w:r w:rsidR="008F5592">
              <w:rPr>
                <w:color w:val="231F20"/>
                <w:sz w:val="22"/>
                <w:szCs w:val="22"/>
              </w:rPr>
              <w:t>елимост при решаване на задачи.</w:t>
            </w:r>
          </w:p>
          <w:p w14:paraId="475D4802" w14:textId="71302BB7" w:rsidR="001C76A4" w:rsidRPr="001A77E4" w:rsidRDefault="001C76A4" w:rsidP="00AA75D4">
            <w:pPr>
              <w:spacing w:line="260" w:lineRule="exact"/>
              <w:rPr>
                <w:sz w:val="22"/>
                <w:szCs w:val="22"/>
              </w:rPr>
            </w:pPr>
            <w:r w:rsidRPr="001A77E4">
              <w:rPr>
                <w:color w:val="231F20"/>
                <w:sz w:val="22"/>
                <w:szCs w:val="22"/>
              </w:rPr>
              <w:t>Умее да намира НОД и НОК при решаване на задачи.</w:t>
            </w:r>
          </w:p>
        </w:tc>
        <w:tc>
          <w:tcPr>
            <w:tcW w:w="4858" w:type="dxa"/>
            <w:tcBorders>
              <w:top w:val="single" w:sz="4" w:space="0" w:color="231F20"/>
              <w:left w:val="single" w:sz="4" w:space="0" w:color="231F20"/>
              <w:bottom w:val="single" w:sz="4" w:space="0" w:color="231F20"/>
              <w:right w:val="single" w:sz="4" w:space="0" w:color="231F20"/>
            </w:tcBorders>
          </w:tcPr>
          <w:p w14:paraId="60A05994" w14:textId="7383046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Съдържанието на урока е логически завършек на темата „Делимост“. Разнообразието от практически задачи, от задачи с конструиран отговор и от задачи със свободен отговор, реализирани в електронни ресурси, подпомага постигането на очакваните умение в края на изучаването на темата „Делимост“.</w:t>
            </w:r>
            <w:r w:rsidR="008D513C" w:rsidRPr="001A77E4">
              <w:rPr>
                <w:color w:val="231F20"/>
                <w:sz w:val="22"/>
                <w:szCs w:val="22"/>
              </w:rPr>
              <w:t xml:space="preserve"> </w:t>
            </w:r>
          </w:p>
        </w:tc>
        <w:tc>
          <w:tcPr>
            <w:tcW w:w="3022" w:type="dxa"/>
            <w:tcBorders>
              <w:top w:val="single" w:sz="4" w:space="0" w:color="231F20"/>
              <w:left w:val="single" w:sz="4" w:space="0" w:color="231F20"/>
              <w:bottom w:val="single" w:sz="4" w:space="0" w:color="231F20"/>
              <w:right w:val="single" w:sz="4" w:space="0" w:color="231F20"/>
            </w:tcBorders>
          </w:tcPr>
          <w:p w14:paraId="4FC84712" w14:textId="148EE14A" w:rsidR="00A46669" w:rsidRDefault="00A46669" w:rsidP="00A46669">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02996F57" w14:textId="1EC03BF1" w:rsidR="001C76A4" w:rsidRPr="001A77E4" w:rsidRDefault="001C76A4" w:rsidP="00AA75D4">
            <w:pPr>
              <w:spacing w:line="260" w:lineRule="exact"/>
              <w:rPr>
                <w:sz w:val="22"/>
                <w:szCs w:val="22"/>
              </w:rPr>
            </w:pPr>
            <w:r w:rsidRPr="001A77E4">
              <w:rPr>
                <w:color w:val="231F20"/>
                <w:sz w:val="22"/>
                <w:szCs w:val="22"/>
              </w:rPr>
              <w:t>Електронната реализация на тестовите задачи дава възможност на учениците за самооценяване</w:t>
            </w:r>
            <w:r w:rsidRPr="001A77E4">
              <w:rPr>
                <w:color w:val="231F20"/>
                <w:sz w:val="22"/>
                <w:szCs w:val="22"/>
                <w:lang w:val="ru-RU"/>
              </w:rPr>
              <w:t xml:space="preserve"> </w:t>
            </w:r>
            <w:r w:rsidRPr="001A77E4">
              <w:rPr>
                <w:color w:val="231F20"/>
                <w:sz w:val="22"/>
                <w:szCs w:val="22"/>
              </w:rPr>
              <w:t>на постиженията им.</w:t>
            </w:r>
          </w:p>
        </w:tc>
      </w:tr>
      <w:tr w:rsidR="001C76A4" w:rsidRPr="001A77E4" w14:paraId="0ADE6FA5" w14:textId="77777777" w:rsidTr="00327A68">
        <w:trPr>
          <w:trHeight w:val="510"/>
          <w:jc w:val="center"/>
        </w:trPr>
        <w:tc>
          <w:tcPr>
            <w:tcW w:w="531" w:type="dxa"/>
            <w:tcBorders>
              <w:top w:val="single" w:sz="4" w:space="0" w:color="231F20"/>
              <w:left w:val="single" w:sz="4" w:space="0" w:color="231F20"/>
              <w:bottom w:val="single" w:sz="4" w:space="0" w:color="231F20"/>
              <w:right w:val="single" w:sz="4" w:space="0" w:color="231F20"/>
            </w:tcBorders>
          </w:tcPr>
          <w:p w14:paraId="69051A3D" w14:textId="1149EEE3" w:rsidR="001C76A4" w:rsidRPr="001A77E4" w:rsidRDefault="00A46669" w:rsidP="00AA75D4">
            <w:pPr>
              <w:spacing w:line="260" w:lineRule="exact"/>
              <w:rPr>
                <w:sz w:val="22"/>
                <w:szCs w:val="22"/>
              </w:rPr>
            </w:pPr>
            <w:r>
              <w:rPr>
                <w:sz w:val="22"/>
                <w:szCs w:val="22"/>
              </w:rPr>
              <w:t xml:space="preserve"> </w:t>
            </w:r>
            <w:r w:rsidR="00F85064">
              <w:rPr>
                <w:sz w:val="22"/>
                <w:szCs w:val="22"/>
              </w:rPr>
              <w:t xml:space="preserve"> </w:t>
            </w:r>
            <w:r w:rsidR="001C76A4" w:rsidRPr="001A77E4">
              <w:rPr>
                <w:sz w:val="22"/>
                <w:szCs w:val="22"/>
              </w:rPr>
              <w:t>2</w:t>
            </w:r>
            <w:r>
              <w:rPr>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03CC8C53" w14:textId="5B70A5A4" w:rsidR="001C76A4" w:rsidRPr="001A77E4" w:rsidRDefault="00A46669" w:rsidP="00AA75D4">
            <w:pPr>
              <w:spacing w:line="260" w:lineRule="exact"/>
              <w:jc w:val="center"/>
              <w:rPr>
                <w:sz w:val="22"/>
                <w:szCs w:val="22"/>
              </w:rPr>
            </w:pPr>
            <w:r>
              <w:rPr>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593010C9" w14:textId="77777777" w:rsidR="001C76A4" w:rsidRPr="001A77E4" w:rsidRDefault="001C76A4" w:rsidP="00AA75D4">
            <w:pPr>
              <w:spacing w:line="260" w:lineRule="exact"/>
              <w:rPr>
                <w:sz w:val="22"/>
                <w:szCs w:val="22"/>
              </w:rPr>
            </w:pPr>
            <w:r w:rsidRPr="00212145">
              <w:rPr>
                <w:sz w:val="22"/>
                <w:szCs w:val="22"/>
                <w:highlight w:val="lightGray"/>
              </w:rPr>
              <w:t>Контролна работа № 2</w:t>
            </w:r>
          </w:p>
        </w:tc>
        <w:tc>
          <w:tcPr>
            <w:tcW w:w="3931" w:type="dxa"/>
            <w:tcBorders>
              <w:top w:val="single" w:sz="4" w:space="0" w:color="231F20"/>
              <w:left w:val="single" w:sz="4" w:space="0" w:color="231F20"/>
              <w:bottom w:val="single" w:sz="4" w:space="0" w:color="231F20"/>
              <w:right w:val="single" w:sz="4" w:space="0" w:color="231F20"/>
            </w:tcBorders>
          </w:tcPr>
          <w:p w14:paraId="2400D78C" w14:textId="77777777" w:rsidR="001C76A4" w:rsidRPr="001A77E4" w:rsidRDefault="001C76A4" w:rsidP="00AA75D4">
            <w:pPr>
              <w:spacing w:line="260" w:lineRule="exact"/>
              <w:rPr>
                <w:sz w:val="22"/>
                <w:szCs w:val="22"/>
              </w:rPr>
            </w:pPr>
          </w:p>
        </w:tc>
        <w:tc>
          <w:tcPr>
            <w:tcW w:w="4858" w:type="dxa"/>
            <w:tcBorders>
              <w:top w:val="single" w:sz="4" w:space="0" w:color="231F20"/>
              <w:left w:val="single" w:sz="4" w:space="0" w:color="231F20"/>
              <w:bottom w:val="single" w:sz="4" w:space="0" w:color="231F20"/>
              <w:right w:val="single" w:sz="4" w:space="0" w:color="231F20"/>
            </w:tcBorders>
          </w:tcPr>
          <w:p w14:paraId="4F59D83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Контролът и оценката на знанията и уменията на учениците се постигат чрез решаване на тест. Задачите в теста трябва да са съобразени с очакваните резултати, с възможностите и потребностите на учениците, както и с продължителността на учебния час. Задачите трябва да са ясно и точно формулирани, с подробно разписани критерии за тяхното оценяване. Желателно е да има отделено време в края на часа или в началото на следващия час за изясняване на възникналите въпроси и потенциални или фактически грешки.</w:t>
            </w:r>
          </w:p>
        </w:tc>
        <w:tc>
          <w:tcPr>
            <w:tcW w:w="3022" w:type="dxa"/>
            <w:tcBorders>
              <w:top w:val="single" w:sz="4" w:space="0" w:color="231F20"/>
              <w:left w:val="single" w:sz="4" w:space="0" w:color="231F20"/>
              <w:bottom w:val="single" w:sz="4" w:space="0" w:color="231F20"/>
              <w:right w:val="single" w:sz="4" w:space="0" w:color="231F20"/>
            </w:tcBorders>
          </w:tcPr>
          <w:p w14:paraId="44C9C02E"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Препоръчителен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1A77E4" w14:paraId="156AB258" w14:textId="77777777" w:rsidTr="00350AC8">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26DB2A2" w14:textId="77777777" w:rsidR="001C76A4" w:rsidRPr="001A77E4" w:rsidRDefault="001C76A4" w:rsidP="00AA75D4">
            <w:pPr>
              <w:pStyle w:val="TableParagraph"/>
              <w:kinsoku w:val="0"/>
              <w:overflowPunct w:val="0"/>
              <w:spacing w:line="260" w:lineRule="exact"/>
              <w:jc w:val="center"/>
              <w:rPr>
                <w:b/>
                <w:i/>
                <w:color w:val="231F20"/>
                <w:sz w:val="22"/>
                <w:szCs w:val="22"/>
              </w:rPr>
            </w:pPr>
            <w:r w:rsidRPr="001A77E4">
              <w:rPr>
                <w:b/>
                <w:i/>
                <w:color w:val="231F20"/>
                <w:sz w:val="22"/>
                <w:szCs w:val="22"/>
              </w:rPr>
              <w:t>2. Обикновени дроби</w:t>
            </w:r>
          </w:p>
        </w:tc>
      </w:tr>
      <w:tr w:rsidR="001C76A4" w:rsidRPr="001A77E4" w14:paraId="76DBC4C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9488401" w14:textId="1731548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A46669">
              <w:rPr>
                <w:color w:val="231F20"/>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2DFCF062"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5B9EA72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20. Обикновени дроби</w:t>
            </w:r>
          </w:p>
        </w:tc>
        <w:tc>
          <w:tcPr>
            <w:tcW w:w="3931" w:type="dxa"/>
            <w:tcBorders>
              <w:top w:val="single" w:sz="4" w:space="0" w:color="231F20"/>
              <w:left w:val="single" w:sz="4" w:space="0" w:color="231F20"/>
              <w:bottom w:val="single" w:sz="4" w:space="0" w:color="231F20"/>
              <w:right w:val="single" w:sz="4" w:space="0" w:color="231F20"/>
            </w:tcBorders>
          </w:tcPr>
          <w:p w14:paraId="77729AC3" w14:textId="77777777" w:rsidR="00C14F32"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Разбира какво е дробно число</w:t>
            </w:r>
            <w:r w:rsidR="00C14F32" w:rsidRPr="001A77E4">
              <w:rPr>
                <w:color w:val="231F20"/>
                <w:sz w:val="22"/>
                <w:szCs w:val="22"/>
              </w:rPr>
              <w:t>,</w:t>
            </w:r>
            <w:r w:rsidRPr="001A77E4">
              <w:rPr>
                <w:color w:val="231F20"/>
                <w:sz w:val="22"/>
                <w:szCs w:val="22"/>
              </w:rPr>
              <w:t xml:space="preserve"> и може да чете и записва обикновена дроб. </w:t>
            </w:r>
          </w:p>
          <w:p w14:paraId="707F9547" w14:textId="414B0E5B"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елементите на обикновената дроб (числител, знаменател и дробна черта) и тяхното значение.</w:t>
            </w:r>
          </w:p>
        </w:tc>
        <w:tc>
          <w:tcPr>
            <w:tcW w:w="4858" w:type="dxa"/>
            <w:tcBorders>
              <w:top w:val="single" w:sz="4" w:space="0" w:color="231F20"/>
              <w:left w:val="single" w:sz="4" w:space="0" w:color="231F20"/>
              <w:bottom w:val="single" w:sz="4" w:space="0" w:color="231F20"/>
              <w:right w:val="single" w:sz="4" w:space="0" w:color="231F20"/>
            </w:tcBorders>
          </w:tcPr>
          <w:p w14:paraId="698EA64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Въвеждането на новото понятие „обикновена дроб“ в урока се постига чрез плавен преход от знанието за половинка, третинка и четвъртинка. Използването на различни подходи – задачи с имена, подсказващи сюжета, илюстрации, шрифтови и цветови откроявания, електронни ресурси, онагледява и стимулира самостоятелната и груповата изследователска работа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208DB169"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6DBE9AF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8194356" w14:textId="7F4D405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A46669">
              <w:rPr>
                <w:color w:val="231F20"/>
                <w:sz w:val="22"/>
                <w:szCs w:val="22"/>
              </w:rPr>
              <w:t>9</w:t>
            </w:r>
          </w:p>
        </w:tc>
        <w:tc>
          <w:tcPr>
            <w:tcW w:w="532" w:type="dxa"/>
            <w:tcBorders>
              <w:top w:val="single" w:sz="4" w:space="0" w:color="231F20"/>
              <w:left w:val="single" w:sz="4" w:space="0" w:color="231F20"/>
              <w:bottom w:val="single" w:sz="4" w:space="0" w:color="231F20"/>
              <w:right w:val="single" w:sz="4" w:space="0" w:color="231F20"/>
            </w:tcBorders>
          </w:tcPr>
          <w:p w14:paraId="2C391EDF"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266228AE"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21. Правилни и неправилни дроби</w:t>
            </w:r>
          </w:p>
        </w:tc>
        <w:tc>
          <w:tcPr>
            <w:tcW w:w="3931" w:type="dxa"/>
            <w:tcBorders>
              <w:top w:val="single" w:sz="4" w:space="0" w:color="231F20"/>
              <w:left w:val="single" w:sz="4" w:space="0" w:color="231F20"/>
              <w:bottom w:val="single" w:sz="4" w:space="0" w:color="231F20"/>
              <w:right w:val="single" w:sz="4" w:space="0" w:color="231F20"/>
            </w:tcBorders>
          </w:tcPr>
          <w:p w14:paraId="1EBF629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Разпознава правилни и неправилни дроби и конструира самостоятелно примери.</w:t>
            </w:r>
          </w:p>
        </w:tc>
        <w:tc>
          <w:tcPr>
            <w:tcW w:w="4858" w:type="dxa"/>
            <w:tcBorders>
              <w:top w:val="single" w:sz="4" w:space="0" w:color="231F20"/>
              <w:left w:val="single" w:sz="4" w:space="0" w:color="231F20"/>
              <w:bottom w:val="single" w:sz="4" w:space="0" w:color="231F20"/>
              <w:right w:val="single" w:sz="4" w:space="0" w:color="231F20"/>
            </w:tcBorders>
          </w:tcPr>
          <w:p w14:paraId="2F372536"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lang w:val="en-US"/>
              </w:rPr>
              <w:t>E</w:t>
            </w:r>
            <w:proofErr w:type="spellStart"/>
            <w:r w:rsidRPr="001A77E4">
              <w:rPr>
                <w:color w:val="231F20"/>
                <w:sz w:val="22"/>
                <w:szCs w:val="22"/>
              </w:rPr>
              <w:t>мпирично</w:t>
            </w:r>
            <w:proofErr w:type="spellEnd"/>
            <w:r w:rsidRPr="001A77E4">
              <w:rPr>
                <w:color w:val="231F20"/>
                <w:sz w:val="22"/>
                <w:szCs w:val="22"/>
              </w:rPr>
              <w:t>, чрез конкретна задача, се стига до въвеждането на новото понятие. Подборът на задачи от различно ниво на сложност и формат предлага възможности, които да съответстват на различните стилове на учене. Използването на динамични електронни ресурси подпомага постигането на очакваните умения.</w:t>
            </w:r>
          </w:p>
        </w:tc>
        <w:tc>
          <w:tcPr>
            <w:tcW w:w="3022" w:type="dxa"/>
            <w:tcBorders>
              <w:top w:val="single" w:sz="4" w:space="0" w:color="231F20"/>
              <w:left w:val="single" w:sz="4" w:space="0" w:color="231F20"/>
              <w:bottom w:val="single" w:sz="4" w:space="0" w:color="231F20"/>
              <w:right w:val="single" w:sz="4" w:space="0" w:color="231F20"/>
            </w:tcBorders>
          </w:tcPr>
          <w:p w14:paraId="719B4BFA"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1826AB6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44C24B0" w14:textId="4CD7A8A8"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30</w:t>
            </w:r>
          </w:p>
        </w:tc>
        <w:tc>
          <w:tcPr>
            <w:tcW w:w="532" w:type="dxa"/>
            <w:tcBorders>
              <w:top w:val="single" w:sz="4" w:space="0" w:color="231F20"/>
              <w:left w:val="single" w:sz="4" w:space="0" w:color="231F20"/>
              <w:bottom w:val="single" w:sz="4" w:space="0" w:color="231F20"/>
              <w:right w:val="single" w:sz="4" w:space="0" w:color="231F20"/>
            </w:tcBorders>
          </w:tcPr>
          <w:p w14:paraId="382852DF"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7E00142B"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22. Основно свойство</w:t>
            </w:r>
          </w:p>
          <w:p w14:paraId="6412A9A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на дробите. Разширяване на дроби</w:t>
            </w:r>
          </w:p>
        </w:tc>
        <w:tc>
          <w:tcPr>
            <w:tcW w:w="3931" w:type="dxa"/>
            <w:tcBorders>
              <w:top w:val="single" w:sz="4" w:space="0" w:color="231F20"/>
              <w:left w:val="single" w:sz="4" w:space="0" w:color="231F20"/>
              <w:bottom w:val="single" w:sz="4" w:space="0" w:color="231F20"/>
              <w:right w:val="single" w:sz="4" w:space="0" w:color="231F20"/>
            </w:tcBorders>
          </w:tcPr>
          <w:p w14:paraId="3B04865A" w14:textId="77777777" w:rsidR="001C76A4" w:rsidRPr="001A77E4" w:rsidRDefault="001C76A4" w:rsidP="00AA75D4">
            <w:pPr>
              <w:spacing w:line="260" w:lineRule="exact"/>
              <w:rPr>
                <w:sz w:val="22"/>
                <w:szCs w:val="22"/>
              </w:rPr>
            </w:pPr>
            <w:r w:rsidRPr="001A77E4">
              <w:rPr>
                <w:color w:val="231F20"/>
                <w:sz w:val="22"/>
                <w:szCs w:val="22"/>
              </w:rPr>
              <w:t>Знае основното свойство на дробите и умее да разширява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37A2F420" w14:textId="557D719E"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Използването</w:t>
            </w:r>
            <w:r w:rsidR="00C14F32" w:rsidRPr="001A77E4">
              <w:rPr>
                <w:color w:val="231F20"/>
                <w:sz w:val="22"/>
                <w:szCs w:val="22"/>
              </w:rPr>
              <w:t xml:space="preserve"> на основни и </w:t>
            </w:r>
            <w:r w:rsidRPr="001A77E4">
              <w:rPr>
                <w:color w:val="231F20"/>
                <w:sz w:val="22"/>
                <w:szCs w:val="22"/>
              </w:rPr>
              <w:t>пояснителни текстове, решения и упътвания стимулира възможностите на учениците за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017C49C5" w14:textId="77777777" w:rsidR="001C76A4" w:rsidRPr="001A77E4" w:rsidRDefault="001C76A4" w:rsidP="00AA75D4">
            <w:pPr>
              <w:spacing w:line="260" w:lineRule="exact"/>
              <w:rPr>
                <w:sz w:val="22"/>
                <w:szCs w:val="22"/>
              </w:rPr>
            </w:pPr>
          </w:p>
        </w:tc>
      </w:tr>
      <w:tr w:rsidR="001C76A4" w:rsidRPr="001A77E4" w14:paraId="795685A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E89BDE0" w14:textId="6B74330F"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31</w:t>
            </w:r>
          </w:p>
        </w:tc>
        <w:tc>
          <w:tcPr>
            <w:tcW w:w="532" w:type="dxa"/>
            <w:tcBorders>
              <w:top w:val="single" w:sz="4" w:space="0" w:color="231F20"/>
              <w:left w:val="single" w:sz="4" w:space="0" w:color="231F20"/>
              <w:bottom w:val="single" w:sz="4" w:space="0" w:color="231F20"/>
              <w:right w:val="single" w:sz="4" w:space="0" w:color="231F20"/>
            </w:tcBorders>
          </w:tcPr>
          <w:p w14:paraId="2545EF3D" w14:textId="6377B0C2" w:rsidR="001C76A4" w:rsidRPr="001A77E4" w:rsidRDefault="00A46669" w:rsidP="00AA75D4">
            <w:pPr>
              <w:pStyle w:val="TableParagraph"/>
              <w:kinsoku w:val="0"/>
              <w:overflowPunct w:val="0"/>
              <w:spacing w:line="260" w:lineRule="exact"/>
              <w:jc w:val="center"/>
              <w:rPr>
                <w:sz w:val="22"/>
                <w:szCs w:val="22"/>
              </w:rPr>
            </w:pPr>
            <w:r>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06F7C37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23. Основно свойство на дробите. Съкращаване на дроби</w:t>
            </w:r>
          </w:p>
        </w:tc>
        <w:tc>
          <w:tcPr>
            <w:tcW w:w="3931" w:type="dxa"/>
            <w:tcBorders>
              <w:top w:val="single" w:sz="4" w:space="0" w:color="231F20"/>
              <w:left w:val="single" w:sz="4" w:space="0" w:color="231F20"/>
              <w:bottom w:val="single" w:sz="4" w:space="0" w:color="231F20"/>
              <w:right w:val="single" w:sz="4" w:space="0" w:color="231F20"/>
            </w:tcBorders>
          </w:tcPr>
          <w:p w14:paraId="6A12E603"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основното свойство на дробите и умее да съкращава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720EFC9B"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Използват се решените примери и динамични електронни ресурси за онагледяване на знанието.</w:t>
            </w:r>
            <w:r w:rsidRPr="001A77E4">
              <w:rPr>
                <w:color w:val="000000"/>
                <w:sz w:val="22"/>
                <w:szCs w:val="22"/>
              </w:rPr>
              <w:t xml:space="preserve"> </w:t>
            </w:r>
          </w:p>
        </w:tc>
        <w:tc>
          <w:tcPr>
            <w:tcW w:w="3022" w:type="dxa"/>
            <w:tcBorders>
              <w:top w:val="single" w:sz="4" w:space="0" w:color="231F20"/>
              <w:left w:val="single" w:sz="4" w:space="0" w:color="231F20"/>
              <w:bottom w:val="single" w:sz="4" w:space="0" w:color="231F20"/>
              <w:right w:val="single" w:sz="4" w:space="0" w:color="231F20"/>
            </w:tcBorders>
          </w:tcPr>
          <w:p w14:paraId="43FDC40A"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0C22CF6D" w14:textId="77777777" w:rsidTr="004050ED">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7533A15" w14:textId="72924B10"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5F0DD3">
              <w:rPr>
                <w:color w:val="231F20"/>
                <w:sz w:val="22"/>
                <w:szCs w:val="22"/>
              </w:rPr>
              <w:t>2</w:t>
            </w:r>
          </w:p>
          <w:p w14:paraId="133AE273" w14:textId="77777777" w:rsidR="006D3659" w:rsidRDefault="006D3659" w:rsidP="00AA75D4">
            <w:pPr>
              <w:pStyle w:val="TableParagraph"/>
              <w:kinsoku w:val="0"/>
              <w:overflowPunct w:val="0"/>
              <w:spacing w:line="260" w:lineRule="exact"/>
              <w:jc w:val="center"/>
              <w:rPr>
                <w:color w:val="231F20"/>
                <w:sz w:val="22"/>
                <w:szCs w:val="22"/>
              </w:rPr>
            </w:pPr>
          </w:p>
          <w:p w14:paraId="1EE7F167" w14:textId="6411A02E"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5F0DD3">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4324B19E" w14:textId="22AC6BB9" w:rsidR="001C76A4" w:rsidRPr="001A77E4" w:rsidRDefault="005F0DD3" w:rsidP="00AA75D4">
            <w:pPr>
              <w:pStyle w:val="TableParagraph"/>
              <w:kinsoku w:val="0"/>
              <w:overflowPunct w:val="0"/>
              <w:spacing w:line="260" w:lineRule="exact"/>
              <w:jc w:val="center"/>
              <w:rPr>
                <w:color w:val="231F20"/>
                <w:sz w:val="22"/>
                <w:szCs w:val="22"/>
              </w:rPr>
            </w:pPr>
            <w:r>
              <w:rPr>
                <w:color w:val="231F20"/>
                <w:sz w:val="22"/>
                <w:szCs w:val="22"/>
              </w:rPr>
              <w:t>7</w:t>
            </w:r>
          </w:p>
          <w:p w14:paraId="17DBE4E6" w14:textId="77777777" w:rsidR="006D3659" w:rsidRDefault="006D3659" w:rsidP="00AA75D4">
            <w:pPr>
              <w:pStyle w:val="TableParagraph"/>
              <w:kinsoku w:val="0"/>
              <w:overflowPunct w:val="0"/>
              <w:spacing w:line="260" w:lineRule="exact"/>
              <w:jc w:val="center"/>
              <w:rPr>
                <w:color w:val="231F20"/>
                <w:sz w:val="22"/>
                <w:szCs w:val="22"/>
              </w:rPr>
            </w:pPr>
          </w:p>
          <w:p w14:paraId="71BED2E3" w14:textId="550E122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40AD3C29" w14:textId="25A2728F"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24. </w:t>
            </w:r>
            <w:r w:rsidR="00627D5F">
              <w:rPr>
                <w:color w:val="231F20"/>
                <w:sz w:val="22"/>
                <w:szCs w:val="22"/>
              </w:rPr>
              <w:t>Основно свойство на дробите.</w:t>
            </w:r>
            <w:r w:rsidR="006D3659">
              <w:rPr>
                <w:color w:val="231F20"/>
                <w:sz w:val="22"/>
                <w:szCs w:val="22"/>
              </w:rPr>
              <w:t xml:space="preserve"> </w:t>
            </w:r>
            <w:r w:rsidRPr="001A77E4">
              <w:rPr>
                <w:color w:val="231F20"/>
                <w:sz w:val="22"/>
                <w:szCs w:val="22"/>
              </w:rPr>
              <w:t>Упражнение</w:t>
            </w:r>
          </w:p>
          <w:p w14:paraId="50E9C7BC" w14:textId="6BE78DFB" w:rsidR="006D3659" w:rsidRPr="00550C51"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33A0652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прилага придобитите знания и умения за решаването на житейски задачи.</w:t>
            </w:r>
          </w:p>
        </w:tc>
        <w:tc>
          <w:tcPr>
            <w:tcW w:w="4858" w:type="dxa"/>
            <w:tcBorders>
              <w:top w:val="single" w:sz="4" w:space="0" w:color="231F20"/>
              <w:left w:val="single" w:sz="4" w:space="0" w:color="231F20"/>
              <w:bottom w:val="single" w:sz="4" w:space="0" w:color="231F20"/>
              <w:right w:val="single" w:sz="4" w:space="0" w:color="231F20"/>
            </w:tcBorders>
          </w:tcPr>
          <w:p w14:paraId="2B54FADC" w14:textId="77777777" w:rsidR="001C76A4" w:rsidRPr="001A77E4" w:rsidRDefault="001C76A4" w:rsidP="00AA75D4">
            <w:pPr>
              <w:spacing w:line="260" w:lineRule="exact"/>
              <w:rPr>
                <w:sz w:val="22"/>
                <w:szCs w:val="22"/>
              </w:rPr>
            </w:pPr>
            <w:r w:rsidRPr="001A77E4">
              <w:rPr>
                <w:color w:val="231F20"/>
                <w:sz w:val="22"/>
                <w:szCs w:val="22"/>
              </w:rPr>
              <w:t>Чрез голямото разнообразие на задачите по формат, ниво на сложност и чрез начина на поднасянето им се провокират възможностите на учениците за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32777482" w14:textId="1D19E706" w:rsidR="005F0DD3" w:rsidRDefault="005F0DD3" w:rsidP="005F0DD3">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76288929" w14:textId="5D2368C7" w:rsidR="001C76A4" w:rsidRPr="001A77E4" w:rsidRDefault="001C76A4" w:rsidP="00AA75D4">
            <w:pPr>
              <w:spacing w:line="260" w:lineRule="exact"/>
              <w:rPr>
                <w:sz w:val="22"/>
                <w:szCs w:val="22"/>
                <w:lang w:val="ru-RU"/>
              </w:rPr>
            </w:pPr>
            <w:r w:rsidRPr="001A77E4">
              <w:rPr>
                <w:color w:val="231F20"/>
                <w:sz w:val="22"/>
                <w:szCs w:val="22"/>
              </w:rPr>
              <w:t>Препоръчва се устна или писмена диагностика (като петминутка в края на часа) на нивото на достижимост на очакваните резултати, свързани с усвояването на темите от 21 до 24 включително според учебната програма</w:t>
            </w:r>
            <w:r w:rsidRPr="001A77E4">
              <w:rPr>
                <w:color w:val="231F20"/>
                <w:sz w:val="22"/>
                <w:szCs w:val="22"/>
                <w:lang w:val="ru-RU"/>
              </w:rPr>
              <w:t>.</w:t>
            </w:r>
          </w:p>
        </w:tc>
      </w:tr>
      <w:tr w:rsidR="001C76A4" w:rsidRPr="001A77E4" w14:paraId="491FB030" w14:textId="77777777" w:rsidTr="004050ED">
        <w:trPr>
          <w:trHeight w:val="340"/>
          <w:jc w:val="center"/>
        </w:trPr>
        <w:tc>
          <w:tcPr>
            <w:tcW w:w="531" w:type="dxa"/>
            <w:tcBorders>
              <w:top w:val="single" w:sz="4" w:space="0" w:color="231F20"/>
              <w:left w:val="single" w:sz="4" w:space="0" w:color="231F20"/>
              <w:bottom w:val="single" w:sz="4" w:space="0" w:color="auto"/>
              <w:right w:val="single" w:sz="4" w:space="0" w:color="231F20"/>
            </w:tcBorders>
          </w:tcPr>
          <w:p w14:paraId="2E7C40DF" w14:textId="49F8014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5F0DD3">
              <w:rPr>
                <w:color w:val="231F20"/>
                <w:sz w:val="22"/>
                <w:szCs w:val="22"/>
              </w:rPr>
              <w:t>4</w:t>
            </w:r>
          </w:p>
        </w:tc>
        <w:tc>
          <w:tcPr>
            <w:tcW w:w="532" w:type="dxa"/>
            <w:tcBorders>
              <w:top w:val="single" w:sz="4" w:space="0" w:color="231F20"/>
              <w:left w:val="single" w:sz="4" w:space="0" w:color="231F20"/>
              <w:bottom w:val="single" w:sz="4" w:space="0" w:color="auto"/>
              <w:right w:val="single" w:sz="4" w:space="0" w:color="231F20"/>
            </w:tcBorders>
          </w:tcPr>
          <w:p w14:paraId="6FD16E4B"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7</w:t>
            </w:r>
          </w:p>
        </w:tc>
        <w:tc>
          <w:tcPr>
            <w:tcW w:w="2435" w:type="dxa"/>
            <w:tcBorders>
              <w:top w:val="single" w:sz="4" w:space="0" w:color="231F20"/>
              <w:left w:val="single" w:sz="4" w:space="0" w:color="231F20"/>
              <w:bottom w:val="single" w:sz="4" w:space="0" w:color="auto"/>
              <w:right w:val="single" w:sz="4" w:space="0" w:color="231F20"/>
            </w:tcBorders>
          </w:tcPr>
          <w:p w14:paraId="508137CB"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25. Привеждане на обикновени дроби към общ/най-малък общ знаменател</w:t>
            </w:r>
          </w:p>
        </w:tc>
        <w:tc>
          <w:tcPr>
            <w:tcW w:w="3931" w:type="dxa"/>
            <w:tcBorders>
              <w:top w:val="single" w:sz="4" w:space="0" w:color="231F20"/>
              <w:left w:val="single" w:sz="4" w:space="0" w:color="231F20"/>
              <w:bottom w:val="single" w:sz="4" w:space="0" w:color="auto"/>
              <w:right w:val="single" w:sz="4" w:space="0" w:color="231F20"/>
            </w:tcBorders>
          </w:tcPr>
          <w:p w14:paraId="08464D07" w14:textId="23966141" w:rsidR="001C76A4" w:rsidRPr="001A77E4" w:rsidRDefault="001C76A4" w:rsidP="00AA75D4">
            <w:pPr>
              <w:spacing w:line="260" w:lineRule="exact"/>
              <w:rPr>
                <w:sz w:val="22"/>
                <w:szCs w:val="22"/>
              </w:rPr>
            </w:pPr>
            <w:r w:rsidRPr="001A77E4">
              <w:rPr>
                <w:color w:val="231F20"/>
                <w:sz w:val="22"/>
                <w:szCs w:val="22"/>
              </w:rPr>
              <w:t>Умее да привежда обикновени др</w:t>
            </w:r>
            <w:r w:rsidR="00C14F32" w:rsidRPr="001A77E4">
              <w:rPr>
                <w:color w:val="231F20"/>
                <w:sz w:val="22"/>
                <w:szCs w:val="22"/>
              </w:rPr>
              <w:t>оби към общ знаменател и към най-малък общ знаменател</w:t>
            </w:r>
            <w:r w:rsidRPr="001A77E4">
              <w:rPr>
                <w:color w:val="231F20"/>
                <w:sz w:val="22"/>
                <w:szCs w:val="22"/>
              </w:rPr>
              <w:t>.</w:t>
            </w:r>
          </w:p>
        </w:tc>
        <w:tc>
          <w:tcPr>
            <w:tcW w:w="4858" w:type="dxa"/>
            <w:tcBorders>
              <w:top w:val="single" w:sz="4" w:space="0" w:color="231F20"/>
              <w:left w:val="single" w:sz="4" w:space="0" w:color="231F20"/>
              <w:bottom w:val="single" w:sz="4" w:space="0" w:color="auto"/>
              <w:right w:val="single" w:sz="4" w:space="0" w:color="231F20"/>
            </w:tcBorders>
          </w:tcPr>
          <w:p w14:paraId="0C05B6B3" w14:textId="0FC8E603" w:rsidR="001C76A4" w:rsidRPr="001A77E4" w:rsidRDefault="001C76A4" w:rsidP="00AA75D4">
            <w:pPr>
              <w:pStyle w:val="TableParagraph"/>
              <w:kinsoku w:val="0"/>
              <w:overflowPunct w:val="0"/>
              <w:spacing w:line="260" w:lineRule="exact"/>
              <w:rPr>
                <w:sz w:val="22"/>
                <w:szCs w:val="22"/>
              </w:rPr>
            </w:pPr>
            <w:r w:rsidRPr="001A77E4">
              <w:rPr>
                <w:sz w:val="22"/>
                <w:szCs w:val="22"/>
              </w:rPr>
              <w:t xml:space="preserve">Поднасянето на новите знания в урока се реализира, като се следват принципите на системност, последователност и яснота при извеждането на новото знание на базата на добре познатото старо. Многообразието от задачи и илюстрации, достъпно поднесените основни теоретични и пояснителни към тях текстове </w:t>
            </w:r>
            <w:r w:rsidR="009216A5">
              <w:rPr>
                <w:sz w:val="22"/>
                <w:szCs w:val="22"/>
              </w:rPr>
              <w:t>подпомагат възприемането</w:t>
            </w:r>
            <w:r w:rsidRPr="001A77E4">
              <w:rPr>
                <w:sz w:val="22"/>
                <w:szCs w:val="22"/>
              </w:rPr>
              <w:t>. Подборът им е съобразен с различния начин на възприемане и запаметяване. Разработените електронни ресурси са в помощ на образователния процес.</w:t>
            </w:r>
          </w:p>
        </w:tc>
        <w:tc>
          <w:tcPr>
            <w:tcW w:w="3022" w:type="dxa"/>
            <w:tcBorders>
              <w:top w:val="single" w:sz="4" w:space="0" w:color="231F20"/>
              <w:left w:val="single" w:sz="4" w:space="0" w:color="231F20"/>
              <w:bottom w:val="single" w:sz="4" w:space="0" w:color="auto"/>
              <w:right w:val="single" w:sz="4" w:space="0" w:color="231F20"/>
            </w:tcBorders>
          </w:tcPr>
          <w:p w14:paraId="523EAA7F" w14:textId="77777777" w:rsidR="001C76A4" w:rsidRPr="001A77E4" w:rsidRDefault="001C76A4" w:rsidP="00AA75D4">
            <w:pPr>
              <w:spacing w:line="260" w:lineRule="exact"/>
              <w:rPr>
                <w:sz w:val="22"/>
                <w:szCs w:val="22"/>
              </w:rPr>
            </w:pPr>
          </w:p>
        </w:tc>
      </w:tr>
      <w:tr w:rsidR="001C76A4" w:rsidRPr="001A77E4" w14:paraId="4BAAB529" w14:textId="77777777" w:rsidTr="004050ED">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FB70A69" w14:textId="7CEAC056"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5F0DD3">
              <w:rPr>
                <w:color w:val="231F20"/>
                <w:sz w:val="22"/>
                <w:szCs w:val="22"/>
              </w:rPr>
              <w:t>5</w:t>
            </w:r>
          </w:p>
        </w:tc>
        <w:tc>
          <w:tcPr>
            <w:tcW w:w="532" w:type="dxa"/>
            <w:tcBorders>
              <w:top w:val="single" w:sz="4" w:space="0" w:color="auto"/>
              <w:left w:val="single" w:sz="4" w:space="0" w:color="231F20"/>
              <w:bottom w:val="single" w:sz="4" w:space="0" w:color="231F20"/>
              <w:right w:val="single" w:sz="4" w:space="0" w:color="231F20"/>
            </w:tcBorders>
          </w:tcPr>
          <w:p w14:paraId="0C174A58"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7</w:t>
            </w:r>
          </w:p>
        </w:tc>
        <w:tc>
          <w:tcPr>
            <w:tcW w:w="2435" w:type="dxa"/>
            <w:tcBorders>
              <w:top w:val="single" w:sz="4" w:space="0" w:color="auto"/>
              <w:left w:val="single" w:sz="4" w:space="0" w:color="231F20"/>
              <w:bottom w:val="single" w:sz="4" w:space="0" w:color="231F20"/>
              <w:right w:val="single" w:sz="4" w:space="0" w:color="231F20"/>
            </w:tcBorders>
          </w:tcPr>
          <w:p w14:paraId="748BD088" w14:textId="2935B615"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26. Сравняване на обикновени дроби с равни знаменатели</w:t>
            </w:r>
            <w:r w:rsidR="00627D5F">
              <w:rPr>
                <w:color w:val="231F20"/>
                <w:sz w:val="22"/>
                <w:szCs w:val="22"/>
              </w:rPr>
              <w:t>.</w:t>
            </w:r>
            <w:r w:rsidR="00F815B1" w:rsidRPr="001A77E4">
              <w:rPr>
                <w:color w:val="231F20"/>
                <w:sz w:val="22"/>
                <w:szCs w:val="22"/>
              </w:rPr>
              <w:t xml:space="preserve">  </w:t>
            </w:r>
            <w:r w:rsidR="00627D5F" w:rsidRPr="001A77E4">
              <w:rPr>
                <w:color w:val="231F20"/>
                <w:sz w:val="22"/>
                <w:szCs w:val="22"/>
              </w:rPr>
              <w:t>И</w:t>
            </w:r>
            <w:r w:rsidR="00F815B1" w:rsidRPr="001A77E4">
              <w:rPr>
                <w:color w:val="231F20"/>
                <w:sz w:val="22"/>
                <w:szCs w:val="22"/>
              </w:rPr>
              <w:t>зобразяване</w:t>
            </w:r>
            <w:r w:rsidRPr="001A77E4">
              <w:rPr>
                <w:color w:val="231F20"/>
                <w:sz w:val="22"/>
                <w:szCs w:val="22"/>
              </w:rPr>
              <w:t xml:space="preserve"> върху числов лъч</w:t>
            </w:r>
          </w:p>
        </w:tc>
        <w:tc>
          <w:tcPr>
            <w:tcW w:w="3931" w:type="dxa"/>
            <w:tcBorders>
              <w:top w:val="single" w:sz="4" w:space="0" w:color="auto"/>
              <w:left w:val="single" w:sz="4" w:space="0" w:color="231F20"/>
              <w:bottom w:val="single" w:sz="4" w:space="0" w:color="231F20"/>
              <w:right w:val="single" w:sz="4" w:space="0" w:color="231F20"/>
            </w:tcBorders>
          </w:tcPr>
          <w:p w14:paraId="32CBE4F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сравнява обикновени дроби с равни знаменатели и да ги изобразява върху числов лъч.</w:t>
            </w:r>
          </w:p>
        </w:tc>
        <w:tc>
          <w:tcPr>
            <w:tcW w:w="4858" w:type="dxa"/>
            <w:tcBorders>
              <w:top w:val="single" w:sz="4" w:space="0" w:color="auto"/>
              <w:left w:val="single" w:sz="4" w:space="0" w:color="231F20"/>
              <w:bottom w:val="single" w:sz="4" w:space="0" w:color="231F20"/>
              <w:right w:val="single" w:sz="4" w:space="0" w:color="231F20"/>
            </w:tcBorders>
          </w:tcPr>
          <w:p w14:paraId="531AF559" w14:textId="729D07FD"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При изобразяването на дробните числа върху числов лъч се стъпва на знанието за изобразяване на естес</w:t>
            </w:r>
            <w:r w:rsidR="00C14F32" w:rsidRPr="001A77E4">
              <w:rPr>
                <w:color w:val="231F20"/>
                <w:sz w:val="22"/>
                <w:szCs w:val="22"/>
              </w:rPr>
              <w:t xml:space="preserve">твени числа върху числов лъч. </w:t>
            </w:r>
            <w:r w:rsidRPr="001A77E4">
              <w:rPr>
                <w:color w:val="231F20"/>
                <w:sz w:val="22"/>
                <w:szCs w:val="22"/>
              </w:rPr>
              <w:t xml:space="preserve">Използването на разработените към урока електронни ресурси с различни медийни формати, като текст, изображения, </w:t>
            </w:r>
            <w:proofErr w:type="spellStart"/>
            <w:r w:rsidRPr="001A77E4">
              <w:rPr>
                <w:color w:val="231F20"/>
                <w:sz w:val="22"/>
                <w:szCs w:val="22"/>
              </w:rPr>
              <w:t>аудиозапис</w:t>
            </w:r>
            <w:proofErr w:type="spellEnd"/>
            <w:r w:rsidRPr="001A77E4">
              <w:rPr>
                <w:color w:val="231F20"/>
                <w:sz w:val="22"/>
                <w:szCs w:val="22"/>
              </w:rPr>
              <w:t xml:space="preserve"> и анимация</w:t>
            </w:r>
            <w:r w:rsidR="00C14F32" w:rsidRPr="001A77E4">
              <w:rPr>
                <w:color w:val="231F20"/>
                <w:sz w:val="22"/>
                <w:szCs w:val="22"/>
              </w:rPr>
              <w:t>,</w:t>
            </w:r>
            <w:r w:rsidRPr="001A77E4">
              <w:rPr>
                <w:color w:val="231F20"/>
                <w:sz w:val="22"/>
                <w:szCs w:val="22"/>
              </w:rPr>
              <w:t xml:space="preserve"> </w:t>
            </w:r>
            <w:r w:rsidR="00C14F32" w:rsidRPr="001A77E4">
              <w:rPr>
                <w:color w:val="231F20"/>
                <w:sz w:val="22"/>
                <w:szCs w:val="22"/>
              </w:rPr>
              <w:t>подпомага</w:t>
            </w:r>
            <w:r w:rsidRPr="001A77E4">
              <w:rPr>
                <w:color w:val="231F20"/>
                <w:sz w:val="22"/>
                <w:szCs w:val="22"/>
              </w:rPr>
              <w:t xml:space="preserve"> образователния процес.</w:t>
            </w:r>
          </w:p>
        </w:tc>
        <w:tc>
          <w:tcPr>
            <w:tcW w:w="3022" w:type="dxa"/>
            <w:tcBorders>
              <w:top w:val="single" w:sz="4" w:space="0" w:color="auto"/>
              <w:left w:val="single" w:sz="4" w:space="0" w:color="231F20"/>
              <w:bottom w:val="single" w:sz="4" w:space="0" w:color="231F20"/>
              <w:right w:val="single" w:sz="4" w:space="0" w:color="231F20"/>
            </w:tcBorders>
          </w:tcPr>
          <w:p w14:paraId="4C434494" w14:textId="77777777" w:rsidR="001C76A4" w:rsidRPr="001A77E4" w:rsidRDefault="001C76A4" w:rsidP="00AA75D4">
            <w:pPr>
              <w:spacing w:line="260" w:lineRule="exact"/>
              <w:rPr>
                <w:sz w:val="22"/>
                <w:szCs w:val="22"/>
              </w:rPr>
            </w:pPr>
          </w:p>
        </w:tc>
      </w:tr>
      <w:tr w:rsidR="001C76A4" w:rsidRPr="001A77E4" w14:paraId="0B3FF9E3"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5DE3EFDD" w14:textId="788D0494" w:rsidR="001C76A4" w:rsidRDefault="005F0DD3" w:rsidP="00AA75D4">
            <w:pPr>
              <w:spacing w:line="260" w:lineRule="exact"/>
              <w:rPr>
                <w:sz w:val="22"/>
                <w:szCs w:val="22"/>
              </w:rPr>
            </w:pPr>
            <w:r>
              <w:rPr>
                <w:sz w:val="22"/>
                <w:szCs w:val="22"/>
              </w:rPr>
              <w:t xml:space="preserve">  </w:t>
            </w:r>
            <w:r w:rsidR="001C76A4" w:rsidRPr="001A77E4">
              <w:rPr>
                <w:sz w:val="22"/>
                <w:szCs w:val="22"/>
              </w:rPr>
              <w:t>3</w:t>
            </w:r>
            <w:r>
              <w:rPr>
                <w:sz w:val="22"/>
                <w:szCs w:val="22"/>
              </w:rPr>
              <w:t>6</w:t>
            </w:r>
          </w:p>
          <w:p w14:paraId="1F06D067" w14:textId="77777777" w:rsidR="005F0DD3" w:rsidRDefault="005F0DD3" w:rsidP="00AA75D4">
            <w:pPr>
              <w:spacing w:line="260" w:lineRule="exact"/>
              <w:rPr>
                <w:sz w:val="22"/>
                <w:szCs w:val="22"/>
              </w:rPr>
            </w:pPr>
          </w:p>
          <w:p w14:paraId="35F805E1" w14:textId="77777777" w:rsidR="005F0DD3" w:rsidRDefault="005F0DD3" w:rsidP="00AA75D4">
            <w:pPr>
              <w:spacing w:line="260" w:lineRule="exact"/>
              <w:rPr>
                <w:sz w:val="22"/>
                <w:szCs w:val="22"/>
              </w:rPr>
            </w:pPr>
          </w:p>
          <w:p w14:paraId="62EADBF4" w14:textId="77777777" w:rsidR="005F0DD3" w:rsidRDefault="005F0DD3" w:rsidP="00AA75D4">
            <w:pPr>
              <w:spacing w:line="260" w:lineRule="exact"/>
              <w:rPr>
                <w:sz w:val="22"/>
                <w:szCs w:val="22"/>
              </w:rPr>
            </w:pPr>
          </w:p>
          <w:p w14:paraId="6EF4C61A" w14:textId="6A180F4C" w:rsidR="005F0DD3" w:rsidRPr="001A77E4" w:rsidRDefault="005F0DD3" w:rsidP="00AA75D4">
            <w:pPr>
              <w:spacing w:line="260" w:lineRule="exact"/>
              <w:rPr>
                <w:sz w:val="22"/>
                <w:szCs w:val="22"/>
              </w:rPr>
            </w:pPr>
            <w:r>
              <w:rPr>
                <w:sz w:val="22"/>
                <w:szCs w:val="22"/>
              </w:rPr>
              <w:t xml:space="preserve">  37</w:t>
            </w:r>
          </w:p>
        </w:tc>
        <w:tc>
          <w:tcPr>
            <w:tcW w:w="532" w:type="dxa"/>
            <w:tcBorders>
              <w:top w:val="single" w:sz="4" w:space="0" w:color="231F20"/>
              <w:left w:val="single" w:sz="4" w:space="0" w:color="231F20"/>
              <w:bottom w:val="single" w:sz="4" w:space="0" w:color="auto"/>
              <w:right w:val="single" w:sz="4" w:space="0" w:color="231F20"/>
            </w:tcBorders>
          </w:tcPr>
          <w:p w14:paraId="03FF1AEC" w14:textId="22D903F8" w:rsidR="001C76A4" w:rsidRDefault="005F0DD3" w:rsidP="00AA75D4">
            <w:pPr>
              <w:spacing w:line="260" w:lineRule="exact"/>
              <w:rPr>
                <w:sz w:val="22"/>
                <w:szCs w:val="22"/>
              </w:rPr>
            </w:pPr>
            <w:r>
              <w:rPr>
                <w:sz w:val="22"/>
                <w:szCs w:val="22"/>
              </w:rPr>
              <w:t xml:space="preserve"> 8</w:t>
            </w:r>
          </w:p>
          <w:p w14:paraId="7BA5D645" w14:textId="77777777" w:rsidR="005F0DD3" w:rsidRDefault="005F0DD3" w:rsidP="00AA75D4">
            <w:pPr>
              <w:spacing w:line="260" w:lineRule="exact"/>
              <w:rPr>
                <w:sz w:val="22"/>
                <w:szCs w:val="22"/>
              </w:rPr>
            </w:pPr>
          </w:p>
          <w:p w14:paraId="191EB943" w14:textId="77777777" w:rsidR="005F0DD3" w:rsidRDefault="005F0DD3" w:rsidP="00AA75D4">
            <w:pPr>
              <w:spacing w:line="260" w:lineRule="exact"/>
              <w:rPr>
                <w:sz w:val="22"/>
                <w:szCs w:val="22"/>
              </w:rPr>
            </w:pPr>
          </w:p>
          <w:p w14:paraId="439B11CB" w14:textId="77777777" w:rsidR="005F0DD3" w:rsidRDefault="005F0DD3" w:rsidP="00AA75D4">
            <w:pPr>
              <w:spacing w:line="260" w:lineRule="exact"/>
              <w:rPr>
                <w:sz w:val="22"/>
                <w:szCs w:val="22"/>
              </w:rPr>
            </w:pPr>
          </w:p>
          <w:p w14:paraId="3F60B5FA" w14:textId="38C19DBB" w:rsidR="005F0DD3" w:rsidRPr="001A77E4" w:rsidRDefault="00F815B1" w:rsidP="00AA75D4">
            <w:pPr>
              <w:spacing w:line="260" w:lineRule="exact"/>
              <w:rPr>
                <w:sz w:val="22"/>
                <w:szCs w:val="22"/>
              </w:rPr>
            </w:pPr>
            <w:r>
              <w:rPr>
                <w:sz w:val="22"/>
                <w:szCs w:val="22"/>
              </w:rPr>
              <w:t xml:space="preserve"> </w:t>
            </w:r>
            <w:r w:rsidR="005F0DD3">
              <w:rPr>
                <w:sz w:val="22"/>
                <w:szCs w:val="22"/>
              </w:rPr>
              <w:t>8</w:t>
            </w:r>
          </w:p>
        </w:tc>
        <w:tc>
          <w:tcPr>
            <w:tcW w:w="2435" w:type="dxa"/>
            <w:tcBorders>
              <w:top w:val="single" w:sz="4" w:space="0" w:color="231F20"/>
              <w:left w:val="single" w:sz="4" w:space="0" w:color="231F20"/>
              <w:bottom w:val="single" w:sz="4" w:space="0" w:color="auto"/>
              <w:right w:val="single" w:sz="4" w:space="0" w:color="231F20"/>
            </w:tcBorders>
          </w:tcPr>
          <w:p w14:paraId="6CC9FADE" w14:textId="4D55C7DF" w:rsidR="001C76A4" w:rsidRDefault="001C76A4" w:rsidP="00AA75D4">
            <w:pPr>
              <w:spacing w:line="260" w:lineRule="exact"/>
              <w:rPr>
                <w:sz w:val="22"/>
                <w:szCs w:val="22"/>
              </w:rPr>
            </w:pPr>
            <w:r w:rsidRPr="001A77E4">
              <w:rPr>
                <w:sz w:val="22"/>
                <w:szCs w:val="22"/>
              </w:rPr>
              <w:t xml:space="preserve">27. Сравняване </w:t>
            </w:r>
            <w:r w:rsidR="00F815B1">
              <w:rPr>
                <w:sz w:val="22"/>
                <w:szCs w:val="22"/>
              </w:rPr>
              <w:t xml:space="preserve">на </w:t>
            </w:r>
            <w:r w:rsidRPr="001A77E4">
              <w:rPr>
                <w:sz w:val="22"/>
                <w:szCs w:val="22"/>
              </w:rPr>
              <w:t xml:space="preserve">обикновени дроби с различни знаменатели </w:t>
            </w:r>
          </w:p>
          <w:p w14:paraId="2F7AB50D" w14:textId="77777777" w:rsidR="00F815B1" w:rsidRDefault="00F815B1" w:rsidP="00AA75D4">
            <w:pPr>
              <w:spacing w:line="260" w:lineRule="exact"/>
              <w:rPr>
                <w:sz w:val="22"/>
                <w:szCs w:val="22"/>
              </w:rPr>
            </w:pPr>
          </w:p>
          <w:p w14:paraId="7C320C43" w14:textId="76CCF25C" w:rsidR="005F0DD3" w:rsidRPr="001A77E4" w:rsidRDefault="005F0DD3" w:rsidP="00AA75D4">
            <w:pPr>
              <w:spacing w:line="260" w:lineRule="exact"/>
              <w:rPr>
                <w:sz w:val="22"/>
                <w:szCs w:val="22"/>
              </w:rPr>
            </w:pPr>
            <w:r>
              <w:rPr>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270D5B6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сравнява обикновени дроби с различни знаменатели и да ги изобразява върху числов лъч.</w:t>
            </w:r>
          </w:p>
        </w:tc>
        <w:tc>
          <w:tcPr>
            <w:tcW w:w="4858" w:type="dxa"/>
            <w:tcBorders>
              <w:top w:val="single" w:sz="4" w:space="0" w:color="231F20"/>
              <w:left w:val="single" w:sz="4" w:space="0" w:color="231F20"/>
              <w:bottom w:val="single" w:sz="4" w:space="0" w:color="auto"/>
              <w:right w:val="single" w:sz="4" w:space="0" w:color="231F20"/>
            </w:tcBorders>
          </w:tcPr>
          <w:p w14:paraId="4677679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Контекстът, изразните средства и дейностите са аналогични на предходния урок.</w:t>
            </w:r>
          </w:p>
        </w:tc>
        <w:tc>
          <w:tcPr>
            <w:tcW w:w="3022" w:type="dxa"/>
            <w:tcBorders>
              <w:top w:val="single" w:sz="4" w:space="0" w:color="231F20"/>
              <w:left w:val="single" w:sz="4" w:space="0" w:color="231F20"/>
              <w:bottom w:val="single" w:sz="4" w:space="0" w:color="auto"/>
              <w:right w:val="single" w:sz="4" w:space="0" w:color="231F20"/>
            </w:tcBorders>
          </w:tcPr>
          <w:p w14:paraId="448BC6A2" w14:textId="77777777" w:rsidR="005F0DD3" w:rsidRDefault="005F0DD3" w:rsidP="005F0DD3">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6DCDCD0A" w14:textId="77777777" w:rsidR="001C76A4" w:rsidRPr="001A77E4" w:rsidRDefault="001C76A4" w:rsidP="00AA75D4">
            <w:pPr>
              <w:spacing w:line="260" w:lineRule="exact"/>
              <w:rPr>
                <w:sz w:val="22"/>
                <w:szCs w:val="22"/>
              </w:rPr>
            </w:pPr>
          </w:p>
        </w:tc>
      </w:tr>
      <w:tr w:rsidR="001C76A4" w:rsidRPr="001A77E4" w14:paraId="2952556C"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306239AE" w14:textId="73635B38" w:rsidR="001C76A4" w:rsidRPr="001A77E4" w:rsidRDefault="005F0DD3" w:rsidP="00AA75D4">
            <w:pPr>
              <w:spacing w:line="260" w:lineRule="exact"/>
              <w:rPr>
                <w:sz w:val="22"/>
                <w:szCs w:val="22"/>
              </w:rPr>
            </w:pPr>
            <w:r>
              <w:rPr>
                <w:sz w:val="22"/>
                <w:szCs w:val="22"/>
              </w:rPr>
              <w:t xml:space="preserve">  </w:t>
            </w:r>
            <w:r w:rsidR="001C76A4" w:rsidRPr="001A77E4">
              <w:rPr>
                <w:sz w:val="22"/>
                <w:szCs w:val="22"/>
              </w:rPr>
              <w:t>3</w:t>
            </w:r>
            <w:r>
              <w:rPr>
                <w:sz w:val="22"/>
                <w:szCs w:val="22"/>
              </w:rPr>
              <w:t>8</w:t>
            </w:r>
          </w:p>
          <w:p w14:paraId="7EC4723F" w14:textId="77777777" w:rsidR="00DC0251" w:rsidRPr="001A77E4" w:rsidRDefault="00DC0251" w:rsidP="00AA75D4">
            <w:pPr>
              <w:spacing w:line="260" w:lineRule="exact"/>
              <w:rPr>
                <w:sz w:val="22"/>
                <w:szCs w:val="22"/>
              </w:rPr>
            </w:pPr>
          </w:p>
          <w:p w14:paraId="434B953D" w14:textId="00EB2D96" w:rsidR="001C76A4" w:rsidRPr="001A77E4" w:rsidRDefault="005F0DD3" w:rsidP="00AA75D4">
            <w:pPr>
              <w:spacing w:line="260" w:lineRule="exact"/>
              <w:rPr>
                <w:sz w:val="22"/>
                <w:szCs w:val="22"/>
              </w:rPr>
            </w:pPr>
            <w:r>
              <w:rPr>
                <w:sz w:val="22"/>
                <w:szCs w:val="22"/>
              </w:rPr>
              <w:t xml:space="preserve">  </w:t>
            </w:r>
            <w:r w:rsidR="001C76A4" w:rsidRPr="001A77E4">
              <w:rPr>
                <w:sz w:val="22"/>
                <w:szCs w:val="22"/>
              </w:rPr>
              <w:t>3</w:t>
            </w:r>
            <w:r>
              <w:rPr>
                <w:sz w:val="22"/>
                <w:szCs w:val="22"/>
              </w:rPr>
              <w:t>9</w:t>
            </w:r>
          </w:p>
        </w:tc>
        <w:tc>
          <w:tcPr>
            <w:tcW w:w="532" w:type="dxa"/>
            <w:tcBorders>
              <w:top w:val="single" w:sz="4" w:space="0" w:color="auto"/>
              <w:left w:val="single" w:sz="4" w:space="0" w:color="auto"/>
              <w:bottom w:val="single" w:sz="4" w:space="0" w:color="auto"/>
              <w:right w:val="single" w:sz="4" w:space="0" w:color="auto"/>
            </w:tcBorders>
          </w:tcPr>
          <w:p w14:paraId="45A91482" w14:textId="45624537" w:rsidR="001C76A4" w:rsidRPr="001A77E4" w:rsidRDefault="005F0DD3" w:rsidP="00AA75D4">
            <w:pPr>
              <w:spacing w:line="260" w:lineRule="exact"/>
              <w:rPr>
                <w:sz w:val="22"/>
                <w:szCs w:val="22"/>
              </w:rPr>
            </w:pPr>
            <w:r>
              <w:rPr>
                <w:sz w:val="22"/>
                <w:szCs w:val="22"/>
              </w:rPr>
              <w:t xml:space="preserve"> 8</w:t>
            </w:r>
          </w:p>
          <w:p w14:paraId="6356CAB1" w14:textId="77777777" w:rsidR="00DC0251" w:rsidRPr="001A77E4" w:rsidRDefault="00DC0251" w:rsidP="00AA75D4">
            <w:pPr>
              <w:spacing w:line="260" w:lineRule="exact"/>
              <w:rPr>
                <w:sz w:val="22"/>
                <w:szCs w:val="22"/>
              </w:rPr>
            </w:pPr>
          </w:p>
          <w:p w14:paraId="0284A6C8" w14:textId="4F8B2B9A" w:rsidR="001C76A4" w:rsidRPr="001A77E4" w:rsidRDefault="00F85064" w:rsidP="00AA75D4">
            <w:pPr>
              <w:spacing w:line="260" w:lineRule="exact"/>
              <w:rPr>
                <w:sz w:val="22"/>
                <w:szCs w:val="22"/>
              </w:rPr>
            </w:pPr>
            <w:r>
              <w:rPr>
                <w:sz w:val="22"/>
                <w:szCs w:val="22"/>
              </w:rPr>
              <w:t xml:space="preserve"> </w:t>
            </w:r>
            <w:r w:rsidR="001C76A4" w:rsidRPr="001A77E4">
              <w:rPr>
                <w:sz w:val="22"/>
                <w:szCs w:val="22"/>
              </w:rPr>
              <w:t>8</w:t>
            </w:r>
          </w:p>
        </w:tc>
        <w:tc>
          <w:tcPr>
            <w:tcW w:w="2435" w:type="dxa"/>
            <w:tcBorders>
              <w:top w:val="single" w:sz="4" w:space="0" w:color="auto"/>
              <w:left w:val="single" w:sz="4" w:space="0" w:color="auto"/>
              <w:bottom w:val="single" w:sz="4" w:space="0" w:color="auto"/>
              <w:right w:val="single" w:sz="4" w:space="0" w:color="auto"/>
            </w:tcBorders>
          </w:tcPr>
          <w:p w14:paraId="35FEFB2F" w14:textId="77777777" w:rsidR="001C76A4" w:rsidRPr="001A77E4" w:rsidRDefault="001C76A4" w:rsidP="00AA75D4">
            <w:pPr>
              <w:spacing w:line="260" w:lineRule="exact"/>
              <w:rPr>
                <w:sz w:val="22"/>
                <w:szCs w:val="22"/>
              </w:rPr>
            </w:pPr>
            <w:r w:rsidRPr="001A77E4">
              <w:rPr>
                <w:sz w:val="22"/>
                <w:szCs w:val="22"/>
              </w:rPr>
              <w:t>28. Общи задачи</w:t>
            </w:r>
          </w:p>
          <w:p w14:paraId="1C9E25F2" w14:textId="77777777" w:rsidR="00DC0251" w:rsidRPr="001A77E4" w:rsidRDefault="008D513C" w:rsidP="00AA75D4">
            <w:pPr>
              <w:spacing w:line="260" w:lineRule="exact"/>
              <w:rPr>
                <w:sz w:val="22"/>
                <w:szCs w:val="22"/>
              </w:rPr>
            </w:pPr>
            <w:r w:rsidRPr="001A77E4">
              <w:rPr>
                <w:sz w:val="22"/>
                <w:szCs w:val="22"/>
              </w:rPr>
              <w:t xml:space="preserve"> </w:t>
            </w:r>
          </w:p>
          <w:p w14:paraId="11F6FA38" w14:textId="13AADAF2" w:rsidR="001C76A4" w:rsidRPr="001A77E4" w:rsidRDefault="001C76A4" w:rsidP="00AA75D4">
            <w:pPr>
              <w:spacing w:line="260" w:lineRule="exact"/>
              <w:rPr>
                <w:sz w:val="22"/>
                <w:szCs w:val="22"/>
              </w:rPr>
            </w:pPr>
            <w:r w:rsidRPr="001A77E4">
              <w:rPr>
                <w:sz w:val="22"/>
                <w:szCs w:val="22"/>
              </w:rPr>
              <w:t>Упражнение</w:t>
            </w:r>
          </w:p>
        </w:tc>
        <w:tc>
          <w:tcPr>
            <w:tcW w:w="3931" w:type="dxa"/>
            <w:tcBorders>
              <w:top w:val="single" w:sz="4" w:space="0" w:color="auto"/>
              <w:left w:val="single" w:sz="4" w:space="0" w:color="auto"/>
              <w:bottom w:val="single" w:sz="4" w:space="0" w:color="auto"/>
              <w:right w:val="single" w:sz="4" w:space="0" w:color="auto"/>
            </w:tcBorders>
          </w:tcPr>
          <w:p w14:paraId="4AE9ED0B"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сравнява обикновени дроби и да ги изобразява върху числов лъч.</w:t>
            </w:r>
          </w:p>
        </w:tc>
        <w:tc>
          <w:tcPr>
            <w:tcW w:w="4858" w:type="dxa"/>
            <w:tcBorders>
              <w:top w:val="single" w:sz="4" w:space="0" w:color="auto"/>
              <w:left w:val="single" w:sz="4" w:space="0" w:color="auto"/>
              <w:bottom w:val="single" w:sz="4" w:space="0" w:color="auto"/>
              <w:right w:val="single" w:sz="4" w:space="0" w:color="auto"/>
            </w:tcBorders>
          </w:tcPr>
          <w:p w14:paraId="0B37896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Урокът има практически характер и осигурява възможности за прилагане на придобитите знания за обикновените дроби и умения за тяхното сравняване. Електронната реализация на някои работни задачи и на тестовите задачи подпомага използването на разнообразни методически решения и учене чрез практика.</w:t>
            </w:r>
          </w:p>
        </w:tc>
        <w:tc>
          <w:tcPr>
            <w:tcW w:w="3022" w:type="dxa"/>
            <w:tcBorders>
              <w:top w:val="single" w:sz="4" w:space="0" w:color="auto"/>
              <w:left w:val="single" w:sz="4" w:space="0" w:color="auto"/>
              <w:bottom w:val="single" w:sz="4" w:space="0" w:color="auto"/>
              <w:right w:val="single" w:sz="4" w:space="0" w:color="auto"/>
            </w:tcBorders>
          </w:tcPr>
          <w:p w14:paraId="4D34EE2C" w14:textId="29D07BC0" w:rsidR="00F85064" w:rsidRDefault="00F85064" w:rsidP="00F85064">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6C9EF60E" w14:textId="66FB2E87" w:rsidR="001C76A4" w:rsidRPr="001A77E4" w:rsidRDefault="001C76A4" w:rsidP="00AA75D4">
            <w:pPr>
              <w:spacing w:line="260" w:lineRule="exact"/>
              <w:rPr>
                <w:sz w:val="22"/>
                <w:szCs w:val="22"/>
              </w:rPr>
            </w:pPr>
            <w:r w:rsidRPr="001A77E4">
              <w:rPr>
                <w:color w:val="231F20"/>
                <w:sz w:val="22"/>
                <w:szCs w:val="22"/>
              </w:rPr>
              <w:t>Възможността да се решава в реално време един и същ тест (с разместени отговори) от учениците</w:t>
            </w:r>
            <w:r w:rsidR="00C14F32" w:rsidRPr="001A77E4">
              <w:rPr>
                <w:color w:val="231F20"/>
                <w:sz w:val="22"/>
                <w:szCs w:val="22"/>
              </w:rPr>
              <w:t>,</w:t>
            </w:r>
            <w:r w:rsidRPr="001A77E4">
              <w:rPr>
                <w:color w:val="231F20"/>
                <w:sz w:val="22"/>
                <w:szCs w:val="22"/>
              </w:rPr>
              <w:t xml:space="preserve"> ги поставя в еднакви условия за самооценяване и съпоставка на постиженията им.</w:t>
            </w:r>
          </w:p>
        </w:tc>
      </w:tr>
      <w:tr w:rsidR="001C76A4" w:rsidRPr="001A77E4" w14:paraId="22EB3B64"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6A3DE15" w14:textId="13E8D9E0" w:rsidR="001C76A4" w:rsidRPr="001A77E4" w:rsidRDefault="00F85064" w:rsidP="00AA75D4">
            <w:pPr>
              <w:pStyle w:val="TableParagraph"/>
              <w:kinsoku w:val="0"/>
              <w:overflowPunct w:val="0"/>
              <w:spacing w:line="260" w:lineRule="exact"/>
              <w:jc w:val="center"/>
              <w:rPr>
                <w:sz w:val="22"/>
                <w:szCs w:val="22"/>
              </w:rPr>
            </w:pPr>
            <w:r>
              <w:rPr>
                <w:color w:val="231F20"/>
                <w:sz w:val="22"/>
                <w:szCs w:val="22"/>
              </w:rPr>
              <w:t>40</w:t>
            </w:r>
          </w:p>
        </w:tc>
        <w:tc>
          <w:tcPr>
            <w:tcW w:w="532" w:type="dxa"/>
            <w:tcBorders>
              <w:top w:val="single" w:sz="4" w:space="0" w:color="auto"/>
              <w:left w:val="single" w:sz="4" w:space="0" w:color="231F20"/>
              <w:bottom w:val="single" w:sz="4" w:space="0" w:color="231F20"/>
              <w:right w:val="single" w:sz="4" w:space="0" w:color="231F20"/>
            </w:tcBorders>
          </w:tcPr>
          <w:p w14:paraId="678BC144"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8</w:t>
            </w:r>
          </w:p>
        </w:tc>
        <w:tc>
          <w:tcPr>
            <w:tcW w:w="2435" w:type="dxa"/>
            <w:tcBorders>
              <w:top w:val="single" w:sz="4" w:space="0" w:color="auto"/>
              <w:left w:val="single" w:sz="4" w:space="0" w:color="231F20"/>
              <w:bottom w:val="single" w:sz="4" w:space="0" w:color="231F20"/>
              <w:right w:val="single" w:sz="4" w:space="0" w:color="231F20"/>
            </w:tcBorders>
          </w:tcPr>
          <w:p w14:paraId="77822E48" w14:textId="77777777" w:rsidR="001C76A4" w:rsidRPr="001A77E4" w:rsidRDefault="001C76A4" w:rsidP="00AA75D4">
            <w:pPr>
              <w:pStyle w:val="TableParagraph"/>
              <w:kinsoku w:val="0"/>
              <w:overflowPunct w:val="0"/>
              <w:spacing w:line="260" w:lineRule="exact"/>
              <w:rPr>
                <w:sz w:val="22"/>
                <w:szCs w:val="22"/>
              </w:rPr>
            </w:pPr>
            <w:r w:rsidRPr="00212145">
              <w:rPr>
                <w:color w:val="231F20"/>
                <w:sz w:val="22"/>
                <w:szCs w:val="22"/>
                <w:highlight w:val="lightGray"/>
              </w:rPr>
              <w:t>Контролна работа № 3</w:t>
            </w:r>
          </w:p>
        </w:tc>
        <w:tc>
          <w:tcPr>
            <w:tcW w:w="3931" w:type="dxa"/>
            <w:tcBorders>
              <w:top w:val="single" w:sz="4" w:space="0" w:color="auto"/>
              <w:left w:val="single" w:sz="4" w:space="0" w:color="231F20"/>
              <w:bottom w:val="single" w:sz="4" w:space="0" w:color="231F20"/>
              <w:right w:val="single" w:sz="4" w:space="0" w:color="231F20"/>
            </w:tcBorders>
          </w:tcPr>
          <w:p w14:paraId="5836858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прилага привеждането на дроби към НОЗ при сравняване и изобразяване на дроби върху числов лъч и при решаване на практически задачи.</w:t>
            </w:r>
          </w:p>
        </w:tc>
        <w:tc>
          <w:tcPr>
            <w:tcW w:w="4858" w:type="dxa"/>
            <w:tcBorders>
              <w:top w:val="single" w:sz="4" w:space="0" w:color="auto"/>
              <w:left w:val="single" w:sz="4" w:space="0" w:color="231F20"/>
              <w:bottom w:val="single" w:sz="4" w:space="0" w:color="231F20"/>
              <w:right w:val="single" w:sz="4" w:space="0" w:color="231F20"/>
            </w:tcBorders>
          </w:tcPr>
          <w:p w14:paraId="3EAD722C" w14:textId="77777777" w:rsidR="001C76A4" w:rsidRPr="001A77E4" w:rsidRDefault="001C76A4" w:rsidP="00AA75D4">
            <w:pPr>
              <w:pStyle w:val="TableParagraph"/>
              <w:kinsoku w:val="0"/>
              <w:overflowPunct w:val="0"/>
              <w:spacing w:line="260" w:lineRule="exact"/>
              <w:rPr>
                <w:color w:val="231F20"/>
                <w:sz w:val="22"/>
                <w:szCs w:val="22"/>
                <w:lang w:val="ru-RU"/>
              </w:rPr>
            </w:pPr>
            <w:r w:rsidRPr="001A77E4">
              <w:rPr>
                <w:color w:val="231F20"/>
                <w:sz w:val="22"/>
                <w:szCs w:val="22"/>
              </w:rPr>
              <w:t xml:space="preserve">Контролът и оценката на знанията се осъществяват чрез решаване на тест. </w:t>
            </w:r>
          </w:p>
        </w:tc>
        <w:tc>
          <w:tcPr>
            <w:tcW w:w="3022" w:type="dxa"/>
            <w:tcBorders>
              <w:top w:val="single" w:sz="4" w:space="0" w:color="auto"/>
              <w:left w:val="single" w:sz="4" w:space="0" w:color="231F20"/>
              <w:bottom w:val="single" w:sz="4" w:space="0" w:color="231F20"/>
              <w:right w:val="single" w:sz="4" w:space="0" w:color="231F20"/>
            </w:tcBorders>
          </w:tcPr>
          <w:p w14:paraId="1F01CB91" w14:textId="77777777" w:rsidR="001C76A4" w:rsidRPr="001A77E4" w:rsidRDefault="001C76A4" w:rsidP="00AA75D4">
            <w:pPr>
              <w:spacing w:line="260" w:lineRule="exact"/>
              <w:rPr>
                <w:spacing w:val="-4"/>
                <w:sz w:val="22"/>
                <w:szCs w:val="22"/>
              </w:rPr>
            </w:pPr>
            <w:r w:rsidRPr="001A77E4">
              <w:rPr>
                <w:color w:val="231F20"/>
                <w:spacing w:val="-4"/>
                <w:sz w:val="22"/>
                <w:szCs w:val="22"/>
              </w:rPr>
              <w:t>Препоръчителен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1A77E4" w14:paraId="524C41F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5522A45" w14:textId="673B3975" w:rsidR="001C76A4" w:rsidRPr="001A77E4" w:rsidRDefault="00F85064" w:rsidP="00AA75D4">
            <w:pPr>
              <w:pStyle w:val="TableParagraph"/>
              <w:kinsoku w:val="0"/>
              <w:overflowPunct w:val="0"/>
              <w:spacing w:line="260" w:lineRule="exact"/>
              <w:jc w:val="center"/>
              <w:rPr>
                <w:sz w:val="22"/>
                <w:szCs w:val="22"/>
              </w:rPr>
            </w:pPr>
            <w:r>
              <w:rPr>
                <w:color w:val="231F20"/>
                <w:sz w:val="22"/>
                <w:szCs w:val="22"/>
              </w:rPr>
              <w:t>41</w:t>
            </w:r>
          </w:p>
        </w:tc>
        <w:tc>
          <w:tcPr>
            <w:tcW w:w="532" w:type="dxa"/>
            <w:tcBorders>
              <w:top w:val="single" w:sz="4" w:space="0" w:color="231F20"/>
              <w:left w:val="single" w:sz="4" w:space="0" w:color="231F20"/>
              <w:bottom w:val="single" w:sz="4" w:space="0" w:color="231F20"/>
              <w:right w:val="single" w:sz="4" w:space="0" w:color="231F20"/>
            </w:tcBorders>
          </w:tcPr>
          <w:p w14:paraId="2C2C62B9" w14:textId="47F63D9A" w:rsidR="001C76A4" w:rsidRPr="001A77E4" w:rsidRDefault="00F85064" w:rsidP="00AA75D4">
            <w:pPr>
              <w:pStyle w:val="TableParagraph"/>
              <w:kinsoku w:val="0"/>
              <w:overflowPunct w:val="0"/>
              <w:spacing w:line="260" w:lineRule="exact"/>
              <w:jc w:val="center"/>
              <w:rPr>
                <w:sz w:val="22"/>
                <w:szCs w:val="22"/>
              </w:rPr>
            </w:pPr>
            <w:r>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3DD41BE3"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29. Събиране и изваждане на обикновени дроби с равни знаменатели</w:t>
            </w:r>
          </w:p>
        </w:tc>
        <w:tc>
          <w:tcPr>
            <w:tcW w:w="3931" w:type="dxa"/>
            <w:tcBorders>
              <w:top w:val="single" w:sz="4" w:space="0" w:color="231F20"/>
              <w:left w:val="single" w:sz="4" w:space="0" w:color="231F20"/>
              <w:bottom w:val="single" w:sz="4" w:space="0" w:color="231F20"/>
              <w:right w:val="single" w:sz="4" w:space="0" w:color="231F20"/>
            </w:tcBorders>
          </w:tcPr>
          <w:p w14:paraId="0D3EB4A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алгоритмите за събиране и изваждане на обикновени дроби с равни знаменатели.</w:t>
            </w:r>
          </w:p>
        </w:tc>
        <w:tc>
          <w:tcPr>
            <w:tcW w:w="4858" w:type="dxa"/>
            <w:tcBorders>
              <w:top w:val="single" w:sz="4" w:space="0" w:color="231F20"/>
              <w:left w:val="single" w:sz="4" w:space="0" w:color="231F20"/>
              <w:bottom w:val="single" w:sz="4" w:space="0" w:color="231F20"/>
              <w:right w:val="single" w:sz="4" w:space="0" w:color="231F20"/>
            </w:tcBorders>
          </w:tcPr>
          <w:p w14:paraId="39A50E56"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 xml:space="preserve">Реализацията на съдържанието се постига чрез плавен преход от изучените правила за действията събиране и изваждане на естествени числа към правилата за събиране и изваждане на обикновени дроби. Онагледяването се постига с помощта на илюстрации на мерителни съдове и на числов лъч. Използват се методите на сравнение, аналогия и съпоставяне. </w:t>
            </w:r>
          </w:p>
        </w:tc>
        <w:tc>
          <w:tcPr>
            <w:tcW w:w="3022" w:type="dxa"/>
            <w:tcBorders>
              <w:top w:val="single" w:sz="4" w:space="0" w:color="231F20"/>
              <w:left w:val="single" w:sz="4" w:space="0" w:color="231F20"/>
              <w:bottom w:val="single" w:sz="4" w:space="0" w:color="231F20"/>
              <w:right w:val="single" w:sz="4" w:space="0" w:color="231F20"/>
            </w:tcBorders>
          </w:tcPr>
          <w:p w14:paraId="0C23BE68"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771DCCA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8C9F8A" w14:textId="5B50F4E8" w:rsidR="001C76A4" w:rsidRPr="001A77E4" w:rsidRDefault="00F85064" w:rsidP="00AA75D4">
            <w:pPr>
              <w:spacing w:line="260" w:lineRule="exact"/>
              <w:rPr>
                <w:sz w:val="22"/>
                <w:szCs w:val="22"/>
              </w:rPr>
            </w:pPr>
            <w:r>
              <w:rPr>
                <w:sz w:val="22"/>
                <w:szCs w:val="22"/>
              </w:rPr>
              <w:t xml:space="preserve">  42</w:t>
            </w:r>
          </w:p>
        </w:tc>
        <w:tc>
          <w:tcPr>
            <w:tcW w:w="532" w:type="dxa"/>
            <w:tcBorders>
              <w:top w:val="single" w:sz="4" w:space="0" w:color="231F20"/>
              <w:left w:val="single" w:sz="4" w:space="0" w:color="231F20"/>
              <w:bottom w:val="single" w:sz="4" w:space="0" w:color="231F20"/>
              <w:right w:val="single" w:sz="4" w:space="0" w:color="231F20"/>
            </w:tcBorders>
          </w:tcPr>
          <w:p w14:paraId="77D14B0B" w14:textId="36080431" w:rsidR="001C76A4" w:rsidRPr="001A77E4" w:rsidRDefault="002365FD" w:rsidP="00AA75D4">
            <w:pPr>
              <w:spacing w:line="260" w:lineRule="exact"/>
              <w:jc w:val="center"/>
              <w:rPr>
                <w:sz w:val="22"/>
                <w:szCs w:val="22"/>
              </w:rPr>
            </w:pPr>
            <w:r>
              <w:rPr>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3338E400" w14:textId="6BBA262A" w:rsidR="001C76A4" w:rsidRPr="001A77E4" w:rsidRDefault="001C76A4" w:rsidP="00AA75D4">
            <w:pPr>
              <w:spacing w:line="260" w:lineRule="exact"/>
              <w:rPr>
                <w:sz w:val="22"/>
                <w:szCs w:val="22"/>
              </w:rPr>
            </w:pPr>
            <w:r w:rsidRPr="001A77E4">
              <w:rPr>
                <w:sz w:val="22"/>
                <w:szCs w:val="22"/>
              </w:rPr>
              <w:t xml:space="preserve">30. </w:t>
            </w:r>
            <w:r w:rsidR="008C450E">
              <w:t>Събиране и изваждане на обикновени дроби с равни знаменатели.</w:t>
            </w:r>
            <w:r w:rsidR="008C450E" w:rsidRPr="001A77E4">
              <w:rPr>
                <w:sz w:val="22"/>
                <w:szCs w:val="22"/>
              </w:rPr>
              <w:t xml:space="preserve"> </w:t>
            </w:r>
            <w:r w:rsidRPr="001A77E4">
              <w:rPr>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0874E7A3" w14:textId="77777777" w:rsidR="00C14F32"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Умее да прилага алгоритмите за действията събиране и изваждане на обикновени дроби. </w:t>
            </w:r>
          </w:p>
          <w:p w14:paraId="288FA958" w14:textId="736518CA"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неизвестна компонента при действията събиране и изваждане.</w:t>
            </w:r>
          </w:p>
        </w:tc>
        <w:tc>
          <w:tcPr>
            <w:tcW w:w="4858" w:type="dxa"/>
            <w:tcBorders>
              <w:top w:val="single" w:sz="4" w:space="0" w:color="231F20"/>
              <w:left w:val="single" w:sz="4" w:space="0" w:color="231F20"/>
              <w:bottom w:val="single" w:sz="4" w:space="0" w:color="231F20"/>
              <w:right w:val="single" w:sz="4" w:space="0" w:color="231F20"/>
            </w:tcBorders>
          </w:tcPr>
          <w:p w14:paraId="2A606A8A"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Припомнянето и аналогията са подходите, използвани при извеждане на правилата за намиране на неизвестна компонента при действията събиране и изваждане на дроби. Пояснителните текстове, упътванията и решенията стимулират учениците към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4FE3F43E" w14:textId="77777777" w:rsidR="001C76A4" w:rsidRPr="001A77E4" w:rsidRDefault="001C76A4" w:rsidP="00AA75D4">
            <w:pPr>
              <w:spacing w:line="260" w:lineRule="exact"/>
              <w:rPr>
                <w:sz w:val="22"/>
                <w:szCs w:val="22"/>
              </w:rPr>
            </w:pPr>
          </w:p>
        </w:tc>
      </w:tr>
      <w:tr w:rsidR="001C76A4" w:rsidRPr="001A77E4" w14:paraId="4BF0096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D404216" w14:textId="40995D70"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r w:rsidR="002365FD">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35341ABD" w14:textId="2D5D8A3D" w:rsidR="001C76A4" w:rsidRPr="001A77E4" w:rsidRDefault="002365FD" w:rsidP="00AA75D4">
            <w:pPr>
              <w:pStyle w:val="TableParagraph"/>
              <w:kinsoku w:val="0"/>
              <w:overflowPunct w:val="0"/>
              <w:spacing w:line="260" w:lineRule="exact"/>
              <w:jc w:val="center"/>
              <w:rPr>
                <w:sz w:val="22"/>
                <w:szCs w:val="22"/>
              </w:rPr>
            </w:pPr>
            <w:r>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3578AB8C" w14:textId="757CDA0D" w:rsidR="001C76A4" w:rsidRPr="001A77E4" w:rsidRDefault="001C76A4" w:rsidP="00600C7A">
            <w:pPr>
              <w:pStyle w:val="TableParagraph"/>
              <w:kinsoku w:val="0"/>
              <w:overflowPunct w:val="0"/>
              <w:spacing w:line="260" w:lineRule="exact"/>
              <w:rPr>
                <w:sz w:val="22"/>
                <w:szCs w:val="22"/>
              </w:rPr>
            </w:pPr>
            <w:r w:rsidRPr="001A77E4">
              <w:rPr>
                <w:color w:val="231F20"/>
                <w:sz w:val="22"/>
                <w:szCs w:val="22"/>
              </w:rPr>
              <w:t>31. Смесени числа. Преминаване</w:t>
            </w:r>
            <w:r w:rsidR="00600C7A">
              <w:rPr>
                <w:color w:val="231F20"/>
                <w:sz w:val="22"/>
                <w:szCs w:val="22"/>
                <w:lang w:val="en-US"/>
              </w:rPr>
              <w:t xml:space="preserve"> </w:t>
            </w:r>
            <w:r w:rsidRPr="001A77E4">
              <w:rPr>
                <w:color w:val="231F20"/>
                <w:sz w:val="22"/>
                <w:szCs w:val="22"/>
              </w:rPr>
              <w:t>от смесено число в неправилна дроб</w:t>
            </w:r>
          </w:p>
        </w:tc>
        <w:tc>
          <w:tcPr>
            <w:tcW w:w="3931" w:type="dxa"/>
            <w:tcBorders>
              <w:top w:val="single" w:sz="4" w:space="0" w:color="231F20"/>
              <w:left w:val="single" w:sz="4" w:space="0" w:color="231F20"/>
              <w:bottom w:val="single" w:sz="4" w:space="0" w:color="231F20"/>
              <w:right w:val="single" w:sz="4" w:space="0" w:color="231F20"/>
            </w:tcBorders>
          </w:tcPr>
          <w:p w14:paraId="7159F4F8" w14:textId="77777777" w:rsidR="001C76A4" w:rsidRPr="001A77E4" w:rsidRDefault="001C76A4" w:rsidP="00AA75D4">
            <w:pPr>
              <w:kinsoku w:val="0"/>
              <w:overflowPunct w:val="0"/>
              <w:spacing w:line="260" w:lineRule="exact"/>
              <w:rPr>
                <w:sz w:val="22"/>
                <w:szCs w:val="22"/>
              </w:rPr>
            </w:pPr>
            <w:r w:rsidRPr="001A77E4">
              <w:rPr>
                <w:color w:val="231F20"/>
                <w:sz w:val="22"/>
                <w:szCs w:val="22"/>
              </w:rPr>
              <w:t>Умее да чете и записва смесени числа. Умее да сравнява смесени числа, да ги изобразява върху числов лъч и да записва смесено число с неправилна дроб.</w:t>
            </w:r>
          </w:p>
        </w:tc>
        <w:tc>
          <w:tcPr>
            <w:tcW w:w="4858" w:type="dxa"/>
            <w:tcBorders>
              <w:top w:val="single" w:sz="4" w:space="0" w:color="231F20"/>
              <w:left w:val="single" w:sz="4" w:space="0" w:color="231F20"/>
              <w:bottom w:val="single" w:sz="4" w:space="0" w:color="231F20"/>
              <w:right w:val="single" w:sz="4" w:space="0" w:color="231F20"/>
            </w:tcBorders>
          </w:tcPr>
          <w:p w14:paraId="2317C981" w14:textId="77777777" w:rsidR="001C76A4" w:rsidRPr="001A77E4" w:rsidRDefault="001C76A4" w:rsidP="00AA75D4">
            <w:pPr>
              <w:pStyle w:val="TableParagraph"/>
              <w:kinsoku w:val="0"/>
              <w:overflowPunct w:val="0"/>
              <w:spacing w:line="260" w:lineRule="exact"/>
              <w:rPr>
                <w:sz w:val="22"/>
                <w:szCs w:val="22"/>
              </w:rPr>
            </w:pPr>
            <w:r w:rsidRPr="001A77E4">
              <w:rPr>
                <w:sz w:val="22"/>
                <w:szCs w:val="22"/>
              </w:rPr>
              <w:t>Чрез решаването на практически задачи се акцентира върху приложенията на новото знание за придобиване на математическото и житейски значимото умение да се преминава от една мерна единица към нейните кратни и подразделения.</w:t>
            </w:r>
          </w:p>
        </w:tc>
        <w:tc>
          <w:tcPr>
            <w:tcW w:w="3022" w:type="dxa"/>
            <w:tcBorders>
              <w:top w:val="single" w:sz="4" w:space="0" w:color="231F20"/>
              <w:left w:val="single" w:sz="4" w:space="0" w:color="231F20"/>
              <w:bottom w:val="single" w:sz="4" w:space="0" w:color="231F20"/>
              <w:right w:val="single" w:sz="4" w:space="0" w:color="231F20"/>
            </w:tcBorders>
          </w:tcPr>
          <w:p w14:paraId="629A13A2" w14:textId="77777777" w:rsidR="001C76A4" w:rsidRPr="001A77E4" w:rsidRDefault="001C76A4" w:rsidP="00AA75D4">
            <w:pPr>
              <w:spacing w:line="260" w:lineRule="exact"/>
              <w:rPr>
                <w:sz w:val="22"/>
                <w:szCs w:val="22"/>
              </w:rPr>
            </w:pPr>
          </w:p>
        </w:tc>
      </w:tr>
      <w:tr w:rsidR="001C76A4" w:rsidRPr="001A77E4" w14:paraId="16E8F72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A5FFFF" w14:textId="5545DD62"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r w:rsidR="002365FD">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455AC755" w14:textId="7777777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469DDEB9"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32. Смесени числа. Преминаване от неправилна дроб в смесено число</w:t>
            </w:r>
          </w:p>
        </w:tc>
        <w:tc>
          <w:tcPr>
            <w:tcW w:w="3931" w:type="dxa"/>
            <w:tcBorders>
              <w:top w:val="single" w:sz="4" w:space="0" w:color="231F20"/>
              <w:left w:val="single" w:sz="4" w:space="0" w:color="231F20"/>
              <w:bottom w:val="single" w:sz="4" w:space="0" w:color="231F20"/>
              <w:right w:val="single" w:sz="4" w:space="0" w:color="231F20"/>
            </w:tcBorders>
          </w:tcPr>
          <w:p w14:paraId="317626B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сравнява неправилни дроби, като преминава първоначално към смесени числа.</w:t>
            </w:r>
          </w:p>
        </w:tc>
        <w:tc>
          <w:tcPr>
            <w:tcW w:w="4858" w:type="dxa"/>
            <w:tcBorders>
              <w:top w:val="single" w:sz="4" w:space="0" w:color="231F20"/>
              <w:left w:val="single" w:sz="4" w:space="0" w:color="231F20"/>
              <w:bottom w:val="single" w:sz="4" w:space="0" w:color="231F20"/>
              <w:right w:val="single" w:sz="4" w:space="0" w:color="231F20"/>
            </w:tcBorders>
          </w:tcPr>
          <w:p w14:paraId="1CB712B8" w14:textId="6654084B"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Балансирано се</w:t>
            </w:r>
            <w:r w:rsidR="008D513C" w:rsidRPr="001A77E4">
              <w:rPr>
                <w:color w:val="231F20"/>
                <w:sz w:val="22"/>
                <w:szCs w:val="22"/>
              </w:rPr>
              <w:t xml:space="preserve"> </w:t>
            </w:r>
            <w:r w:rsidRPr="001A77E4">
              <w:rPr>
                <w:color w:val="231F20"/>
                <w:sz w:val="22"/>
                <w:szCs w:val="22"/>
              </w:rPr>
              <w:t>използват текст и илюстративен материал – снимки, схеми и таблици, както и смисловите изводи от това, които подпомагат процеса на възприемане и запаметяване.</w:t>
            </w:r>
          </w:p>
        </w:tc>
        <w:tc>
          <w:tcPr>
            <w:tcW w:w="3022" w:type="dxa"/>
            <w:tcBorders>
              <w:top w:val="single" w:sz="4" w:space="0" w:color="231F20"/>
              <w:left w:val="single" w:sz="4" w:space="0" w:color="231F20"/>
              <w:bottom w:val="single" w:sz="4" w:space="0" w:color="231F20"/>
              <w:right w:val="single" w:sz="4" w:space="0" w:color="231F20"/>
            </w:tcBorders>
          </w:tcPr>
          <w:p w14:paraId="3655DC16" w14:textId="77777777" w:rsidR="001C76A4" w:rsidRPr="001A77E4" w:rsidRDefault="001C76A4" w:rsidP="00AA75D4">
            <w:pPr>
              <w:spacing w:line="260" w:lineRule="exact"/>
              <w:rPr>
                <w:sz w:val="22"/>
                <w:szCs w:val="22"/>
              </w:rPr>
            </w:pPr>
          </w:p>
        </w:tc>
      </w:tr>
      <w:tr w:rsidR="001C76A4" w:rsidRPr="001A77E4" w14:paraId="52DFA79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25E9818" w14:textId="772CF710"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4</w:t>
            </w:r>
            <w:r w:rsidR="002365FD">
              <w:rPr>
                <w:color w:val="231F20"/>
                <w:sz w:val="22"/>
                <w:szCs w:val="22"/>
              </w:rPr>
              <w:t>5</w:t>
            </w:r>
          </w:p>
          <w:p w14:paraId="4F3C4DEC" w14:textId="77777777" w:rsidR="0085379F" w:rsidRPr="001A77E4" w:rsidRDefault="0085379F" w:rsidP="00AA75D4">
            <w:pPr>
              <w:pStyle w:val="TableParagraph"/>
              <w:kinsoku w:val="0"/>
              <w:overflowPunct w:val="0"/>
              <w:spacing w:line="260" w:lineRule="exact"/>
              <w:jc w:val="center"/>
              <w:rPr>
                <w:color w:val="231F20"/>
                <w:sz w:val="22"/>
                <w:szCs w:val="22"/>
              </w:rPr>
            </w:pPr>
          </w:p>
          <w:p w14:paraId="54DC6839" w14:textId="77777777" w:rsidR="0085379F" w:rsidRPr="001A77E4" w:rsidRDefault="0085379F" w:rsidP="00AA75D4">
            <w:pPr>
              <w:pStyle w:val="TableParagraph"/>
              <w:kinsoku w:val="0"/>
              <w:overflowPunct w:val="0"/>
              <w:spacing w:line="260" w:lineRule="exact"/>
              <w:jc w:val="center"/>
              <w:rPr>
                <w:color w:val="231F20"/>
                <w:sz w:val="22"/>
                <w:szCs w:val="22"/>
              </w:rPr>
            </w:pPr>
          </w:p>
          <w:p w14:paraId="149F99FA" w14:textId="77777777" w:rsidR="0085379F" w:rsidRPr="001A77E4" w:rsidRDefault="0085379F" w:rsidP="00AA75D4">
            <w:pPr>
              <w:pStyle w:val="TableParagraph"/>
              <w:kinsoku w:val="0"/>
              <w:overflowPunct w:val="0"/>
              <w:spacing w:line="260" w:lineRule="exact"/>
              <w:jc w:val="center"/>
              <w:rPr>
                <w:color w:val="231F20"/>
                <w:sz w:val="22"/>
                <w:szCs w:val="22"/>
              </w:rPr>
            </w:pPr>
          </w:p>
          <w:p w14:paraId="01FD8D0A" w14:textId="4483FE72"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r w:rsidR="002365FD">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77187493" w14:textId="77777777"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9</w:t>
            </w:r>
          </w:p>
          <w:p w14:paraId="1CA34355" w14:textId="77777777" w:rsidR="0085379F" w:rsidRPr="001A77E4" w:rsidRDefault="0085379F" w:rsidP="00AA75D4">
            <w:pPr>
              <w:pStyle w:val="TableParagraph"/>
              <w:kinsoku w:val="0"/>
              <w:overflowPunct w:val="0"/>
              <w:spacing w:line="260" w:lineRule="exact"/>
              <w:jc w:val="center"/>
              <w:rPr>
                <w:color w:val="231F20"/>
                <w:sz w:val="22"/>
                <w:szCs w:val="22"/>
              </w:rPr>
            </w:pPr>
          </w:p>
          <w:p w14:paraId="3EFD18EF" w14:textId="77777777" w:rsidR="0085379F" w:rsidRPr="001A77E4" w:rsidRDefault="0085379F" w:rsidP="00AA75D4">
            <w:pPr>
              <w:pStyle w:val="TableParagraph"/>
              <w:kinsoku w:val="0"/>
              <w:overflowPunct w:val="0"/>
              <w:spacing w:line="260" w:lineRule="exact"/>
              <w:jc w:val="center"/>
              <w:rPr>
                <w:color w:val="231F20"/>
                <w:sz w:val="22"/>
                <w:szCs w:val="22"/>
              </w:rPr>
            </w:pPr>
          </w:p>
          <w:p w14:paraId="6B213535" w14:textId="77777777" w:rsidR="0085379F" w:rsidRPr="001A77E4" w:rsidRDefault="0085379F" w:rsidP="00AA75D4">
            <w:pPr>
              <w:pStyle w:val="TableParagraph"/>
              <w:kinsoku w:val="0"/>
              <w:overflowPunct w:val="0"/>
              <w:spacing w:line="260" w:lineRule="exact"/>
              <w:jc w:val="center"/>
              <w:rPr>
                <w:color w:val="231F20"/>
                <w:sz w:val="22"/>
                <w:szCs w:val="22"/>
              </w:rPr>
            </w:pPr>
          </w:p>
          <w:p w14:paraId="003D283C" w14:textId="57B27BB3" w:rsidR="001C76A4" w:rsidRPr="001A77E4" w:rsidRDefault="002365FD" w:rsidP="00AA75D4">
            <w:pPr>
              <w:pStyle w:val="TableParagraph"/>
              <w:kinsoku w:val="0"/>
              <w:overflowPunct w:val="0"/>
              <w:spacing w:line="260" w:lineRule="exact"/>
              <w:jc w:val="center"/>
              <w:rPr>
                <w:sz w:val="22"/>
                <w:szCs w:val="22"/>
              </w:rPr>
            </w:pPr>
            <w:r>
              <w:rPr>
                <w:color w:val="231F20"/>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453D22F2" w14:textId="610745FB"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33. Събиране и изваждане на обикновени дроби с различни знаменатели</w:t>
            </w:r>
            <w:r w:rsidR="00F60246">
              <w:rPr>
                <w:color w:val="231F20"/>
                <w:sz w:val="22"/>
                <w:szCs w:val="22"/>
              </w:rPr>
              <w:t>.</w:t>
            </w:r>
          </w:p>
          <w:p w14:paraId="55726AA4" w14:textId="46A9633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2171FDCE" w14:textId="77777777" w:rsidR="001C76A4" w:rsidRPr="001A77E4" w:rsidRDefault="001C76A4" w:rsidP="00AA75D4">
            <w:pPr>
              <w:spacing w:line="260" w:lineRule="exact"/>
              <w:rPr>
                <w:sz w:val="22"/>
                <w:szCs w:val="22"/>
              </w:rPr>
            </w:pPr>
            <w:r w:rsidRPr="001A77E4">
              <w:rPr>
                <w:sz w:val="22"/>
                <w:szCs w:val="22"/>
              </w:rPr>
              <w:t>Умее да прилага алгоритмите за действията събиране и изваждане на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2D2294B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Лесното извеждане на правилата за извършване на правото и обратното действие с дроби и тяхното противопоставяне обосновава изучаването им в един урок. Използването на електронни ресурси онагледява знанието.</w:t>
            </w:r>
          </w:p>
        </w:tc>
        <w:tc>
          <w:tcPr>
            <w:tcW w:w="3022" w:type="dxa"/>
            <w:tcBorders>
              <w:top w:val="single" w:sz="4" w:space="0" w:color="231F20"/>
              <w:left w:val="single" w:sz="4" w:space="0" w:color="231F20"/>
              <w:bottom w:val="single" w:sz="4" w:space="0" w:color="231F20"/>
              <w:right w:val="single" w:sz="4" w:space="0" w:color="231F20"/>
            </w:tcBorders>
          </w:tcPr>
          <w:p w14:paraId="7540592B" w14:textId="77777777" w:rsidR="002365FD" w:rsidRDefault="002365FD" w:rsidP="002365FD">
            <w:pPr>
              <w:kinsoku w:val="0"/>
              <w:overflowPunct w:val="0"/>
              <w:spacing w:line="260" w:lineRule="exact"/>
              <w:rPr>
                <w:color w:val="231F20"/>
                <w:sz w:val="22"/>
                <w:szCs w:val="22"/>
              </w:rPr>
            </w:pPr>
            <w:r w:rsidRPr="0089467A">
              <w:rPr>
                <w:spacing w:val="-4"/>
                <w:sz w:val="22"/>
                <w:szCs w:val="22"/>
                <w:highlight w:val="lightGray"/>
              </w:rPr>
              <w:t>Двучасов ур</w:t>
            </w:r>
            <w:r w:rsidRPr="00A46669">
              <w:rPr>
                <w:spacing w:val="-4"/>
                <w:sz w:val="22"/>
                <w:szCs w:val="22"/>
                <w:highlight w:val="lightGray"/>
              </w:rPr>
              <w:t>ок</w:t>
            </w:r>
          </w:p>
          <w:p w14:paraId="22AFF1E5" w14:textId="77777777" w:rsidR="001C76A4" w:rsidRPr="001A77E4" w:rsidRDefault="001C76A4" w:rsidP="00AA75D4">
            <w:pPr>
              <w:spacing w:line="260" w:lineRule="exact"/>
              <w:rPr>
                <w:sz w:val="22"/>
                <w:szCs w:val="22"/>
              </w:rPr>
            </w:pPr>
          </w:p>
        </w:tc>
      </w:tr>
      <w:tr w:rsidR="001C76A4" w:rsidRPr="001A77E4" w14:paraId="45ABCFE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92E58E6" w14:textId="47EAB044"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4</w:t>
            </w:r>
            <w:r w:rsidR="002365FD">
              <w:rPr>
                <w:color w:val="231F20"/>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32155D1A" w14:textId="5483414D" w:rsidR="001C76A4" w:rsidRPr="001A77E4" w:rsidRDefault="002365FD" w:rsidP="00AA75D4">
            <w:pPr>
              <w:pStyle w:val="TableParagraph"/>
              <w:kinsoku w:val="0"/>
              <w:overflowPunct w:val="0"/>
              <w:spacing w:line="260" w:lineRule="exact"/>
              <w:jc w:val="center"/>
              <w:rPr>
                <w:sz w:val="22"/>
                <w:szCs w:val="22"/>
              </w:rPr>
            </w:pPr>
            <w:r>
              <w:rPr>
                <w:color w:val="231F20"/>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78A17759" w14:textId="77777777" w:rsidR="001C76A4" w:rsidRPr="001A77E4" w:rsidRDefault="001C76A4" w:rsidP="00AA75D4">
            <w:pPr>
              <w:pStyle w:val="TableParagraph"/>
              <w:kinsoku w:val="0"/>
              <w:overflowPunct w:val="0"/>
              <w:spacing w:line="260" w:lineRule="exact"/>
              <w:rPr>
                <w:spacing w:val="-4"/>
                <w:sz w:val="22"/>
                <w:szCs w:val="22"/>
              </w:rPr>
            </w:pPr>
            <w:r w:rsidRPr="001A77E4">
              <w:rPr>
                <w:color w:val="231F20"/>
                <w:spacing w:val="-4"/>
                <w:sz w:val="22"/>
                <w:szCs w:val="22"/>
              </w:rPr>
              <w:t>34. Разместително и съдружително свойство на действието събиране</w:t>
            </w:r>
          </w:p>
        </w:tc>
        <w:tc>
          <w:tcPr>
            <w:tcW w:w="3931" w:type="dxa"/>
            <w:tcBorders>
              <w:top w:val="single" w:sz="4" w:space="0" w:color="231F20"/>
              <w:left w:val="single" w:sz="4" w:space="0" w:color="231F20"/>
              <w:bottom w:val="single" w:sz="4" w:space="0" w:color="231F20"/>
              <w:right w:val="single" w:sz="4" w:space="0" w:color="231F20"/>
            </w:tcBorders>
          </w:tcPr>
          <w:p w14:paraId="656C876B" w14:textId="77777777" w:rsidR="001C76A4" w:rsidRPr="001A77E4" w:rsidRDefault="001C76A4" w:rsidP="00AA75D4">
            <w:pPr>
              <w:pStyle w:val="TableParagraph"/>
              <w:kinsoku w:val="0"/>
              <w:overflowPunct w:val="0"/>
              <w:spacing w:line="260" w:lineRule="exact"/>
              <w:rPr>
                <w:sz w:val="22"/>
                <w:szCs w:val="22"/>
                <w:lang w:val="ru-RU"/>
              </w:rPr>
            </w:pPr>
            <w:r w:rsidRPr="001A77E4">
              <w:rPr>
                <w:color w:val="231F20"/>
                <w:sz w:val="22"/>
                <w:szCs w:val="22"/>
              </w:rPr>
              <w:t>Трайно владее свойствата на събирането и тяхното прилагане при търсене на рационално изчисление и решение на даден проблем от</w:t>
            </w:r>
            <w:r w:rsidRPr="001A77E4">
              <w:rPr>
                <w:color w:val="231F20"/>
                <w:sz w:val="22"/>
                <w:szCs w:val="22"/>
                <w:lang w:val="ru-RU"/>
              </w:rPr>
              <w:t xml:space="preserve"> </w:t>
            </w:r>
            <w:r w:rsidRPr="001A77E4">
              <w:rPr>
                <w:color w:val="231F20"/>
                <w:sz w:val="22"/>
                <w:szCs w:val="22"/>
              </w:rPr>
              <w:t>геометрията или от нестандартна житейска ситуация</w:t>
            </w:r>
            <w:r w:rsidRPr="001A77E4">
              <w:rPr>
                <w:color w:val="231F20"/>
                <w:sz w:val="22"/>
                <w:szCs w:val="22"/>
                <w:lang w:val="ru-RU"/>
              </w:rPr>
              <w:t>.</w:t>
            </w:r>
          </w:p>
        </w:tc>
        <w:tc>
          <w:tcPr>
            <w:tcW w:w="4858" w:type="dxa"/>
            <w:tcBorders>
              <w:top w:val="single" w:sz="4" w:space="0" w:color="231F20"/>
              <w:left w:val="single" w:sz="4" w:space="0" w:color="231F20"/>
              <w:bottom w:val="single" w:sz="4" w:space="0" w:color="231F20"/>
              <w:right w:val="single" w:sz="4" w:space="0" w:color="231F20"/>
            </w:tcBorders>
          </w:tcPr>
          <w:p w14:paraId="0F93F7E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 се балансирано съчетание между практическия и изследователския подход на учене чрез актуализиране на вече придобити знания за свойствата на събирането на естествени числа.</w:t>
            </w:r>
            <w:r w:rsidRPr="001A77E4">
              <w:rPr>
                <w:sz w:val="22"/>
                <w:szCs w:val="22"/>
              </w:rPr>
              <w:t xml:space="preserve"> Може да се проведе д</w:t>
            </w:r>
            <w:r w:rsidRPr="001A77E4">
              <w:rPr>
                <w:color w:val="231F20"/>
                <w:sz w:val="22"/>
                <w:szCs w:val="22"/>
              </w:rPr>
              <w:t>искусия</w:t>
            </w:r>
            <w:r w:rsidRPr="001A77E4">
              <w:rPr>
                <w:color w:val="231F20"/>
                <w:sz w:val="22"/>
                <w:szCs w:val="22"/>
                <w:lang w:val="ru-RU"/>
              </w:rPr>
              <w:t xml:space="preserve"> </w:t>
            </w:r>
            <w:r w:rsidRPr="001A77E4">
              <w:rPr>
                <w:color w:val="231F20"/>
                <w:sz w:val="22"/>
                <w:szCs w:val="22"/>
              </w:rPr>
              <w:t>за преценяване на рационалност в конкретна ситуация.</w:t>
            </w:r>
          </w:p>
        </w:tc>
        <w:tc>
          <w:tcPr>
            <w:tcW w:w="3022" w:type="dxa"/>
            <w:tcBorders>
              <w:top w:val="single" w:sz="4" w:space="0" w:color="231F20"/>
              <w:left w:val="single" w:sz="4" w:space="0" w:color="231F20"/>
              <w:bottom w:val="single" w:sz="4" w:space="0" w:color="231F20"/>
              <w:right w:val="single" w:sz="4" w:space="0" w:color="231F20"/>
            </w:tcBorders>
          </w:tcPr>
          <w:p w14:paraId="3A9A1F34" w14:textId="77777777" w:rsidR="001C76A4" w:rsidRPr="001A77E4" w:rsidRDefault="001C76A4" w:rsidP="00AA75D4">
            <w:pPr>
              <w:spacing w:line="260" w:lineRule="exact"/>
              <w:rPr>
                <w:sz w:val="22"/>
                <w:szCs w:val="22"/>
              </w:rPr>
            </w:pPr>
          </w:p>
        </w:tc>
      </w:tr>
      <w:tr w:rsidR="001C76A4" w:rsidRPr="001A77E4" w14:paraId="3734EE9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B53ABBB" w14:textId="775798CD" w:rsidR="001C76A4" w:rsidRPr="001A77E4" w:rsidRDefault="002365FD" w:rsidP="00AA75D4">
            <w:pPr>
              <w:spacing w:line="260" w:lineRule="exact"/>
              <w:rPr>
                <w:sz w:val="22"/>
                <w:szCs w:val="22"/>
              </w:rPr>
            </w:pPr>
            <w:r>
              <w:rPr>
                <w:sz w:val="22"/>
                <w:szCs w:val="22"/>
              </w:rPr>
              <w:t xml:space="preserve">  </w:t>
            </w:r>
            <w:r w:rsidR="001C76A4" w:rsidRPr="001A77E4">
              <w:rPr>
                <w:sz w:val="22"/>
                <w:szCs w:val="22"/>
              </w:rPr>
              <w:t>4</w:t>
            </w:r>
            <w:r>
              <w:rPr>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03F00479" w14:textId="1A027AB2" w:rsidR="001C76A4" w:rsidRPr="001A77E4" w:rsidRDefault="002365FD" w:rsidP="00AA75D4">
            <w:pPr>
              <w:spacing w:line="260" w:lineRule="exact"/>
              <w:rPr>
                <w:sz w:val="22"/>
                <w:szCs w:val="22"/>
              </w:rPr>
            </w:pPr>
            <w:r>
              <w:rPr>
                <w:sz w:val="22"/>
                <w:szCs w:val="22"/>
              </w:rPr>
              <w:t xml:space="preserve"> 10</w:t>
            </w:r>
          </w:p>
        </w:tc>
        <w:tc>
          <w:tcPr>
            <w:tcW w:w="2435" w:type="dxa"/>
            <w:tcBorders>
              <w:top w:val="single" w:sz="4" w:space="0" w:color="231F20"/>
              <w:left w:val="single" w:sz="4" w:space="0" w:color="231F20"/>
              <w:bottom w:val="single" w:sz="4" w:space="0" w:color="231F20"/>
              <w:right w:val="single" w:sz="4" w:space="0" w:color="231F20"/>
            </w:tcBorders>
          </w:tcPr>
          <w:p w14:paraId="29E839D9" w14:textId="207C8158" w:rsidR="001C76A4" w:rsidRPr="001A77E4" w:rsidRDefault="001C76A4" w:rsidP="00AA75D4">
            <w:pPr>
              <w:spacing w:line="260" w:lineRule="exact"/>
              <w:rPr>
                <w:sz w:val="22"/>
                <w:szCs w:val="22"/>
              </w:rPr>
            </w:pPr>
            <w:r w:rsidRPr="001A77E4">
              <w:rPr>
                <w:sz w:val="22"/>
                <w:szCs w:val="22"/>
              </w:rPr>
              <w:t xml:space="preserve">35. </w:t>
            </w:r>
            <w:r w:rsidR="008C450E">
              <w:t>Събиране и изваждане на смесени числа.</w:t>
            </w:r>
            <w:r w:rsidR="008C450E" w:rsidRPr="001A77E4">
              <w:rPr>
                <w:sz w:val="22"/>
                <w:szCs w:val="22"/>
              </w:rPr>
              <w:t xml:space="preserve"> </w:t>
            </w:r>
            <w:r w:rsidRPr="001A77E4">
              <w:rPr>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4D0013E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използва свойствата на действието събиране с обикновени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17081EC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Електронните ресурси, снимковият материал, илюстрациите и пояснителните текстове допринасят за активизиране и мотивиране на учениците.</w:t>
            </w:r>
            <w:r w:rsidRPr="001A77E4">
              <w:rPr>
                <w:sz w:val="22"/>
                <w:szCs w:val="22"/>
              </w:rPr>
              <w:t xml:space="preserve"> </w:t>
            </w:r>
            <w:r w:rsidRPr="001A77E4">
              <w:rPr>
                <w:color w:val="231F20"/>
                <w:sz w:val="22"/>
                <w:szCs w:val="22"/>
              </w:rPr>
              <w:t>Решените задачи и шрифтово и цветово откроените текстове са материална опора, акцентираща върху правилата за събиране и изваждане на смесени числа.</w:t>
            </w:r>
          </w:p>
        </w:tc>
        <w:tc>
          <w:tcPr>
            <w:tcW w:w="3022" w:type="dxa"/>
            <w:tcBorders>
              <w:top w:val="single" w:sz="4" w:space="0" w:color="231F20"/>
              <w:left w:val="single" w:sz="4" w:space="0" w:color="231F20"/>
              <w:bottom w:val="single" w:sz="4" w:space="0" w:color="231F20"/>
              <w:right w:val="single" w:sz="4" w:space="0" w:color="231F20"/>
            </w:tcBorders>
          </w:tcPr>
          <w:p w14:paraId="2D913898" w14:textId="77777777" w:rsidR="001C76A4" w:rsidRPr="001A77E4" w:rsidRDefault="001C76A4" w:rsidP="00AA75D4">
            <w:pPr>
              <w:spacing w:line="260" w:lineRule="exact"/>
              <w:rPr>
                <w:sz w:val="22"/>
                <w:szCs w:val="22"/>
              </w:rPr>
            </w:pPr>
          </w:p>
        </w:tc>
      </w:tr>
      <w:tr w:rsidR="001C76A4" w:rsidRPr="001A77E4" w14:paraId="0A5AF52B"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2DC1263"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4</w:t>
            </w:r>
            <w:r w:rsidR="002365FD">
              <w:rPr>
                <w:color w:val="231F20"/>
                <w:sz w:val="22"/>
                <w:szCs w:val="22"/>
              </w:rPr>
              <w:t>9</w:t>
            </w:r>
          </w:p>
          <w:p w14:paraId="18EEC6FD" w14:textId="77777777" w:rsidR="00F60246" w:rsidRDefault="00F60246" w:rsidP="00AA75D4">
            <w:pPr>
              <w:pStyle w:val="TableParagraph"/>
              <w:kinsoku w:val="0"/>
              <w:overflowPunct w:val="0"/>
              <w:spacing w:line="260" w:lineRule="exact"/>
              <w:jc w:val="center"/>
              <w:rPr>
                <w:color w:val="231F20"/>
                <w:sz w:val="22"/>
                <w:szCs w:val="22"/>
              </w:rPr>
            </w:pPr>
          </w:p>
          <w:p w14:paraId="191D3C7B" w14:textId="77777777" w:rsidR="00F60246" w:rsidRDefault="00F60246" w:rsidP="00AA75D4">
            <w:pPr>
              <w:pStyle w:val="TableParagraph"/>
              <w:kinsoku w:val="0"/>
              <w:overflowPunct w:val="0"/>
              <w:spacing w:line="260" w:lineRule="exact"/>
              <w:jc w:val="center"/>
              <w:rPr>
                <w:color w:val="231F20"/>
                <w:sz w:val="22"/>
                <w:szCs w:val="22"/>
              </w:rPr>
            </w:pPr>
          </w:p>
          <w:p w14:paraId="25806EA3" w14:textId="77777777" w:rsidR="00F60246" w:rsidRDefault="00F60246" w:rsidP="00AA75D4">
            <w:pPr>
              <w:pStyle w:val="TableParagraph"/>
              <w:kinsoku w:val="0"/>
              <w:overflowPunct w:val="0"/>
              <w:spacing w:line="260" w:lineRule="exact"/>
              <w:jc w:val="center"/>
              <w:rPr>
                <w:color w:val="231F20"/>
                <w:sz w:val="22"/>
                <w:szCs w:val="22"/>
              </w:rPr>
            </w:pPr>
          </w:p>
          <w:p w14:paraId="5380E728" w14:textId="77777777" w:rsidR="00F60246" w:rsidRDefault="00F60246" w:rsidP="00AA75D4">
            <w:pPr>
              <w:pStyle w:val="TableParagraph"/>
              <w:kinsoku w:val="0"/>
              <w:overflowPunct w:val="0"/>
              <w:spacing w:line="260" w:lineRule="exact"/>
              <w:jc w:val="center"/>
              <w:rPr>
                <w:color w:val="231F20"/>
                <w:sz w:val="22"/>
                <w:szCs w:val="22"/>
              </w:rPr>
            </w:pPr>
          </w:p>
          <w:p w14:paraId="51595E75" w14:textId="77777777" w:rsidR="00F60246" w:rsidRDefault="00F60246" w:rsidP="00AA75D4">
            <w:pPr>
              <w:pStyle w:val="TableParagraph"/>
              <w:kinsoku w:val="0"/>
              <w:overflowPunct w:val="0"/>
              <w:spacing w:line="260" w:lineRule="exact"/>
              <w:jc w:val="center"/>
              <w:rPr>
                <w:color w:val="231F20"/>
                <w:sz w:val="22"/>
                <w:szCs w:val="22"/>
              </w:rPr>
            </w:pPr>
          </w:p>
          <w:p w14:paraId="04B1183B" w14:textId="15FB9899" w:rsidR="00F60246" w:rsidRPr="001A77E4" w:rsidRDefault="00F60246" w:rsidP="00F60246">
            <w:pPr>
              <w:pStyle w:val="TableParagraph"/>
              <w:kinsoku w:val="0"/>
              <w:overflowPunct w:val="0"/>
              <w:spacing w:line="260" w:lineRule="exact"/>
              <w:rPr>
                <w:sz w:val="22"/>
                <w:szCs w:val="22"/>
              </w:rPr>
            </w:pPr>
            <w:r>
              <w:rPr>
                <w:color w:val="231F20"/>
                <w:sz w:val="22"/>
                <w:szCs w:val="22"/>
              </w:rPr>
              <w:t xml:space="preserve">  50</w:t>
            </w:r>
          </w:p>
        </w:tc>
        <w:tc>
          <w:tcPr>
            <w:tcW w:w="532" w:type="dxa"/>
            <w:tcBorders>
              <w:top w:val="single" w:sz="4" w:space="0" w:color="231F20"/>
              <w:left w:val="single" w:sz="4" w:space="0" w:color="231F20"/>
              <w:bottom w:val="single" w:sz="4" w:space="0" w:color="231F20"/>
              <w:right w:val="single" w:sz="4" w:space="0" w:color="231F20"/>
            </w:tcBorders>
          </w:tcPr>
          <w:p w14:paraId="5EE8346C"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10</w:t>
            </w:r>
          </w:p>
          <w:p w14:paraId="07BFC8DD" w14:textId="77777777" w:rsidR="00F60246" w:rsidRDefault="00F60246" w:rsidP="00AA75D4">
            <w:pPr>
              <w:pStyle w:val="TableParagraph"/>
              <w:kinsoku w:val="0"/>
              <w:overflowPunct w:val="0"/>
              <w:spacing w:line="260" w:lineRule="exact"/>
              <w:jc w:val="center"/>
              <w:rPr>
                <w:color w:val="231F20"/>
                <w:sz w:val="22"/>
                <w:szCs w:val="22"/>
              </w:rPr>
            </w:pPr>
          </w:p>
          <w:p w14:paraId="2D52F107" w14:textId="77777777" w:rsidR="00F60246" w:rsidRDefault="00F60246" w:rsidP="00AA75D4">
            <w:pPr>
              <w:pStyle w:val="TableParagraph"/>
              <w:kinsoku w:val="0"/>
              <w:overflowPunct w:val="0"/>
              <w:spacing w:line="260" w:lineRule="exact"/>
              <w:jc w:val="center"/>
              <w:rPr>
                <w:color w:val="231F20"/>
                <w:sz w:val="22"/>
                <w:szCs w:val="22"/>
              </w:rPr>
            </w:pPr>
          </w:p>
          <w:p w14:paraId="20190B1F" w14:textId="77777777" w:rsidR="00F60246" w:rsidRDefault="00F60246" w:rsidP="00AA75D4">
            <w:pPr>
              <w:pStyle w:val="TableParagraph"/>
              <w:kinsoku w:val="0"/>
              <w:overflowPunct w:val="0"/>
              <w:spacing w:line="260" w:lineRule="exact"/>
              <w:jc w:val="center"/>
              <w:rPr>
                <w:color w:val="231F20"/>
                <w:sz w:val="22"/>
                <w:szCs w:val="22"/>
              </w:rPr>
            </w:pPr>
          </w:p>
          <w:p w14:paraId="6B54280D" w14:textId="77777777" w:rsidR="00F60246" w:rsidRDefault="00F60246" w:rsidP="00AA75D4">
            <w:pPr>
              <w:pStyle w:val="TableParagraph"/>
              <w:kinsoku w:val="0"/>
              <w:overflowPunct w:val="0"/>
              <w:spacing w:line="260" w:lineRule="exact"/>
              <w:jc w:val="center"/>
              <w:rPr>
                <w:color w:val="231F20"/>
                <w:sz w:val="22"/>
                <w:szCs w:val="22"/>
              </w:rPr>
            </w:pPr>
          </w:p>
          <w:p w14:paraId="642BBE9B" w14:textId="77777777" w:rsidR="00F60246" w:rsidRDefault="00F60246" w:rsidP="00AA75D4">
            <w:pPr>
              <w:pStyle w:val="TableParagraph"/>
              <w:kinsoku w:val="0"/>
              <w:overflowPunct w:val="0"/>
              <w:spacing w:line="260" w:lineRule="exact"/>
              <w:jc w:val="center"/>
              <w:rPr>
                <w:color w:val="231F20"/>
                <w:sz w:val="22"/>
                <w:szCs w:val="22"/>
              </w:rPr>
            </w:pPr>
          </w:p>
          <w:p w14:paraId="18FB43F6" w14:textId="06341070" w:rsidR="00F60246" w:rsidRPr="001A77E4" w:rsidRDefault="00F60246" w:rsidP="00AA75D4">
            <w:pPr>
              <w:pStyle w:val="TableParagraph"/>
              <w:kinsoku w:val="0"/>
              <w:overflowPunct w:val="0"/>
              <w:spacing w:line="260" w:lineRule="exact"/>
              <w:jc w:val="center"/>
              <w:rPr>
                <w:sz w:val="22"/>
                <w:szCs w:val="22"/>
              </w:rPr>
            </w:pPr>
            <w:r>
              <w:rPr>
                <w:color w:val="231F20"/>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1FEC6BDB" w14:textId="38DF914B"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36. Събиране и изваждане на обикновени дроби. Намиране на неизвестно </w:t>
            </w:r>
            <w:r w:rsidR="00600C7A">
              <w:rPr>
                <w:color w:val="231F20"/>
                <w:sz w:val="22"/>
                <w:szCs w:val="22"/>
              </w:rPr>
              <w:t>събираемо, умалител и умаляемо.</w:t>
            </w:r>
          </w:p>
          <w:p w14:paraId="7A6AF481" w14:textId="3BFDEE81" w:rsidR="002365FD" w:rsidRPr="001A77E4" w:rsidRDefault="00F60246" w:rsidP="00AA75D4">
            <w:pPr>
              <w:pStyle w:val="TableParagraph"/>
              <w:kinsoku w:val="0"/>
              <w:overflowPunct w:val="0"/>
              <w:spacing w:line="260" w:lineRule="exact"/>
              <w:rPr>
                <w:sz w:val="22"/>
                <w:szCs w:val="22"/>
              </w:rPr>
            </w:pPr>
            <w:r>
              <w:rPr>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7432E54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неизвестно събираемо, умалител и умаляемо.</w:t>
            </w:r>
          </w:p>
        </w:tc>
        <w:tc>
          <w:tcPr>
            <w:tcW w:w="4858" w:type="dxa"/>
            <w:tcBorders>
              <w:top w:val="single" w:sz="4" w:space="0" w:color="231F20"/>
              <w:left w:val="single" w:sz="4" w:space="0" w:color="231F20"/>
              <w:bottom w:val="single" w:sz="4" w:space="0" w:color="231F20"/>
              <w:right w:val="single" w:sz="4" w:space="0" w:color="231F20"/>
            </w:tcBorders>
          </w:tcPr>
          <w:p w14:paraId="5F92F51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Последователност, </w:t>
            </w:r>
            <w:proofErr w:type="spellStart"/>
            <w:r w:rsidRPr="001A77E4">
              <w:rPr>
                <w:color w:val="231F20"/>
                <w:sz w:val="22"/>
                <w:szCs w:val="22"/>
              </w:rPr>
              <w:t>спираловидност</w:t>
            </w:r>
            <w:proofErr w:type="spellEnd"/>
            <w:r w:rsidRPr="001A77E4">
              <w:rPr>
                <w:color w:val="231F20"/>
                <w:sz w:val="22"/>
                <w:szCs w:val="22"/>
              </w:rPr>
              <w:t xml:space="preserve"> и приемственост в учебното съдържание са основните принципи при извеждане на правилата за намиране на неизвестна компонента при събирането и изваждането на обикновени дроби. </w:t>
            </w:r>
          </w:p>
        </w:tc>
        <w:tc>
          <w:tcPr>
            <w:tcW w:w="3022" w:type="dxa"/>
            <w:tcBorders>
              <w:top w:val="single" w:sz="4" w:space="0" w:color="231F20"/>
              <w:left w:val="single" w:sz="4" w:space="0" w:color="231F20"/>
              <w:bottom w:val="single" w:sz="4" w:space="0" w:color="231F20"/>
              <w:right w:val="single" w:sz="4" w:space="0" w:color="231F20"/>
            </w:tcBorders>
          </w:tcPr>
          <w:p w14:paraId="23D05509" w14:textId="70660C87" w:rsidR="001C76A4" w:rsidRPr="001A77E4" w:rsidRDefault="00F60246" w:rsidP="00AA75D4">
            <w:pPr>
              <w:spacing w:line="260" w:lineRule="exact"/>
              <w:rPr>
                <w:sz w:val="22"/>
                <w:szCs w:val="22"/>
              </w:rPr>
            </w:pPr>
            <w:r w:rsidRPr="00F60246">
              <w:rPr>
                <w:sz w:val="22"/>
                <w:szCs w:val="22"/>
                <w:highlight w:val="lightGray"/>
              </w:rPr>
              <w:t>Двучасов урок</w:t>
            </w:r>
          </w:p>
        </w:tc>
      </w:tr>
      <w:tr w:rsidR="001C76A4" w:rsidRPr="001A77E4" w14:paraId="40537E76" w14:textId="77777777" w:rsidTr="00327A68">
        <w:trPr>
          <w:trHeight w:val="20"/>
          <w:jc w:val="center"/>
        </w:trPr>
        <w:tc>
          <w:tcPr>
            <w:tcW w:w="531" w:type="dxa"/>
            <w:tcBorders>
              <w:top w:val="single" w:sz="4" w:space="0" w:color="231F20"/>
              <w:left w:val="single" w:sz="4" w:space="0" w:color="231F20"/>
              <w:right w:val="single" w:sz="4" w:space="0" w:color="231F20"/>
            </w:tcBorders>
          </w:tcPr>
          <w:p w14:paraId="5E7C1D41" w14:textId="2AFF223E" w:rsidR="001C76A4" w:rsidRPr="001A77E4" w:rsidRDefault="002365FD" w:rsidP="00AA75D4">
            <w:pPr>
              <w:pStyle w:val="TableParagraph"/>
              <w:kinsoku w:val="0"/>
              <w:overflowPunct w:val="0"/>
              <w:spacing w:line="260" w:lineRule="exact"/>
              <w:jc w:val="center"/>
              <w:rPr>
                <w:sz w:val="22"/>
                <w:szCs w:val="22"/>
              </w:rPr>
            </w:pPr>
            <w:r>
              <w:rPr>
                <w:color w:val="231F20"/>
                <w:sz w:val="22"/>
                <w:szCs w:val="22"/>
              </w:rPr>
              <w:t>5</w:t>
            </w:r>
            <w:r w:rsidR="00F60246">
              <w:rPr>
                <w:color w:val="231F20"/>
                <w:sz w:val="22"/>
                <w:szCs w:val="22"/>
              </w:rPr>
              <w:t>1</w:t>
            </w:r>
          </w:p>
        </w:tc>
        <w:tc>
          <w:tcPr>
            <w:tcW w:w="532" w:type="dxa"/>
            <w:tcBorders>
              <w:top w:val="single" w:sz="4" w:space="0" w:color="231F20"/>
              <w:left w:val="single" w:sz="4" w:space="0" w:color="231F20"/>
              <w:right w:val="single" w:sz="4" w:space="0" w:color="231F20"/>
            </w:tcBorders>
          </w:tcPr>
          <w:p w14:paraId="5A7B2E03" w14:textId="369096F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F60246">
              <w:rPr>
                <w:color w:val="231F20"/>
                <w:sz w:val="22"/>
                <w:szCs w:val="22"/>
              </w:rPr>
              <w:t>1</w:t>
            </w:r>
          </w:p>
        </w:tc>
        <w:tc>
          <w:tcPr>
            <w:tcW w:w="2435" w:type="dxa"/>
            <w:tcBorders>
              <w:top w:val="single" w:sz="4" w:space="0" w:color="231F20"/>
              <w:left w:val="single" w:sz="4" w:space="0" w:color="231F20"/>
              <w:right w:val="single" w:sz="4" w:space="0" w:color="231F20"/>
            </w:tcBorders>
          </w:tcPr>
          <w:p w14:paraId="42A11C6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37. Умножение на обикновени дроби</w:t>
            </w:r>
          </w:p>
        </w:tc>
        <w:tc>
          <w:tcPr>
            <w:tcW w:w="3931" w:type="dxa"/>
            <w:tcBorders>
              <w:top w:val="single" w:sz="4" w:space="0" w:color="231F20"/>
              <w:left w:val="single" w:sz="4" w:space="0" w:color="231F20"/>
              <w:right w:val="single" w:sz="4" w:space="0" w:color="231F20"/>
            </w:tcBorders>
          </w:tcPr>
          <w:p w14:paraId="39CB8A2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умножава обикновени дроби.</w:t>
            </w:r>
          </w:p>
        </w:tc>
        <w:tc>
          <w:tcPr>
            <w:tcW w:w="4858" w:type="dxa"/>
            <w:tcBorders>
              <w:top w:val="single" w:sz="4" w:space="0" w:color="231F20"/>
              <w:left w:val="single" w:sz="4" w:space="0" w:color="231F20"/>
              <w:right w:val="single" w:sz="4" w:space="0" w:color="231F20"/>
            </w:tcBorders>
          </w:tcPr>
          <w:p w14:paraId="50803291"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 xml:space="preserve">Системност и последователност при извеждането на новото знание на базата на добре познатото старо. Като опора при реализацията на урока се използва знанието за умножение на естествени числа, за да се изведе правилото за умножение на обикновена дроб с естествено число и с обикновена дроб. </w:t>
            </w:r>
          </w:p>
        </w:tc>
        <w:tc>
          <w:tcPr>
            <w:tcW w:w="3022" w:type="dxa"/>
            <w:tcBorders>
              <w:top w:val="single" w:sz="4" w:space="0" w:color="231F20"/>
              <w:left w:val="single" w:sz="4" w:space="0" w:color="231F20"/>
              <w:right w:val="single" w:sz="4" w:space="0" w:color="231F20"/>
            </w:tcBorders>
          </w:tcPr>
          <w:p w14:paraId="6120BF30" w14:textId="77777777" w:rsidR="001C76A4" w:rsidRPr="001A77E4" w:rsidRDefault="001C76A4" w:rsidP="00AA75D4">
            <w:pPr>
              <w:spacing w:line="260" w:lineRule="exact"/>
              <w:rPr>
                <w:sz w:val="22"/>
                <w:szCs w:val="22"/>
              </w:rPr>
            </w:pPr>
          </w:p>
        </w:tc>
      </w:tr>
      <w:tr w:rsidR="001C76A4" w:rsidRPr="001A77E4" w14:paraId="378A099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E274F87" w14:textId="4060E068" w:rsidR="001C76A4" w:rsidRPr="001A77E4" w:rsidRDefault="00F60246" w:rsidP="00AA75D4">
            <w:pPr>
              <w:spacing w:line="260" w:lineRule="exact"/>
              <w:rPr>
                <w:sz w:val="22"/>
                <w:szCs w:val="22"/>
              </w:rPr>
            </w:pPr>
            <w:r>
              <w:rPr>
                <w:sz w:val="22"/>
                <w:szCs w:val="22"/>
              </w:rPr>
              <w:t xml:space="preserve"> 52</w:t>
            </w:r>
          </w:p>
        </w:tc>
        <w:tc>
          <w:tcPr>
            <w:tcW w:w="532" w:type="dxa"/>
            <w:tcBorders>
              <w:top w:val="single" w:sz="4" w:space="0" w:color="231F20"/>
              <w:left w:val="single" w:sz="4" w:space="0" w:color="231F20"/>
              <w:bottom w:val="single" w:sz="4" w:space="0" w:color="231F20"/>
              <w:right w:val="single" w:sz="4" w:space="0" w:color="231F20"/>
            </w:tcBorders>
          </w:tcPr>
          <w:p w14:paraId="2522E601" w14:textId="5B8B9927" w:rsidR="001C76A4" w:rsidRPr="001A77E4" w:rsidRDefault="001C76A4" w:rsidP="00AA75D4">
            <w:pPr>
              <w:spacing w:line="260" w:lineRule="exact"/>
              <w:jc w:val="center"/>
              <w:rPr>
                <w:sz w:val="22"/>
                <w:szCs w:val="22"/>
              </w:rPr>
            </w:pPr>
            <w:r w:rsidRPr="001A77E4">
              <w:rPr>
                <w:sz w:val="22"/>
                <w:szCs w:val="22"/>
              </w:rPr>
              <w:t>1</w:t>
            </w:r>
            <w:r w:rsidR="00F60246">
              <w:rPr>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46DE86C9" w14:textId="77777777" w:rsidR="001C76A4" w:rsidRPr="001A77E4" w:rsidRDefault="001C76A4" w:rsidP="00AA75D4">
            <w:pPr>
              <w:spacing w:line="260" w:lineRule="exact"/>
              <w:rPr>
                <w:sz w:val="22"/>
                <w:szCs w:val="22"/>
              </w:rPr>
            </w:pPr>
            <w:r w:rsidRPr="001A77E4">
              <w:rPr>
                <w:sz w:val="22"/>
                <w:szCs w:val="22"/>
              </w:rPr>
              <w:t>38. Разместително и съдружително свойство на действието умножение</w:t>
            </w:r>
          </w:p>
        </w:tc>
        <w:tc>
          <w:tcPr>
            <w:tcW w:w="3931" w:type="dxa"/>
            <w:tcBorders>
              <w:top w:val="single" w:sz="4" w:space="0" w:color="231F20"/>
              <w:left w:val="single" w:sz="4" w:space="0" w:color="231F20"/>
              <w:bottom w:val="single" w:sz="4" w:space="0" w:color="231F20"/>
              <w:right w:val="single" w:sz="4" w:space="0" w:color="231F20"/>
            </w:tcBorders>
          </w:tcPr>
          <w:p w14:paraId="61E59F5D" w14:textId="77777777" w:rsidR="001C76A4" w:rsidRPr="001A77E4" w:rsidRDefault="001C76A4" w:rsidP="00AA75D4">
            <w:pPr>
              <w:spacing w:line="260" w:lineRule="exact"/>
              <w:rPr>
                <w:color w:val="231F20"/>
                <w:sz w:val="22"/>
                <w:szCs w:val="22"/>
              </w:rPr>
            </w:pPr>
            <w:r w:rsidRPr="001A77E4">
              <w:rPr>
                <w:color w:val="231F20"/>
                <w:sz w:val="22"/>
                <w:szCs w:val="22"/>
              </w:rPr>
              <w:t>Умее да използва свойствата на действията с обикновени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411FA48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Основните подходи са припомняне и конкретизиране на свойствата на действието умножение в новото числово множество. Пояснителните текстове и решения, балансирани с основните текстове и подпомогнати от разработените електронни ресурси, създават условия за индивидуална и колективна работа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75F79E8A"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07C8CA76" w14:textId="77777777" w:rsidTr="00327A68">
        <w:trPr>
          <w:trHeight w:val="454"/>
          <w:jc w:val="center"/>
        </w:trPr>
        <w:tc>
          <w:tcPr>
            <w:tcW w:w="531" w:type="dxa"/>
            <w:tcBorders>
              <w:top w:val="single" w:sz="4" w:space="0" w:color="231F20"/>
              <w:left w:val="single" w:sz="4" w:space="0" w:color="231F20"/>
              <w:bottom w:val="single" w:sz="4" w:space="0" w:color="231F20"/>
              <w:right w:val="single" w:sz="4" w:space="0" w:color="231F20"/>
            </w:tcBorders>
          </w:tcPr>
          <w:p w14:paraId="459FEB68" w14:textId="681FCFDF" w:rsidR="001C76A4" w:rsidRPr="001A77E4" w:rsidRDefault="00F60246" w:rsidP="00AA75D4">
            <w:pPr>
              <w:spacing w:line="260" w:lineRule="exact"/>
              <w:rPr>
                <w:sz w:val="22"/>
                <w:szCs w:val="22"/>
              </w:rPr>
            </w:pPr>
            <w:r>
              <w:rPr>
                <w:sz w:val="22"/>
                <w:szCs w:val="22"/>
              </w:rPr>
              <w:t xml:space="preserve"> 53</w:t>
            </w:r>
          </w:p>
        </w:tc>
        <w:tc>
          <w:tcPr>
            <w:tcW w:w="532" w:type="dxa"/>
            <w:tcBorders>
              <w:top w:val="single" w:sz="4" w:space="0" w:color="231F20"/>
              <w:left w:val="single" w:sz="4" w:space="0" w:color="231F20"/>
              <w:bottom w:val="single" w:sz="4" w:space="0" w:color="231F20"/>
              <w:right w:val="single" w:sz="4" w:space="0" w:color="231F20"/>
            </w:tcBorders>
          </w:tcPr>
          <w:p w14:paraId="2316DC09" w14:textId="0BA660E8" w:rsidR="001C76A4" w:rsidRPr="001A77E4" w:rsidRDefault="001C76A4" w:rsidP="00AA75D4">
            <w:pPr>
              <w:spacing w:line="260" w:lineRule="exact"/>
              <w:jc w:val="center"/>
              <w:rPr>
                <w:sz w:val="22"/>
                <w:szCs w:val="22"/>
              </w:rPr>
            </w:pPr>
            <w:r w:rsidRPr="001A77E4">
              <w:rPr>
                <w:sz w:val="22"/>
                <w:szCs w:val="22"/>
              </w:rPr>
              <w:t>1</w:t>
            </w:r>
            <w:r w:rsidR="00F60246">
              <w:rPr>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3F040449" w14:textId="77777777" w:rsidR="001C76A4" w:rsidRPr="001A77E4" w:rsidRDefault="001C76A4" w:rsidP="00AA75D4">
            <w:pPr>
              <w:spacing w:line="260" w:lineRule="exact"/>
              <w:rPr>
                <w:sz w:val="22"/>
                <w:szCs w:val="22"/>
              </w:rPr>
            </w:pPr>
            <w:r w:rsidRPr="001A77E4">
              <w:rPr>
                <w:sz w:val="22"/>
                <w:szCs w:val="22"/>
              </w:rPr>
              <w:t>39. Деление на обикновени дроби</w:t>
            </w:r>
          </w:p>
        </w:tc>
        <w:tc>
          <w:tcPr>
            <w:tcW w:w="3931" w:type="dxa"/>
            <w:tcBorders>
              <w:top w:val="single" w:sz="4" w:space="0" w:color="231F20"/>
              <w:left w:val="single" w:sz="4" w:space="0" w:color="231F20"/>
              <w:bottom w:val="single" w:sz="4" w:space="0" w:color="231F20"/>
              <w:right w:val="single" w:sz="4" w:space="0" w:color="231F20"/>
            </w:tcBorders>
          </w:tcPr>
          <w:p w14:paraId="18253525" w14:textId="40CFB474" w:rsidR="001C76A4" w:rsidRPr="001A77E4" w:rsidRDefault="001C76A4" w:rsidP="00AA75D4">
            <w:pPr>
              <w:spacing w:line="260" w:lineRule="exact"/>
              <w:rPr>
                <w:sz w:val="22"/>
                <w:szCs w:val="22"/>
              </w:rPr>
            </w:pPr>
            <w:r w:rsidRPr="001A77E4">
              <w:rPr>
                <w:color w:val="231F20"/>
                <w:sz w:val="22"/>
                <w:szCs w:val="22"/>
              </w:rPr>
              <w:t>Умее да конструира реципрочнот</w:t>
            </w:r>
            <w:r w:rsidR="004668C8" w:rsidRPr="001A77E4">
              <w:rPr>
                <w:color w:val="231F20"/>
                <w:sz w:val="22"/>
                <w:szCs w:val="22"/>
              </w:rPr>
              <w:t xml:space="preserve">о число на дадено, както и </w:t>
            </w:r>
            <w:r w:rsidRPr="001A77E4">
              <w:rPr>
                <w:color w:val="231F20"/>
                <w:sz w:val="22"/>
                <w:szCs w:val="22"/>
              </w:rPr>
              <w:t>да дели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6674910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Осъществява се плавен преход от действието умножение към действието деление на обикновени дроби. Приемственост, нагледност и яснота на възприятието са в основата на извеждането на ново знание на базата на знанието за лице на правоъгълник. Използването на електронни ресурси подпомага образователния процес.</w:t>
            </w:r>
          </w:p>
        </w:tc>
        <w:tc>
          <w:tcPr>
            <w:tcW w:w="3022" w:type="dxa"/>
            <w:tcBorders>
              <w:top w:val="single" w:sz="4" w:space="0" w:color="231F20"/>
              <w:left w:val="single" w:sz="4" w:space="0" w:color="231F20"/>
              <w:bottom w:val="single" w:sz="4" w:space="0" w:color="231F20"/>
              <w:right w:val="single" w:sz="4" w:space="0" w:color="231F20"/>
            </w:tcBorders>
          </w:tcPr>
          <w:p w14:paraId="20EB8E8F"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130F6ED2" w14:textId="77777777" w:rsidTr="00C97425">
        <w:trPr>
          <w:cantSplit/>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D0BC16C" w14:textId="65E4C02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r w:rsidR="007A19AA">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07081AB0" w14:textId="746BF3B2"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7A19AA">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5CF48C3B"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40. Действия с обикновени дроби. Разпределително свойство на умножението относно събирането</w:t>
            </w:r>
          </w:p>
        </w:tc>
        <w:tc>
          <w:tcPr>
            <w:tcW w:w="3931" w:type="dxa"/>
            <w:tcBorders>
              <w:top w:val="single" w:sz="4" w:space="0" w:color="231F20"/>
              <w:left w:val="single" w:sz="4" w:space="0" w:color="231F20"/>
              <w:bottom w:val="single" w:sz="4" w:space="0" w:color="231F20"/>
              <w:right w:val="single" w:sz="4" w:space="0" w:color="231F20"/>
            </w:tcBorders>
          </w:tcPr>
          <w:p w14:paraId="2CB4996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използва свойствата на действията с обикновени дроби за рационално смятане на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276E332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Сюжетното разнообразие на задачите с различно ниво на сложност и наличието на електронни ресурси активизират и мотивират учениците да участват в образователния процес.</w:t>
            </w:r>
            <w:r w:rsidRPr="001A77E4">
              <w:rPr>
                <w:sz w:val="22"/>
                <w:szCs w:val="22"/>
              </w:rPr>
              <w:t xml:space="preserve"> </w:t>
            </w:r>
            <w:r w:rsidRPr="001A77E4">
              <w:rPr>
                <w:color w:val="231F20"/>
                <w:sz w:val="22"/>
                <w:szCs w:val="22"/>
              </w:rPr>
              <w:t>Акцент в урока се поставя върху разпределителното свойство на действието умножение относно събирането.</w:t>
            </w:r>
          </w:p>
        </w:tc>
        <w:tc>
          <w:tcPr>
            <w:tcW w:w="3022" w:type="dxa"/>
            <w:tcBorders>
              <w:top w:val="single" w:sz="4" w:space="0" w:color="231F20"/>
              <w:left w:val="single" w:sz="4" w:space="0" w:color="231F20"/>
              <w:bottom w:val="single" w:sz="4" w:space="0" w:color="231F20"/>
              <w:right w:val="single" w:sz="4" w:space="0" w:color="231F20"/>
            </w:tcBorders>
          </w:tcPr>
          <w:p w14:paraId="49AD291F"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522551B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F35AE77" w14:textId="77777777" w:rsidR="001C76A4" w:rsidRDefault="001C76A4" w:rsidP="00AA75D4">
            <w:pPr>
              <w:pStyle w:val="TableParagraph"/>
              <w:kinsoku w:val="0"/>
              <w:overflowPunct w:val="0"/>
              <w:spacing w:line="260" w:lineRule="exact"/>
              <w:jc w:val="center"/>
              <w:rPr>
                <w:sz w:val="22"/>
                <w:szCs w:val="22"/>
              </w:rPr>
            </w:pPr>
            <w:r w:rsidRPr="001A77E4">
              <w:rPr>
                <w:sz w:val="22"/>
                <w:szCs w:val="22"/>
              </w:rPr>
              <w:t>5</w:t>
            </w:r>
            <w:r w:rsidR="007A19AA">
              <w:rPr>
                <w:sz w:val="22"/>
                <w:szCs w:val="22"/>
              </w:rPr>
              <w:t>5</w:t>
            </w:r>
          </w:p>
          <w:p w14:paraId="3CA19D79" w14:textId="77777777" w:rsidR="007A19AA" w:rsidRDefault="007A19AA" w:rsidP="00AA75D4">
            <w:pPr>
              <w:pStyle w:val="TableParagraph"/>
              <w:kinsoku w:val="0"/>
              <w:overflowPunct w:val="0"/>
              <w:spacing w:line="260" w:lineRule="exact"/>
              <w:jc w:val="center"/>
              <w:rPr>
                <w:sz w:val="22"/>
                <w:szCs w:val="22"/>
              </w:rPr>
            </w:pPr>
          </w:p>
          <w:p w14:paraId="1BB2CC59" w14:textId="77777777" w:rsidR="007A19AA" w:rsidRDefault="007A19AA" w:rsidP="00AA75D4">
            <w:pPr>
              <w:pStyle w:val="TableParagraph"/>
              <w:kinsoku w:val="0"/>
              <w:overflowPunct w:val="0"/>
              <w:spacing w:line="260" w:lineRule="exact"/>
              <w:jc w:val="center"/>
              <w:rPr>
                <w:sz w:val="22"/>
                <w:szCs w:val="22"/>
              </w:rPr>
            </w:pPr>
          </w:p>
          <w:p w14:paraId="4559E358" w14:textId="77777777" w:rsidR="007A19AA" w:rsidRDefault="007A19AA" w:rsidP="00AA75D4">
            <w:pPr>
              <w:pStyle w:val="TableParagraph"/>
              <w:kinsoku w:val="0"/>
              <w:overflowPunct w:val="0"/>
              <w:spacing w:line="260" w:lineRule="exact"/>
              <w:jc w:val="center"/>
              <w:rPr>
                <w:sz w:val="22"/>
                <w:szCs w:val="22"/>
              </w:rPr>
            </w:pPr>
          </w:p>
          <w:p w14:paraId="157573DA" w14:textId="77777777" w:rsidR="007A19AA" w:rsidRDefault="007A19AA" w:rsidP="007A19AA">
            <w:pPr>
              <w:pStyle w:val="TableParagraph"/>
              <w:kinsoku w:val="0"/>
              <w:overflowPunct w:val="0"/>
              <w:spacing w:line="260" w:lineRule="exact"/>
              <w:rPr>
                <w:sz w:val="22"/>
                <w:szCs w:val="22"/>
              </w:rPr>
            </w:pPr>
            <w:r>
              <w:rPr>
                <w:sz w:val="22"/>
                <w:szCs w:val="22"/>
              </w:rPr>
              <w:t xml:space="preserve">  </w:t>
            </w:r>
          </w:p>
          <w:p w14:paraId="521B189F" w14:textId="262F2EA8" w:rsidR="007A19AA" w:rsidRPr="001A77E4" w:rsidRDefault="007A19AA" w:rsidP="007A19AA">
            <w:pPr>
              <w:pStyle w:val="TableParagraph"/>
              <w:kinsoku w:val="0"/>
              <w:overflowPunct w:val="0"/>
              <w:spacing w:line="260" w:lineRule="exact"/>
              <w:rPr>
                <w:sz w:val="22"/>
                <w:szCs w:val="22"/>
              </w:rPr>
            </w:pPr>
            <w:r>
              <w:rPr>
                <w:sz w:val="22"/>
                <w:szCs w:val="22"/>
              </w:rPr>
              <w:t xml:space="preserve">  56</w:t>
            </w:r>
          </w:p>
        </w:tc>
        <w:tc>
          <w:tcPr>
            <w:tcW w:w="532" w:type="dxa"/>
            <w:tcBorders>
              <w:top w:val="single" w:sz="4" w:space="0" w:color="231F20"/>
              <w:left w:val="single" w:sz="4" w:space="0" w:color="231F20"/>
              <w:bottom w:val="single" w:sz="4" w:space="0" w:color="231F20"/>
              <w:right w:val="single" w:sz="4" w:space="0" w:color="231F20"/>
            </w:tcBorders>
          </w:tcPr>
          <w:p w14:paraId="3A623EF0" w14:textId="77777777" w:rsidR="001C76A4" w:rsidRDefault="007A19AA" w:rsidP="00AA75D4">
            <w:pPr>
              <w:pStyle w:val="TableParagraph"/>
              <w:kinsoku w:val="0"/>
              <w:overflowPunct w:val="0"/>
              <w:spacing w:line="260" w:lineRule="exact"/>
              <w:jc w:val="center"/>
              <w:rPr>
                <w:color w:val="231F20"/>
                <w:sz w:val="22"/>
                <w:szCs w:val="22"/>
              </w:rPr>
            </w:pPr>
            <w:r>
              <w:rPr>
                <w:color w:val="231F20"/>
                <w:sz w:val="22"/>
                <w:szCs w:val="22"/>
              </w:rPr>
              <w:t xml:space="preserve"> </w:t>
            </w:r>
            <w:r w:rsidR="001C76A4" w:rsidRPr="001A77E4">
              <w:rPr>
                <w:color w:val="231F20"/>
                <w:sz w:val="22"/>
                <w:szCs w:val="22"/>
              </w:rPr>
              <w:t>11</w:t>
            </w:r>
          </w:p>
          <w:p w14:paraId="5B95FAC4" w14:textId="77777777" w:rsidR="007A19AA" w:rsidRDefault="007A19AA" w:rsidP="00AA75D4">
            <w:pPr>
              <w:pStyle w:val="TableParagraph"/>
              <w:kinsoku w:val="0"/>
              <w:overflowPunct w:val="0"/>
              <w:spacing w:line="260" w:lineRule="exact"/>
              <w:jc w:val="center"/>
              <w:rPr>
                <w:color w:val="231F20"/>
                <w:sz w:val="22"/>
                <w:szCs w:val="22"/>
              </w:rPr>
            </w:pPr>
          </w:p>
          <w:p w14:paraId="67C6A44D" w14:textId="77777777" w:rsidR="007A19AA" w:rsidRDefault="007A19AA" w:rsidP="00AA75D4">
            <w:pPr>
              <w:pStyle w:val="TableParagraph"/>
              <w:kinsoku w:val="0"/>
              <w:overflowPunct w:val="0"/>
              <w:spacing w:line="260" w:lineRule="exact"/>
              <w:jc w:val="center"/>
              <w:rPr>
                <w:color w:val="231F20"/>
                <w:sz w:val="22"/>
                <w:szCs w:val="22"/>
              </w:rPr>
            </w:pPr>
          </w:p>
          <w:p w14:paraId="13FD879C" w14:textId="77777777" w:rsidR="007A19AA" w:rsidRDefault="007A19AA" w:rsidP="00AA75D4">
            <w:pPr>
              <w:pStyle w:val="TableParagraph"/>
              <w:kinsoku w:val="0"/>
              <w:overflowPunct w:val="0"/>
              <w:spacing w:line="260" w:lineRule="exact"/>
              <w:jc w:val="center"/>
              <w:rPr>
                <w:color w:val="231F20"/>
                <w:sz w:val="22"/>
                <w:szCs w:val="22"/>
              </w:rPr>
            </w:pPr>
          </w:p>
          <w:p w14:paraId="16268175" w14:textId="77777777" w:rsidR="007A19AA" w:rsidRDefault="007A19AA" w:rsidP="00AA75D4">
            <w:pPr>
              <w:pStyle w:val="TableParagraph"/>
              <w:kinsoku w:val="0"/>
              <w:overflowPunct w:val="0"/>
              <w:spacing w:line="260" w:lineRule="exact"/>
              <w:jc w:val="center"/>
              <w:rPr>
                <w:color w:val="231F20"/>
                <w:sz w:val="22"/>
                <w:szCs w:val="22"/>
              </w:rPr>
            </w:pPr>
          </w:p>
          <w:p w14:paraId="748C7DA6" w14:textId="55EA3CAC" w:rsidR="007A19AA" w:rsidRPr="001A77E4" w:rsidRDefault="007A19AA" w:rsidP="00AA75D4">
            <w:pPr>
              <w:pStyle w:val="TableParagraph"/>
              <w:kinsoku w:val="0"/>
              <w:overflowPunct w:val="0"/>
              <w:spacing w:line="260" w:lineRule="exact"/>
              <w:jc w:val="center"/>
              <w:rPr>
                <w:sz w:val="22"/>
                <w:szCs w:val="22"/>
              </w:rPr>
            </w:pPr>
            <w:r>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74556184"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41. Действия с обикновени дроби. Намиране на неизвестен множител, делимо и делител</w:t>
            </w:r>
          </w:p>
          <w:p w14:paraId="4CBD4D1A" w14:textId="73D5AFED" w:rsidR="007A19AA" w:rsidRPr="001A77E4" w:rsidRDefault="007A19AA"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1543CBC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неизвестна компонента при действията умножение и деление на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64ECF89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Аналогия и сравнение са основните подходи в урока. Акцентът е върху намирането на неизвестен множител, делимо и делител. Като материална опора се използват аналогичните им правила при действия с естествени числа.</w:t>
            </w:r>
          </w:p>
        </w:tc>
        <w:tc>
          <w:tcPr>
            <w:tcW w:w="3022" w:type="dxa"/>
            <w:tcBorders>
              <w:top w:val="single" w:sz="4" w:space="0" w:color="231F20"/>
              <w:left w:val="single" w:sz="4" w:space="0" w:color="231F20"/>
              <w:bottom w:val="single" w:sz="4" w:space="0" w:color="231F20"/>
              <w:right w:val="single" w:sz="4" w:space="0" w:color="231F20"/>
            </w:tcBorders>
          </w:tcPr>
          <w:p w14:paraId="7208AEC3" w14:textId="1817E506" w:rsidR="001C76A4" w:rsidRPr="001A77E4" w:rsidRDefault="007A19AA" w:rsidP="00AA75D4">
            <w:pPr>
              <w:spacing w:line="260" w:lineRule="exact"/>
              <w:rPr>
                <w:sz w:val="22"/>
                <w:szCs w:val="22"/>
              </w:rPr>
            </w:pPr>
            <w:r w:rsidRPr="00F60246">
              <w:rPr>
                <w:sz w:val="22"/>
                <w:szCs w:val="22"/>
                <w:highlight w:val="lightGray"/>
              </w:rPr>
              <w:t>Двучасов урок</w:t>
            </w:r>
          </w:p>
        </w:tc>
      </w:tr>
      <w:tr w:rsidR="001C76A4" w:rsidRPr="001A77E4" w14:paraId="189FAFDF" w14:textId="77777777" w:rsidTr="00327A68">
        <w:trPr>
          <w:trHeight w:val="454"/>
          <w:jc w:val="center"/>
        </w:trPr>
        <w:tc>
          <w:tcPr>
            <w:tcW w:w="531" w:type="dxa"/>
            <w:tcBorders>
              <w:top w:val="single" w:sz="4" w:space="0" w:color="231F20"/>
              <w:left w:val="single" w:sz="4" w:space="0" w:color="231F20"/>
              <w:bottom w:val="single" w:sz="4" w:space="0" w:color="231F20"/>
              <w:right w:val="single" w:sz="4" w:space="0" w:color="231F20"/>
            </w:tcBorders>
          </w:tcPr>
          <w:p w14:paraId="474A4252" w14:textId="3B73F042" w:rsidR="008232E6" w:rsidRPr="001A77E4" w:rsidRDefault="004668C8" w:rsidP="00AA75D4">
            <w:pPr>
              <w:pStyle w:val="TableParagraph"/>
              <w:kinsoku w:val="0"/>
              <w:overflowPunct w:val="0"/>
              <w:spacing w:line="260" w:lineRule="exact"/>
              <w:jc w:val="center"/>
              <w:rPr>
                <w:color w:val="231F20"/>
                <w:sz w:val="22"/>
                <w:szCs w:val="22"/>
              </w:rPr>
            </w:pPr>
            <w:r w:rsidRPr="001A77E4">
              <w:rPr>
                <w:color w:val="231F20"/>
                <w:sz w:val="22"/>
                <w:szCs w:val="22"/>
              </w:rPr>
              <w:t>5</w:t>
            </w:r>
            <w:r w:rsidR="007A19AA">
              <w:rPr>
                <w:color w:val="231F20"/>
                <w:sz w:val="22"/>
                <w:szCs w:val="22"/>
              </w:rPr>
              <w:t>7</w:t>
            </w:r>
          </w:p>
          <w:p w14:paraId="1ADD2044" w14:textId="27E545E9"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r w:rsidR="007A19AA">
              <w:rPr>
                <w:color w:val="231F20"/>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35DCF98D" w14:textId="22ED9A16" w:rsidR="008232E6" w:rsidRPr="001A77E4" w:rsidRDefault="004668C8"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7A19AA">
              <w:rPr>
                <w:color w:val="231F20"/>
                <w:sz w:val="22"/>
                <w:szCs w:val="22"/>
              </w:rPr>
              <w:t>2</w:t>
            </w:r>
          </w:p>
          <w:p w14:paraId="0FCE3225" w14:textId="0E6CCA3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7A19AA">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7466798C" w14:textId="795E78FA"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42. Общи задачи</w:t>
            </w:r>
          </w:p>
          <w:p w14:paraId="1A51F456" w14:textId="67CB1473"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5517401D" w14:textId="77777777" w:rsidR="001C76A4" w:rsidRPr="001A77E4" w:rsidRDefault="001C76A4" w:rsidP="00AA75D4">
            <w:pPr>
              <w:spacing w:line="260" w:lineRule="exact"/>
              <w:rPr>
                <w:sz w:val="22"/>
                <w:szCs w:val="22"/>
              </w:rPr>
            </w:pPr>
            <w:r w:rsidRPr="001A77E4">
              <w:rPr>
                <w:color w:val="231F20"/>
                <w:sz w:val="22"/>
                <w:szCs w:val="22"/>
              </w:rPr>
              <w:t>Умее да пресмята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78036D33"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Урокът е предназначен за практически дейности. Електронните ресурси подпомагат формирането на умения за самостоятелно учене, критично мислене и творческа дейност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641F09FD" w14:textId="15CF1185" w:rsidR="007A19AA" w:rsidRDefault="007A19AA" w:rsidP="00AA75D4">
            <w:pPr>
              <w:pStyle w:val="TableParagraph"/>
              <w:kinsoku w:val="0"/>
              <w:overflowPunct w:val="0"/>
              <w:spacing w:line="260" w:lineRule="exact"/>
              <w:rPr>
                <w:color w:val="231F20"/>
                <w:sz w:val="22"/>
                <w:szCs w:val="22"/>
              </w:rPr>
            </w:pPr>
            <w:r w:rsidRPr="00F60246">
              <w:rPr>
                <w:sz w:val="22"/>
                <w:szCs w:val="22"/>
                <w:highlight w:val="lightGray"/>
              </w:rPr>
              <w:t>Двучасов урок</w:t>
            </w:r>
          </w:p>
          <w:p w14:paraId="36814779" w14:textId="5065955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Реализираният електронно тест подпомага </w:t>
            </w:r>
            <w:r w:rsidR="004668C8" w:rsidRPr="001A77E4">
              <w:rPr>
                <w:color w:val="231F20"/>
                <w:sz w:val="22"/>
                <w:szCs w:val="22"/>
              </w:rPr>
              <w:t>учениците при</w:t>
            </w:r>
            <w:r w:rsidRPr="001A77E4">
              <w:rPr>
                <w:color w:val="231F20"/>
                <w:sz w:val="22"/>
                <w:szCs w:val="22"/>
              </w:rPr>
              <w:t xml:space="preserve"> самооценяване на постиженията им.</w:t>
            </w:r>
          </w:p>
        </w:tc>
      </w:tr>
      <w:tr w:rsidR="001C76A4" w:rsidRPr="001A77E4" w14:paraId="06A7BDA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12AB95B" w14:textId="7C4690D4"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5</w:t>
            </w:r>
            <w:r w:rsidR="007A19AA">
              <w:rPr>
                <w:color w:val="231F20"/>
                <w:sz w:val="22"/>
                <w:szCs w:val="22"/>
              </w:rPr>
              <w:t>9</w:t>
            </w:r>
          </w:p>
        </w:tc>
        <w:tc>
          <w:tcPr>
            <w:tcW w:w="532" w:type="dxa"/>
            <w:tcBorders>
              <w:top w:val="single" w:sz="4" w:space="0" w:color="231F20"/>
              <w:left w:val="single" w:sz="4" w:space="0" w:color="231F20"/>
              <w:bottom w:val="single" w:sz="4" w:space="0" w:color="231F20"/>
              <w:right w:val="single" w:sz="4" w:space="0" w:color="231F20"/>
            </w:tcBorders>
          </w:tcPr>
          <w:p w14:paraId="1F15AC81" w14:textId="3A6221B2"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7A19AA">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1D879F8A" w14:textId="77777777" w:rsidR="001C76A4" w:rsidRPr="001A77E4" w:rsidRDefault="001C76A4" w:rsidP="00AA75D4">
            <w:pPr>
              <w:pStyle w:val="TableParagraph"/>
              <w:kinsoku w:val="0"/>
              <w:overflowPunct w:val="0"/>
              <w:spacing w:line="260" w:lineRule="exact"/>
              <w:rPr>
                <w:sz w:val="22"/>
                <w:szCs w:val="22"/>
              </w:rPr>
            </w:pPr>
            <w:r w:rsidRPr="003A72D3">
              <w:rPr>
                <w:color w:val="231F20"/>
                <w:sz w:val="22"/>
                <w:szCs w:val="22"/>
                <w:highlight w:val="lightGray"/>
              </w:rPr>
              <w:t>Контролна работа № 4</w:t>
            </w:r>
          </w:p>
        </w:tc>
        <w:tc>
          <w:tcPr>
            <w:tcW w:w="3931" w:type="dxa"/>
            <w:tcBorders>
              <w:top w:val="single" w:sz="4" w:space="0" w:color="231F20"/>
              <w:left w:val="single" w:sz="4" w:space="0" w:color="231F20"/>
              <w:bottom w:val="single" w:sz="4" w:space="0" w:color="231F20"/>
              <w:right w:val="single" w:sz="4" w:space="0" w:color="231F20"/>
            </w:tcBorders>
          </w:tcPr>
          <w:p w14:paraId="77004054"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прилага свойствата на действията с обикновени дроби за рационално пресмятане на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5FB0D67E" w14:textId="51582529" w:rsidR="001C76A4" w:rsidRPr="001A77E4" w:rsidRDefault="008232E6" w:rsidP="00AA75D4">
            <w:pPr>
              <w:pStyle w:val="TableParagraph"/>
              <w:kinsoku w:val="0"/>
              <w:overflowPunct w:val="0"/>
              <w:spacing w:line="260" w:lineRule="exact"/>
              <w:rPr>
                <w:sz w:val="22"/>
                <w:szCs w:val="22"/>
              </w:rPr>
            </w:pPr>
            <w:r w:rsidRPr="001A77E4">
              <w:rPr>
                <w:color w:val="231F20"/>
                <w:sz w:val="22"/>
                <w:szCs w:val="22"/>
              </w:rPr>
              <w:t>Диагностицира</w:t>
            </w:r>
            <w:r w:rsidR="001C76A4" w:rsidRPr="001A77E4">
              <w:rPr>
                <w:color w:val="231F20"/>
                <w:sz w:val="22"/>
                <w:szCs w:val="22"/>
              </w:rPr>
              <w:t xml:space="preserve"> се индивидуалното ниво на учениците на постигане на очакваните резултати по темите</w:t>
            </w:r>
            <w:r w:rsidR="004668C8" w:rsidRPr="001A77E4">
              <w:rPr>
                <w:color w:val="231F20"/>
                <w:sz w:val="22"/>
                <w:szCs w:val="22"/>
              </w:rPr>
              <w:t>, изучени до</w:t>
            </w:r>
            <w:r w:rsidRPr="001A77E4">
              <w:rPr>
                <w:color w:val="231F20"/>
                <w:sz w:val="22"/>
                <w:szCs w:val="22"/>
              </w:rPr>
              <w:t>тук</w:t>
            </w:r>
            <w:r w:rsidR="001C76A4" w:rsidRPr="001A77E4">
              <w:rPr>
                <w:color w:val="231F20"/>
                <w:sz w:val="22"/>
                <w:szCs w:val="22"/>
              </w:rPr>
              <w:t>. Препоръчително е последните 10 минути на часа или първите 10 минути на следващия час да се отделят за анализ на най-често допусканите</w:t>
            </w:r>
            <w:r w:rsidR="004668C8" w:rsidRPr="001A77E4">
              <w:rPr>
                <w:color w:val="231F20"/>
                <w:sz w:val="22"/>
                <w:szCs w:val="22"/>
              </w:rPr>
              <w:t xml:space="preserve"> грешки. Добре е да се даде възможност</w:t>
            </w:r>
            <w:r w:rsidR="001C76A4" w:rsidRPr="001A77E4">
              <w:rPr>
                <w:color w:val="231F20"/>
                <w:sz w:val="22"/>
                <w:szCs w:val="22"/>
              </w:rPr>
              <w:t xml:space="preserve"> на учениците, </w:t>
            </w:r>
            <w:proofErr w:type="spellStart"/>
            <w:r w:rsidR="004668C8" w:rsidRPr="001A77E4">
              <w:rPr>
                <w:color w:val="231F20"/>
                <w:sz w:val="22"/>
                <w:szCs w:val="22"/>
              </w:rPr>
              <w:t>не</w:t>
            </w:r>
            <w:r w:rsidRPr="001A77E4">
              <w:rPr>
                <w:color w:val="231F20"/>
                <w:sz w:val="22"/>
                <w:szCs w:val="22"/>
              </w:rPr>
              <w:t>покрили</w:t>
            </w:r>
            <w:proofErr w:type="spellEnd"/>
            <w:r w:rsidR="001C76A4" w:rsidRPr="001A77E4">
              <w:rPr>
                <w:color w:val="231F20"/>
                <w:sz w:val="22"/>
                <w:szCs w:val="22"/>
              </w:rPr>
              <w:t xml:space="preserve"> очакваните</w:t>
            </w:r>
            <w:r w:rsidR="004668C8" w:rsidRPr="001A77E4">
              <w:rPr>
                <w:color w:val="231F20"/>
                <w:sz w:val="22"/>
                <w:szCs w:val="22"/>
              </w:rPr>
              <w:t xml:space="preserve"> резултати, да направят</w:t>
            </w:r>
            <w:r w:rsidR="001C76A4" w:rsidRPr="001A77E4">
              <w:rPr>
                <w:color w:val="231F20"/>
                <w:sz w:val="22"/>
                <w:szCs w:val="22"/>
              </w:rPr>
              <w:t xml:space="preserve"> подобен тест след предварителни индивидуални или колективни консултации.</w:t>
            </w:r>
          </w:p>
        </w:tc>
        <w:tc>
          <w:tcPr>
            <w:tcW w:w="3022" w:type="dxa"/>
            <w:tcBorders>
              <w:top w:val="single" w:sz="4" w:space="0" w:color="231F20"/>
              <w:left w:val="single" w:sz="4" w:space="0" w:color="231F20"/>
              <w:bottom w:val="single" w:sz="4" w:space="0" w:color="231F20"/>
              <w:right w:val="single" w:sz="4" w:space="0" w:color="231F20"/>
            </w:tcBorders>
          </w:tcPr>
          <w:p w14:paraId="1E2182E8"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Препоръчителният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1A77E4" w14:paraId="374BE6F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C243C95" w14:textId="79157D5C" w:rsidR="001C76A4" w:rsidRPr="001A77E4" w:rsidRDefault="007A19AA" w:rsidP="00AA75D4">
            <w:pPr>
              <w:pStyle w:val="TableParagraph"/>
              <w:kinsoku w:val="0"/>
              <w:overflowPunct w:val="0"/>
              <w:spacing w:line="260" w:lineRule="exact"/>
              <w:jc w:val="center"/>
              <w:rPr>
                <w:sz w:val="22"/>
                <w:szCs w:val="22"/>
              </w:rPr>
            </w:pPr>
            <w:r>
              <w:rPr>
                <w:color w:val="231F20"/>
                <w:sz w:val="22"/>
                <w:szCs w:val="22"/>
              </w:rPr>
              <w:t>60</w:t>
            </w:r>
          </w:p>
        </w:tc>
        <w:tc>
          <w:tcPr>
            <w:tcW w:w="532" w:type="dxa"/>
            <w:tcBorders>
              <w:top w:val="single" w:sz="4" w:space="0" w:color="231F20"/>
              <w:left w:val="single" w:sz="4" w:space="0" w:color="231F20"/>
              <w:bottom w:val="single" w:sz="4" w:space="0" w:color="231F20"/>
              <w:right w:val="single" w:sz="4" w:space="0" w:color="231F20"/>
            </w:tcBorders>
          </w:tcPr>
          <w:p w14:paraId="45351CCF" w14:textId="1D825108"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7A19AA">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219F14A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43. Част от число. Намиране на част от число</w:t>
            </w:r>
          </w:p>
        </w:tc>
        <w:tc>
          <w:tcPr>
            <w:tcW w:w="3931" w:type="dxa"/>
            <w:tcBorders>
              <w:top w:val="single" w:sz="4" w:space="0" w:color="231F20"/>
              <w:left w:val="single" w:sz="4" w:space="0" w:color="231F20"/>
              <w:bottom w:val="single" w:sz="4" w:space="0" w:color="231F20"/>
              <w:right w:val="single" w:sz="4" w:space="0" w:color="231F20"/>
            </w:tcBorders>
          </w:tcPr>
          <w:p w14:paraId="6EE73FC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решава една от трите основни задачи, свързани с намиране на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38858BBB" w14:textId="19D39910"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Последователност и нагледност са основните подходи в урока.</w:t>
            </w:r>
            <w:r w:rsidR="008D513C" w:rsidRPr="001A77E4">
              <w:rPr>
                <w:color w:val="231F20"/>
                <w:sz w:val="22"/>
                <w:szCs w:val="22"/>
              </w:rPr>
              <w:t xml:space="preserve"> </w:t>
            </w:r>
            <w:r w:rsidRPr="001A77E4">
              <w:rPr>
                <w:color w:val="231F20"/>
                <w:sz w:val="22"/>
                <w:szCs w:val="22"/>
              </w:rPr>
              <w:t>Приложените чертежи, илюстрации и пояснителни текстове активизират и мотивират учениците за критично мислене и самостоятелно вземане на решение.</w:t>
            </w:r>
          </w:p>
        </w:tc>
        <w:tc>
          <w:tcPr>
            <w:tcW w:w="3022" w:type="dxa"/>
            <w:tcBorders>
              <w:top w:val="single" w:sz="4" w:space="0" w:color="231F20"/>
              <w:left w:val="single" w:sz="4" w:space="0" w:color="231F20"/>
              <w:bottom w:val="single" w:sz="4" w:space="0" w:color="231F20"/>
              <w:right w:val="single" w:sz="4" w:space="0" w:color="231F20"/>
            </w:tcBorders>
          </w:tcPr>
          <w:p w14:paraId="764E5CD2" w14:textId="77777777" w:rsidR="001C76A4" w:rsidRPr="001A77E4" w:rsidRDefault="001C76A4" w:rsidP="00AA75D4">
            <w:pPr>
              <w:spacing w:line="260" w:lineRule="exact"/>
              <w:rPr>
                <w:sz w:val="22"/>
                <w:szCs w:val="22"/>
              </w:rPr>
            </w:pPr>
          </w:p>
        </w:tc>
      </w:tr>
      <w:tr w:rsidR="001C76A4" w:rsidRPr="001A77E4" w14:paraId="7940172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373AE5D" w14:textId="77777777" w:rsidR="001C76A4" w:rsidRDefault="007A19AA" w:rsidP="007A19AA">
            <w:pPr>
              <w:pStyle w:val="TableParagraph"/>
              <w:kinsoku w:val="0"/>
              <w:overflowPunct w:val="0"/>
              <w:spacing w:line="260" w:lineRule="exact"/>
              <w:rPr>
                <w:color w:val="231F20"/>
                <w:sz w:val="22"/>
                <w:szCs w:val="22"/>
              </w:rPr>
            </w:pPr>
            <w:r>
              <w:rPr>
                <w:color w:val="231F20"/>
                <w:sz w:val="22"/>
                <w:szCs w:val="22"/>
              </w:rPr>
              <w:t xml:space="preserve">  </w:t>
            </w:r>
            <w:r w:rsidR="001C76A4" w:rsidRPr="001A77E4">
              <w:rPr>
                <w:color w:val="231F20"/>
                <w:sz w:val="22"/>
                <w:szCs w:val="22"/>
              </w:rPr>
              <w:t>6</w:t>
            </w:r>
            <w:r>
              <w:rPr>
                <w:color w:val="231F20"/>
                <w:sz w:val="22"/>
                <w:szCs w:val="22"/>
              </w:rPr>
              <w:t>1</w:t>
            </w:r>
          </w:p>
          <w:p w14:paraId="3F04D785" w14:textId="77777777" w:rsidR="00AB382F" w:rsidRDefault="00AB382F" w:rsidP="007A19AA">
            <w:pPr>
              <w:pStyle w:val="TableParagraph"/>
              <w:kinsoku w:val="0"/>
              <w:overflowPunct w:val="0"/>
              <w:spacing w:line="260" w:lineRule="exact"/>
              <w:rPr>
                <w:color w:val="231F20"/>
                <w:sz w:val="22"/>
                <w:szCs w:val="22"/>
              </w:rPr>
            </w:pPr>
          </w:p>
          <w:p w14:paraId="75E8632D" w14:textId="4D8D274A" w:rsidR="00AB382F" w:rsidRPr="001A77E4" w:rsidRDefault="00AB382F" w:rsidP="007A19AA">
            <w:pPr>
              <w:pStyle w:val="TableParagraph"/>
              <w:kinsoku w:val="0"/>
              <w:overflowPunct w:val="0"/>
              <w:spacing w:line="260" w:lineRule="exact"/>
              <w:rPr>
                <w:sz w:val="22"/>
                <w:szCs w:val="22"/>
              </w:rPr>
            </w:pPr>
            <w:r>
              <w:rPr>
                <w:color w:val="231F20"/>
                <w:sz w:val="22"/>
                <w:szCs w:val="22"/>
              </w:rPr>
              <w:t xml:space="preserve">  62</w:t>
            </w:r>
          </w:p>
        </w:tc>
        <w:tc>
          <w:tcPr>
            <w:tcW w:w="532" w:type="dxa"/>
            <w:tcBorders>
              <w:top w:val="single" w:sz="4" w:space="0" w:color="231F20"/>
              <w:left w:val="single" w:sz="4" w:space="0" w:color="231F20"/>
              <w:bottom w:val="single" w:sz="4" w:space="0" w:color="231F20"/>
              <w:right w:val="single" w:sz="4" w:space="0" w:color="231F20"/>
            </w:tcBorders>
          </w:tcPr>
          <w:p w14:paraId="32F6DB6F"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AB382F">
              <w:rPr>
                <w:color w:val="231F20"/>
                <w:sz w:val="22"/>
                <w:szCs w:val="22"/>
              </w:rPr>
              <w:t>3</w:t>
            </w:r>
          </w:p>
          <w:p w14:paraId="798A8BC7" w14:textId="77777777" w:rsidR="00AB382F" w:rsidRDefault="00AB382F" w:rsidP="00AA75D4">
            <w:pPr>
              <w:pStyle w:val="TableParagraph"/>
              <w:kinsoku w:val="0"/>
              <w:overflowPunct w:val="0"/>
              <w:spacing w:line="260" w:lineRule="exact"/>
              <w:jc w:val="center"/>
              <w:rPr>
                <w:color w:val="231F20"/>
                <w:sz w:val="22"/>
                <w:szCs w:val="22"/>
              </w:rPr>
            </w:pPr>
          </w:p>
          <w:p w14:paraId="6F31A031" w14:textId="3EB95879" w:rsidR="00AB382F" w:rsidRPr="001A77E4" w:rsidRDefault="00AB382F" w:rsidP="00AA75D4">
            <w:pPr>
              <w:pStyle w:val="TableParagraph"/>
              <w:kinsoku w:val="0"/>
              <w:overflowPunct w:val="0"/>
              <w:spacing w:line="260" w:lineRule="exact"/>
              <w:jc w:val="center"/>
              <w:rPr>
                <w:sz w:val="22"/>
                <w:szCs w:val="22"/>
              </w:rPr>
            </w:pPr>
            <w:r>
              <w:rPr>
                <w:color w:val="231F20"/>
                <w:sz w:val="22"/>
                <w:szCs w:val="22"/>
              </w:rPr>
              <w:t>13</w:t>
            </w:r>
          </w:p>
        </w:tc>
        <w:tc>
          <w:tcPr>
            <w:tcW w:w="2435" w:type="dxa"/>
            <w:tcBorders>
              <w:top w:val="single" w:sz="4" w:space="0" w:color="231F20"/>
              <w:left w:val="single" w:sz="4" w:space="0" w:color="231F20"/>
              <w:bottom w:val="single" w:sz="4" w:space="0" w:color="231F20"/>
              <w:right w:val="single" w:sz="4" w:space="0" w:color="231F20"/>
            </w:tcBorders>
          </w:tcPr>
          <w:p w14:paraId="7C0D0BC6"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44. Част от число. </w:t>
            </w:r>
            <w:r w:rsidR="007A19AA">
              <w:rPr>
                <w:color w:val="231F20"/>
                <w:sz w:val="22"/>
                <w:szCs w:val="22"/>
              </w:rPr>
              <w:t xml:space="preserve"> </w:t>
            </w:r>
            <w:r w:rsidRPr="001A77E4">
              <w:rPr>
                <w:color w:val="231F20"/>
                <w:sz w:val="22"/>
                <w:szCs w:val="22"/>
              </w:rPr>
              <w:t>Упражнение</w:t>
            </w:r>
          </w:p>
          <w:p w14:paraId="5DDB78E7" w14:textId="74DC7BA2" w:rsidR="00AB382F" w:rsidRPr="00600C7A" w:rsidRDefault="00AB382F" w:rsidP="00AA75D4">
            <w:pPr>
              <w:pStyle w:val="TableParagraph"/>
              <w:kinsoku w:val="0"/>
              <w:overflowPunct w:val="0"/>
              <w:spacing w:line="260" w:lineRule="exact"/>
              <w:rPr>
                <w:color w:val="231F20"/>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47BA0E8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решава житейски задачи, свързани с увеличаване или намаляване на число с части от него.</w:t>
            </w:r>
          </w:p>
        </w:tc>
        <w:tc>
          <w:tcPr>
            <w:tcW w:w="4858" w:type="dxa"/>
            <w:tcBorders>
              <w:top w:val="single" w:sz="4" w:space="0" w:color="231F20"/>
              <w:left w:val="single" w:sz="4" w:space="0" w:color="231F20"/>
              <w:bottom w:val="single" w:sz="4" w:space="0" w:color="231F20"/>
              <w:right w:val="single" w:sz="4" w:space="0" w:color="231F20"/>
            </w:tcBorders>
          </w:tcPr>
          <w:p w14:paraId="47CD5938" w14:textId="1ABA1B70" w:rsidR="001C76A4" w:rsidRPr="001A77E4" w:rsidRDefault="001C76A4" w:rsidP="00AA75D4">
            <w:pPr>
              <w:pStyle w:val="TableParagraph"/>
              <w:kinsoku w:val="0"/>
              <w:overflowPunct w:val="0"/>
              <w:spacing w:line="260" w:lineRule="exact"/>
              <w:rPr>
                <w:color w:val="231F20"/>
                <w:sz w:val="22"/>
                <w:szCs w:val="22"/>
                <w:lang w:val="ru-RU"/>
              </w:rPr>
            </w:pPr>
            <w:r w:rsidRPr="001A77E4">
              <w:rPr>
                <w:color w:val="231F20"/>
                <w:sz w:val="22"/>
                <w:szCs w:val="22"/>
              </w:rPr>
              <w:t>Осмислянето на практическото приложение на придобитото знание за намиране на част от число се постига с решаването на разнообразни по сюжет и ниво на сложност задачи, както и с използването на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0A4DEC4E" w14:textId="77777777" w:rsidR="00AB382F" w:rsidRDefault="00AB382F" w:rsidP="00AB382F">
            <w:pPr>
              <w:pStyle w:val="TableParagraph"/>
              <w:kinsoku w:val="0"/>
              <w:overflowPunct w:val="0"/>
              <w:spacing w:line="260" w:lineRule="exact"/>
              <w:rPr>
                <w:color w:val="231F20"/>
                <w:sz w:val="22"/>
                <w:szCs w:val="22"/>
              </w:rPr>
            </w:pPr>
            <w:r w:rsidRPr="00F60246">
              <w:rPr>
                <w:sz w:val="22"/>
                <w:szCs w:val="22"/>
                <w:highlight w:val="lightGray"/>
              </w:rPr>
              <w:t>Двучасов урок</w:t>
            </w:r>
          </w:p>
          <w:p w14:paraId="2BE487F2" w14:textId="77777777" w:rsidR="001C76A4" w:rsidRPr="001A77E4" w:rsidRDefault="001C76A4" w:rsidP="00AA75D4">
            <w:pPr>
              <w:spacing w:line="260" w:lineRule="exact"/>
              <w:rPr>
                <w:sz w:val="22"/>
                <w:szCs w:val="22"/>
              </w:rPr>
            </w:pPr>
          </w:p>
        </w:tc>
      </w:tr>
      <w:tr w:rsidR="001C76A4" w:rsidRPr="001A77E4" w14:paraId="7CFA5BAB"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D3477CC" w14:textId="77777777" w:rsidR="001C76A4" w:rsidRDefault="00AB382F" w:rsidP="00AA75D4">
            <w:pPr>
              <w:pStyle w:val="TableParagraph"/>
              <w:kinsoku w:val="0"/>
              <w:overflowPunct w:val="0"/>
              <w:spacing w:line="260" w:lineRule="exact"/>
              <w:jc w:val="center"/>
              <w:rPr>
                <w:color w:val="231F20"/>
                <w:sz w:val="22"/>
                <w:szCs w:val="22"/>
              </w:rPr>
            </w:pPr>
            <w:r>
              <w:rPr>
                <w:color w:val="231F20"/>
                <w:sz w:val="22"/>
                <w:szCs w:val="22"/>
              </w:rPr>
              <w:t>63</w:t>
            </w:r>
          </w:p>
          <w:p w14:paraId="595989D6" w14:textId="77777777" w:rsidR="00AB382F" w:rsidRDefault="00AB382F" w:rsidP="00AA75D4">
            <w:pPr>
              <w:pStyle w:val="TableParagraph"/>
              <w:kinsoku w:val="0"/>
              <w:overflowPunct w:val="0"/>
              <w:spacing w:line="260" w:lineRule="exact"/>
              <w:jc w:val="center"/>
              <w:rPr>
                <w:color w:val="231F20"/>
                <w:sz w:val="22"/>
                <w:szCs w:val="22"/>
              </w:rPr>
            </w:pPr>
          </w:p>
          <w:p w14:paraId="1E189DA5" w14:textId="77777777" w:rsidR="00AB382F" w:rsidRDefault="00AB382F" w:rsidP="00AA75D4">
            <w:pPr>
              <w:pStyle w:val="TableParagraph"/>
              <w:kinsoku w:val="0"/>
              <w:overflowPunct w:val="0"/>
              <w:spacing w:line="260" w:lineRule="exact"/>
              <w:jc w:val="center"/>
              <w:rPr>
                <w:color w:val="231F20"/>
                <w:sz w:val="22"/>
                <w:szCs w:val="22"/>
              </w:rPr>
            </w:pPr>
          </w:p>
          <w:p w14:paraId="2AC4C42E" w14:textId="7A8F2575" w:rsidR="00AB382F" w:rsidRPr="001A77E4" w:rsidRDefault="00AB382F" w:rsidP="00AA75D4">
            <w:pPr>
              <w:pStyle w:val="TableParagraph"/>
              <w:kinsoku w:val="0"/>
              <w:overflowPunct w:val="0"/>
              <w:spacing w:line="260" w:lineRule="exact"/>
              <w:jc w:val="center"/>
              <w:rPr>
                <w:sz w:val="22"/>
                <w:szCs w:val="22"/>
              </w:rPr>
            </w:pPr>
            <w:r>
              <w:rPr>
                <w:color w:val="231F20"/>
                <w:sz w:val="22"/>
                <w:szCs w:val="22"/>
              </w:rPr>
              <w:t>64</w:t>
            </w:r>
          </w:p>
        </w:tc>
        <w:tc>
          <w:tcPr>
            <w:tcW w:w="532" w:type="dxa"/>
            <w:tcBorders>
              <w:top w:val="single" w:sz="4" w:space="0" w:color="231F20"/>
              <w:left w:val="single" w:sz="4" w:space="0" w:color="231F20"/>
              <w:bottom w:val="single" w:sz="4" w:space="0" w:color="231F20"/>
              <w:right w:val="single" w:sz="4" w:space="0" w:color="231F20"/>
            </w:tcBorders>
          </w:tcPr>
          <w:p w14:paraId="7E97E3C7"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AB382F">
              <w:rPr>
                <w:color w:val="231F20"/>
                <w:sz w:val="22"/>
                <w:szCs w:val="22"/>
              </w:rPr>
              <w:t>3</w:t>
            </w:r>
          </w:p>
          <w:p w14:paraId="3BD76642" w14:textId="77777777" w:rsidR="00AB382F" w:rsidRDefault="00AB382F" w:rsidP="00AA75D4">
            <w:pPr>
              <w:pStyle w:val="TableParagraph"/>
              <w:kinsoku w:val="0"/>
              <w:overflowPunct w:val="0"/>
              <w:spacing w:line="260" w:lineRule="exact"/>
              <w:jc w:val="center"/>
              <w:rPr>
                <w:color w:val="231F20"/>
                <w:sz w:val="22"/>
                <w:szCs w:val="22"/>
              </w:rPr>
            </w:pPr>
          </w:p>
          <w:p w14:paraId="6DF58D96" w14:textId="77777777" w:rsidR="00AB382F" w:rsidRDefault="00AB382F" w:rsidP="00AA75D4">
            <w:pPr>
              <w:pStyle w:val="TableParagraph"/>
              <w:kinsoku w:val="0"/>
              <w:overflowPunct w:val="0"/>
              <w:spacing w:line="260" w:lineRule="exact"/>
              <w:jc w:val="center"/>
              <w:rPr>
                <w:color w:val="231F20"/>
                <w:sz w:val="22"/>
                <w:szCs w:val="22"/>
              </w:rPr>
            </w:pPr>
          </w:p>
          <w:p w14:paraId="59A6D52D" w14:textId="0DBADD73" w:rsidR="00AB382F" w:rsidRPr="001A77E4" w:rsidRDefault="00AB382F" w:rsidP="00AA75D4">
            <w:pPr>
              <w:pStyle w:val="TableParagraph"/>
              <w:kinsoku w:val="0"/>
              <w:overflowPunct w:val="0"/>
              <w:spacing w:line="260" w:lineRule="exact"/>
              <w:jc w:val="center"/>
              <w:rPr>
                <w:sz w:val="22"/>
                <w:szCs w:val="22"/>
              </w:rPr>
            </w:pPr>
            <w:r>
              <w:rPr>
                <w:color w:val="231F20"/>
                <w:sz w:val="22"/>
                <w:szCs w:val="22"/>
              </w:rPr>
              <w:t>13</w:t>
            </w:r>
          </w:p>
        </w:tc>
        <w:tc>
          <w:tcPr>
            <w:tcW w:w="2435" w:type="dxa"/>
            <w:tcBorders>
              <w:top w:val="single" w:sz="4" w:space="0" w:color="231F20"/>
              <w:left w:val="single" w:sz="4" w:space="0" w:color="231F20"/>
              <w:bottom w:val="single" w:sz="4" w:space="0" w:color="231F20"/>
              <w:right w:val="single" w:sz="4" w:space="0" w:color="231F20"/>
            </w:tcBorders>
          </w:tcPr>
          <w:p w14:paraId="704D0F96"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45. Част от число.</w:t>
            </w:r>
          </w:p>
          <w:p w14:paraId="7A4321BE"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Намиране на число по дадена негова част</w:t>
            </w:r>
          </w:p>
          <w:p w14:paraId="575BF171" w14:textId="630EA7BD" w:rsidR="00AB382F" w:rsidRPr="00600C7A" w:rsidRDefault="00AB382F" w:rsidP="00AA75D4">
            <w:pPr>
              <w:pStyle w:val="TableParagraph"/>
              <w:kinsoku w:val="0"/>
              <w:overflowPunct w:val="0"/>
              <w:spacing w:line="260" w:lineRule="exact"/>
              <w:rPr>
                <w:color w:val="231F20"/>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7D4A50F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моделира практически ситуации, свързани с намиране на число по дадена негова част (неизвестен множител).</w:t>
            </w:r>
          </w:p>
        </w:tc>
        <w:tc>
          <w:tcPr>
            <w:tcW w:w="4858" w:type="dxa"/>
            <w:tcBorders>
              <w:top w:val="single" w:sz="4" w:space="0" w:color="231F20"/>
              <w:left w:val="single" w:sz="4" w:space="0" w:color="231F20"/>
              <w:bottom w:val="single" w:sz="4" w:space="0" w:color="231F20"/>
              <w:right w:val="single" w:sz="4" w:space="0" w:color="231F20"/>
            </w:tcBorders>
          </w:tcPr>
          <w:p w14:paraId="2710260A" w14:textId="77777777" w:rsidR="001C76A4" w:rsidRPr="001A77E4" w:rsidRDefault="001C76A4" w:rsidP="00AA75D4">
            <w:pPr>
              <w:pStyle w:val="TableParagraph"/>
              <w:kinsoku w:val="0"/>
              <w:overflowPunct w:val="0"/>
              <w:spacing w:line="260" w:lineRule="exact"/>
              <w:rPr>
                <w:sz w:val="22"/>
                <w:szCs w:val="22"/>
              </w:rPr>
            </w:pPr>
            <w:r w:rsidRPr="001A77E4">
              <w:rPr>
                <w:sz w:val="22"/>
                <w:szCs w:val="22"/>
              </w:rPr>
              <w:t>Използваните</w:t>
            </w:r>
            <w:r w:rsidRPr="001A77E4">
              <w:rPr>
                <w:sz w:val="22"/>
                <w:szCs w:val="22"/>
                <w:lang w:val="ru-RU"/>
              </w:rPr>
              <w:t xml:space="preserve"> </w:t>
            </w:r>
            <w:r w:rsidRPr="001A77E4">
              <w:rPr>
                <w:sz w:val="22"/>
                <w:szCs w:val="22"/>
              </w:rPr>
              <w:t xml:space="preserve">методи са припомняне, аналогия и последователност при извеждане на правилото за намиране </w:t>
            </w:r>
            <w:r w:rsidRPr="001A77E4">
              <w:rPr>
                <w:color w:val="231F20"/>
                <w:sz w:val="22"/>
                <w:szCs w:val="22"/>
              </w:rPr>
              <w:t>на число по дадена негова част. Наличието на различно зададени като формат задачи, включително на такива с попълване на текст, както и електронно реализираните задания и анимации предлагат възможности, които съответстват на различни стилове на учене.</w:t>
            </w:r>
          </w:p>
        </w:tc>
        <w:tc>
          <w:tcPr>
            <w:tcW w:w="3022" w:type="dxa"/>
            <w:tcBorders>
              <w:top w:val="single" w:sz="4" w:space="0" w:color="231F20"/>
              <w:left w:val="single" w:sz="4" w:space="0" w:color="231F20"/>
              <w:bottom w:val="single" w:sz="4" w:space="0" w:color="231F20"/>
              <w:right w:val="single" w:sz="4" w:space="0" w:color="231F20"/>
            </w:tcBorders>
          </w:tcPr>
          <w:p w14:paraId="62497542" w14:textId="77777777" w:rsidR="00AB382F" w:rsidRDefault="00AB382F" w:rsidP="00AB382F">
            <w:pPr>
              <w:pStyle w:val="TableParagraph"/>
              <w:kinsoku w:val="0"/>
              <w:overflowPunct w:val="0"/>
              <w:spacing w:line="260" w:lineRule="exact"/>
              <w:rPr>
                <w:color w:val="231F20"/>
                <w:sz w:val="22"/>
                <w:szCs w:val="22"/>
              </w:rPr>
            </w:pPr>
            <w:r w:rsidRPr="00F60246">
              <w:rPr>
                <w:sz w:val="22"/>
                <w:szCs w:val="22"/>
                <w:highlight w:val="lightGray"/>
              </w:rPr>
              <w:t>Двучасов урок</w:t>
            </w:r>
          </w:p>
          <w:p w14:paraId="3190041B" w14:textId="77777777" w:rsidR="001C76A4" w:rsidRPr="001A77E4" w:rsidRDefault="001C76A4" w:rsidP="00AA75D4">
            <w:pPr>
              <w:spacing w:line="260" w:lineRule="exact"/>
              <w:rPr>
                <w:sz w:val="22"/>
                <w:szCs w:val="22"/>
              </w:rPr>
            </w:pPr>
          </w:p>
        </w:tc>
      </w:tr>
      <w:tr w:rsidR="001C76A4" w:rsidRPr="001A77E4" w14:paraId="14B8328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1299A12" w14:textId="77777777" w:rsidR="001C76A4" w:rsidRDefault="00AB382F" w:rsidP="00AA75D4">
            <w:pPr>
              <w:pStyle w:val="TableParagraph"/>
              <w:kinsoku w:val="0"/>
              <w:overflowPunct w:val="0"/>
              <w:spacing w:line="260" w:lineRule="exact"/>
              <w:jc w:val="center"/>
              <w:rPr>
                <w:color w:val="231F20"/>
                <w:sz w:val="22"/>
                <w:szCs w:val="22"/>
              </w:rPr>
            </w:pPr>
            <w:r>
              <w:rPr>
                <w:color w:val="231F20"/>
                <w:sz w:val="22"/>
                <w:szCs w:val="22"/>
              </w:rPr>
              <w:t>65</w:t>
            </w:r>
          </w:p>
          <w:p w14:paraId="75C836B1" w14:textId="77777777" w:rsidR="00AB382F" w:rsidRDefault="00AB382F" w:rsidP="00AA75D4">
            <w:pPr>
              <w:pStyle w:val="TableParagraph"/>
              <w:kinsoku w:val="0"/>
              <w:overflowPunct w:val="0"/>
              <w:spacing w:line="260" w:lineRule="exact"/>
              <w:jc w:val="center"/>
              <w:rPr>
                <w:color w:val="231F20"/>
                <w:sz w:val="22"/>
                <w:szCs w:val="22"/>
              </w:rPr>
            </w:pPr>
          </w:p>
          <w:p w14:paraId="67933B83" w14:textId="77777777" w:rsidR="00AB382F" w:rsidRDefault="00AB382F" w:rsidP="00AA75D4">
            <w:pPr>
              <w:pStyle w:val="TableParagraph"/>
              <w:kinsoku w:val="0"/>
              <w:overflowPunct w:val="0"/>
              <w:spacing w:line="260" w:lineRule="exact"/>
              <w:jc w:val="center"/>
              <w:rPr>
                <w:color w:val="231F20"/>
                <w:sz w:val="22"/>
                <w:szCs w:val="22"/>
              </w:rPr>
            </w:pPr>
          </w:p>
          <w:p w14:paraId="2B9BA37C" w14:textId="50F8D74A" w:rsidR="00AB382F" w:rsidRPr="001A77E4" w:rsidRDefault="00AB382F" w:rsidP="00AB382F">
            <w:pPr>
              <w:pStyle w:val="TableParagraph"/>
              <w:kinsoku w:val="0"/>
              <w:overflowPunct w:val="0"/>
              <w:spacing w:line="260" w:lineRule="exact"/>
              <w:rPr>
                <w:sz w:val="22"/>
                <w:szCs w:val="22"/>
              </w:rPr>
            </w:pPr>
            <w:r>
              <w:rPr>
                <w:color w:val="231F20"/>
                <w:sz w:val="22"/>
                <w:szCs w:val="22"/>
              </w:rPr>
              <w:t xml:space="preserve">  66</w:t>
            </w:r>
          </w:p>
        </w:tc>
        <w:tc>
          <w:tcPr>
            <w:tcW w:w="532" w:type="dxa"/>
            <w:tcBorders>
              <w:top w:val="single" w:sz="4" w:space="0" w:color="231F20"/>
              <w:left w:val="single" w:sz="4" w:space="0" w:color="231F20"/>
              <w:bottom w:val="single" w:sz="4" w:space="0" w:color="231F20"/>
              <w:right w:val="single" w:sz="4" w:space="0" w:color="231F20"/>
            </w:tcBorders>
          </w:tcPr>
          <w:p w14:paraId="320CBB99"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AB382F">
              <w:rPr>
                <w:color w:val="231F20"/>
                <w:sz w:val="22"/>
                <w:szCs w:val="22"/>
              </w:rPr>
              <w:t>3</w:t>
            </w:r>
          </w:p>
          <w:p w14:paraId="7C04F24D" w14:textId="77777777" w:rsidR="00AB382F" w:rsidRDefault="00AB382F" w:rsidP="00AA75D4">
            <w:pPr>
              <w:pStyle w:val="TableParagraph"/>
              <w:kinsoku w:val="0"/>
              <w:overflowPunct w:val="0"/>
              <w:spacing w:line="260" w:lineRule="exact"/>
              <w:jc w:val="center"/>
              <w:rPr>
                <w:color w:val="231F20"/>
                <w:sz w:val="22"/>
                <w:szCs w:val="22"/>
              </w:rPr>
            </w:pPr>
          </w:p>
          <w:p w14:paraId="2C9B2D5F" w14:textId="77777777" w:rsidR="00AB382F" w:rsidRDefault="00AB382F" w:rsidP="00AA75D4">
            <w:pPr>
              <w:pStyle w:val="TableParagraph"/>
              <w:kinsoku w:val="0"/>
              <w:overflowPunct w:val="0"/>
              <w:spacing w:line="260" w:lineRule="exact"/>
              <w:jc w:val="center"/>
              <w:rPr>
                <w:color w:val="231F20"/>
                <w:sz w:val="22"/>
                <w:szCs w:val="22"/>
              </w:rPr>
            </w:pPr>
          </w:p>
          <w:p w14:paraId="0CDBA956" w14:textId="1FE05CEA" w:rsidR="00AB382F" w:rsidRPr="001A77E4" w:rsidRDefault="00AB382F" w:rsidP="00AA75D4">
            <w:pPr>
              <w:pStyle w:val="TableParagraph"/>
              <w:kinsoku w:val="0"/>
              <w:overflowPunct w:val="0"/>
              <w:spacing w:line="260" w:lineRule="exact"/>
              <w:jc w:val="center"/>
              <w:rPr>
                <w:sz w:val="22"/>
                <w:szCs w:val="22"/>
              </w:rPr>
            </w:pPr>
            <w:r>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61FC0130"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46. Част от число.</w:t>
            </w:r>
          </w:p>
          <w:p w14:paraId="27934EA1"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Намиране на неизвестна част от число</w:t>
            </w:r>
          </w:p>
          <w:p w14:paraId="1BC66A14" w14:textId="497FD95B" w:rsidR="00AB382F" w:rsidRPr="001A77E4" w:rsidRDefault="00AB382F"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25E03A5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моделира математически или житейски ситуации, свързани с решаването на основните задачи за намиране на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262BC4FF" w14:textId="5D68474B"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В урока учениците се запознават с технологията за намиране на неизвестна част от число и я дискутират. Прави се обобщение на</w:t>
            </w:r>
            <w:r w:rsidR="001E57A3" w:rsidRPr="001A77E4">
              <w:rPr>
                <w:color w:val="231F20"/>
                <w:sz w:val="22"/>
                <w:szCs w:val="22"/>
              </w:rPr>
              <w:t xml:space="preserve"> трите основни задачи: таблично и</w:t>
            </w:r>
            <w:r w:rsidRPr="001A77E4">
              <w:rPr>
                <w:color w:val="231F20"/>
                <w:sz w:val="22"/>
                <w:szCs w:val="22"/>
              </w:rPr>
              <w:t xml:space="preserve"> чрез разглеждане на конкретни примери, свързани с намиране на част от число. Множеството приложни задачи създават условия за формиране на ключови компетентности в областта на природните науки, финансите, както и за доизграждане на функционалната грамотност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61E881DF" w14:textId="2FCB43DF" w:rsidR="00AB382F" w:rsidRDefault="00AB382F" w:rsidP="00AB382F">
            <w:pPr>
              <w:pStyle w:val="TableParagraph"/>
              <w:kinsoku w:val="0"/>
              <w:overflowPunct w:val="0"/>
              <w:spacing w:line="260" w:lineRule="exact"/>
              <w:rPr>
                <w:color w:val="231F20"/>
                <w:sz w:val="22"/>
                <w:szCs w:val="22"/>
              </w:rPr>
            </w:pPr>
            <w:r>
              <w:rPr>
                <w:sz w:val="22"/>
                <w:szCs w:val="22"/>
                <w:highlight w:val="lightGray"/>
              </w:rPr>
              <w:t xml:space="preserve"> </w:t>
            </w:r>
            <w:r w:rsidRPr="00F60246">
              <w:rPr>
                <w:sz w:val="22"/>
                <w:szCs w:val="22"/>
                <w:highlight w:val="lightGray"/>
              </w:rPr>
              <w:t>Двучасов урок</w:t>
            </w:r>
          </w:p>
          <w:p w14:paraId="783141DA" w14:textId="77777777" w:rsidR="001C76A4" w:rsidRPr="001A77E4" w:rsidRDefault="001C76A4" w:rsidP="00AA75D4">
            <w:pPr>
              <w:spacing w:line="260" w:lineRule="exact"/>
              <w:rPr>
                <w:sz w:val="22"/>
                <w:szCs w:val="22"/>
              </w:rPr>
            </w:pPr>
          </w:p>
        </w:tc>
      </w:tr>
      <w:tr w:rsidR="001C76A4" w:rsidRPr="001A77E4" w14:paraId="5EDDA8F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76E890" w14:textId="6F9B70E9" w:rsidR="001C76A4" w:rsidRPr="001A77E4" w:rsidRDefault="00AB382F" w:rsidP="00AA75D4">
            <w:pPr>
              <w:pStyle w:val="TableParagraph"/>
              <w:kinsoku w:val="0"/>
              <w:overflowPunct w:val="0"/>
              <w:spacing w:line="260" w:lineRule="exact"/>
              <w:jc w:val="center"/>
              <w:rPr>
                <w:sz w:val="22"/>
                <w:szCs w:val="22"/>
              </w:rPr>
            </w:pPr>
            <w:r>
              <w:rPr>
                <w:color w:val="231F20"/>
                <w:sz w:val="22"/>
                <w:szCs w:val="22"/>
              </w:rPr>
              <w:t>67</w:t>
            </w:r>
          </w:p>
        </w:tc>
        <w:tc>
          <w:tcPr>
            <w:tcW w:w="532" w:type="dxa"/>
            <w:tcBorders>
              <w:top w:val="single" w:sz="4" w:space="0" w:color="231F20"/>
              <w:left w:val="single" w:sz="4" w:space="0" w:color="231F20"/>
              <w:bottom w:val="single" w:sz="4" w:space="0" w:color="231F20"/>
              <w:right w:val="single" w:sz="4" w:space="0" w:color="231F20"/>
            </w:tcBorders>
          </w:tcPr>
          <w:p w14:paraId="61C4CAC1" w14:textId="0ACD0B6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AB382F">
              <w:rPr>
                <w:color w:val="231F20"/>
                <w:sz w:val="22"/>
                <w:szCs w:val="22"/>
              </w:rPr>
              <w:t>4</w:t>
            </w:r>
          </w:p>
        </w:tc>
        <w:tc>
          <w:tcPr>
            <w:tcW w:w="2435" w:type="dxa"/>
            <w:tcBorders>
              <w:top w:val="single" w:sz="4" w:space="0" w:color="231F20"/>
              <w:left w:val="single" w:sz="4" w:space="0" w:color="231F20"/>
              <w:bottom w:val="single" w:sz="4" w:space="0" w:color="231F20"/>
              <w:right w:val="single" w:sz="4" w:space="0" w:color="231F20"/>
            </w:tcBorders>
          </w:tcPr>
          <w:p w14:paraId="55A3446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47. Обикновени дроби. Обобщение</w:t>
            </w:r>
          </w:p>
        </w:tc>
        <w:tc>
          <w:tcPr>
            <w:tcW w:w="3931" w:type="dxa"/>
            <w:tcBorders>
              <w:top w:val="single" w:sz="4" w:space="0" w:color="231F20"/>
              <w:left w:val="single" w:sz="4" w:space="0" w:color="231F20"/>
              <w:bottom w:val="single" w:sz="4" w:space="0" w:color="231F20"/>
              <w:right w:val="single" w:sz="4" w:space="0" w:color="231F20"/>
            </w:tcBorders>
          </w:tcPr>
          <w:p w14:paraId="7384DC2A" w14:textId="77777777" w:rsidR="001C76A4" w:rsidRPr="001A77E4" w:rsidRDefault="001C76A4" w:rsidP="00AA75D4">
            <w:pPr>
              <w:pStyle w:val="TableParagraph"/>
              <w:kinsoku w:val="0"/>
              <w:overflowPunct w:val="0"/>
              <w:spacing w:line="260" w:lineRule="exact"/>
              <w:rPr>
                <w:sz w:val="22"/>
                <w:szCs w:val="22"/>
              </w:rPr>
            </w:pPr>
          </w:p>
        </w:tc>
        <w:tc>
          <w:tcPr>
            <w:tcW w:w="4858" w:type="dxa"/>
            <w:tcBorders>
              <w:top w:val="single" w:sz="4" w:space="0" w:color="231F20"/>
              <w:left w:val="single" w:sz="4" w:space="0" w:color="231F20"/>
              <w:bottom w:val="single" w:sz="4" w:space="0" w:color="231F20"/>
              <w:right w:val="single" w:sz="4" w:space="0" w:color="231F20"/>
            </w:tcBorders>
          </w:tcPr>
          <w:p w14:paraId="4AFF3DE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Използваните точна терминология, илюстрации, схеми и примери подпомагат процеса на систематизация, обобщение и възприятие.</w:t>
            </w:r>
          </w:p>
        </w:tc>
        <w:tc>
          <w:tcPr>
            <w:tcW w:w="3022" w:type="dxa"/>
            <w:tcBorders>
              <w:top w:val="single" w:sz="4" w:space="0" w:color="231F20"/>
              <w:left w:val="single" w:sz="4" w:space="0" w:color="231F20"/>
              <w:bottom w:val="single" w:sz="4" w:space="0" w:color="231F20"/>
              <w:right w:val="single" w:sz="4" w:space="0" w:color="231F20"/>
            </w:tcBorders>
          </w:tcPr>
          <w:p w14:paraId="3CF6B07E" w14:textId="77777777" w:rsidR="001C76A4" w:rsidRPr="00C97425" w:rsidRDefault="001C76A4" w:rsidP="00AA75D4">
            <w:pPr>
              <w:spacing w:line="260" w:lineRule="exact"/>
              <w:rPr>
                <w:spacing w:val="-4"/>
                <w:sz w:val="22"/>
                <w:szCs w:val="22"/>
              </w:rPr>
            </w:pPr>
            <w:r w:rsidRPr="00C97425">
              <w:rPr>
                <w:spacing w:val="-4"/>
                <w:sz w:val="22"/>
                <w:szCs w:val="22"/>
              </w:rPr>
              <w:t>Урокът е подходящ за задаване на проектна работа на учениците, която да бъде оценена комплексно от учителя.</w:t>
            </w:r>
          </w:p>
        </w:tc>
      </w:tr>
      <w:tr w:rsidR="001C76A4" w:rsidRPr="001A77E4" w14:paraId="018D13F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7082411"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6</w:t>
            </w:r>
            <w:r w:rsidR="00AB382F">
              <w:rPr>
                <w:color w:val="231F20"/>
                <w:sz w:val="22"/>
                <w:szCs w:val="22"/>
              </w:rPr>
              <w:t>8</w:t>
            </w:r>
          </w:p>
          <w:p w14:paraId="375208DA" w14:textId="77777777" w:rsidR="00752CCA" w:rsidRDefault="00752CCA" w:rsidP="00752CCA">
            <w:pPr>
              <w:pStyle w:val="TableParagraph"/>
              <w:kinsoku w:val="0"/>
              <w:overflowPunct w:val="0"/>
              <w:spacing w:line="260" w:lineRule="exact"/>
              <w:rPr>
                <w:color w:val="231F20"/>
                <w:sz w:val="22"/>
                <w:szCs w:val="22"/>
              </w:rPr>
            </w:pPr>
          </w:p>
          <w:p w14:paraId="78A8DC3B" w14:textId="308C67A3" w:rsidR="00752CCA" w:rsidRPr="001A77E4" w:rsidRDefault="00752CCA" w:rsidP="00AA75D4">
            <w:pPr>
              <w:pStyle w:val="TableParagraph"/>
              <w:kinsoku w:val="0"/>
              <w:overflowPunct w:val="0"/>
              <w:spacing w:line="260" w:lineRule="exact"/>
              <w:jc w:val="center"/>
              <w:rPr>
                <w:sz w:val="22"/>
                <w:szCs w:val="22"/>
              </w:rPr>
            </w:pPr>
            <w:r>
              <w:rPr>
                <w:color w:val="231F20"/>
                <w:sz w:val="22"/>
                <w:szCs w:val="22"/>
              </w:rPr>
              <w:t>69</w:t>
            </w:r>
          </w:p>
        </w:tc>
        <w:tc>
          <w:tcPr>
            <w:tcW w:w="532" w:type="dxa"/>
            <w:tcBorders>
              <w:top w:val="single" w:sz="4" w:space="0" w:color="231F20"/>
              <w:left w:val="single" w:sz="4" w:space="0" w:color="231F20"/>
              <w:bottom w:val="single" w:sz="4" w:space="0" w:color="231F20"/>
              <w:right w:val="single" w:sz="4" w:space="0" w:color="231F20"/>
            </w:tcBorders>
          </w:tcPr>
          <w:p w14:paraId="1D54ECD1"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AB382F">
              <w:rPr>
                <w:color w:val="231F20"/>
                <w:sz w:val="22"/>
                <w:szCs w:val="22"/>
              </w:rPr>
              <w:t>4</w:t>
            </w:r>
          </w:p>
          <w:p w14:paraId="50936029" w14:textId="77777777" w:rsidR="00752CCA" w:rsidRDefault="00752CCA" w:rsidP="00AA75D4">
            <w:pPr>
              <w:pStyle w:val="TableParagraph"/>
              <w:kinsoku w:val="0"/>
              <w:overflowPunct w:val="0"/>
              <w:spacing w:line="260" w:lineRule="exact"/>
              <w:jc w:val="center"/>
              <w:rPr>
                <w:color w:val="231F20"/>
                <w:sz w:val="22"/>
                <w:szCs w:val="22"/>
              </w:rPr>
            </w:pPr>
          </w:p>
          <w:p w14:paraId="0115B9F9" w14:textId="72AA775D" w:rsidR="00752CCA" w:rsidRPr="001A77E4" w:rsidRDefault="00752CCA" w:rsidP="00AA75D4">
            <w:pPr>
              <w:pStyle w:val="TableParagraph"/>
              <w:kinsoku w:val="0"/>
              <w:overflowPunct w:val="0"/>
              <w:spacing w:line="260" w:lineRule="exact"/>
              <w:jc w:val="center"/>
              <w:rPr>
                <w:sz w:val="22"/>
                <w:szCs w:val="22"/>
              </w:rPr>
            </w:pPr>
            <w:r>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5E210C41"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48. Общи задачи</w:t>
            </w:r>
          </w:p>
          <w:p w14:paraId="10F85EE2" w14:textId="77777777" w:rsidR="00AB382F" w:rsidRDefault="00AB382F" w:rsidP="00AA75D4">
            <w:pPr>
              <w:pStyle w:val="TableParagraph"/>
              <w:kinsoku w:val="0"/>
              <w:overflowPunct w:val="0"/>
              <w:spacing w:line="260" w:lineRule="exact"/>
              <w:rPr>
                <w:color w:val="231F20"/>
                <w:sz w:val="22"/>
                <w:szCs w:val="22"/>
              </w:rPr>
            </w:pPr>
          </w:p>
          <w:p w14:paraId="398C46B8" w14:textId="0653741C" w:rsidR="00AB382F" w:rsidRPr="001A77E4" w:rsidRDefault="00AB382F" w:rsidP="00AA75D4">
            <w:pPr>
              <w:pStyle w:val="TableParagraph"/>
              <w:kinsoku w:val="0"/>
              <w:overflowPunct w:val="0"/>
              <w:spacing w:line="260" w:lineRule="exact"/>
              <w:rPr>
                <w:sz w:val="22"/>
                <w:szCs w:val="22"/>
              </w:rPr>
            </w:pPr>
            <w:r>
              <w:rPr>
                <w:color w:val="231F20"/>
                <w:sz w:val="22"/>
                <w:szCs w:val="22"/>
              </w:rPr>
              <w:t xml:space="preserve"> </w:t>
            </w: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5581E2B3"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сравнява и изобразява обикновените дроби върху числов лъч. Владее алгоритмите за действия с обикновени дроби и умее да ги прилага.</w:t>
            </w:r>
          </w:p>
          <w:p w14:paraId="72E2DAD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решава основните задачи за намиране на част от число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03F381CB" w14:textId="4F11534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Опресняват</w:t>
            </w:r>
            <w:r w:rsidR="008232E6" w:rsidRPr="001A77E4">
              <w:rPr>
                <w:color w:val="231F20"/>
                <w:sz w:val="22"/>
                <w:szCs w:val="22"/>
              </w:rPr>
              <w:t xml:space="preserve"> се</w:t>
            </w:r>
            <w:r w:rsidRPr="001A77E4">
              <w:rPr>
                <w:color w:val="231F20"/>
                <w:sz w:val="22"/>
                <w:szCs w:val="22"/>
              </w:rPr>
              <w:t xml:space="preserve"> и се поддържат придобитите знания и умения за опериране с обикновени дроби. Електронните ресурси създават условия за самостоятелно учене и за формиране на критично мислене.</w:t>
            </w:r>
          </w:p>
        </w:tc>
        <w:tc>
          <w:tcPr>
            <w:tcW w:w="3022" w:type="dxa"/>
            <w:tcBorders>
              <w:top w:val="single" w:sz="4" w:space="0" w:color="231F20"/>
              <w:left w:val="single" w:sz="4" w:space="0" w:color="231F20"/>
              <w:bottom w:val="single" w:sz="4" w:space="0" w:color="231F20"/>
              <w:right w:val="single" w:sz="4" w:space="0" w:color="231F20"/>
            </w:tcBorders>
          </w:tcPr>
          <w:p w14:paraId="3F8B6EFA" w14:textId="289967FF" w:rsidR="00752CCA" w:rsidRDefault="00752CCA" w:rsidP="00AA75D4">
            <w:pPr>
              <w:spacing w:line="260" w:lineRule="exact"/>
              <w:rPr>
                <w:color w:val="231F20"/>
                <w:sz w:val="22"/>
                <w:szCs w:val="22"/>
              </w:rPr>
            </w:pPr>
            <w:r w:rsidRPr="00F60246">
              <w:rPr>
                <w:sz w:val="22"/>
                <w:szCs w:val="22"/>
                <w:highlight w:val="lightGray"/>
              </w:rPr>
              <w:t>Двучасов урок</w:t>
            </w:r>
          </w:p>
          <w:p w14:paraId="2FC70810" w14:textId="658878B4" w:rsidR="001C76A4" w:rsidRPr="001A77E4" w:rsidRDefault="001C76A4" w:rsidP="00AA75D4">
            <w:pPr>
              <w:spacing w:line="260" w:lineRule="exact"/>
              <w:rPr>
                <w:sz w:val="22"/>
                <w:szCs w:val="22"/>
              </w:rPr>
            </w:pPr>
            <w:r w:rsidRPr="001A77E4">
              <w:rPr>
                <w:color w:val="231F20"/>
                <w:sz w:val="22"/>
                <w:szCs w:val="22"/>
              </w:rPr>
              <w:t>Реализираният електронно тест и задачите за самоконтрол подпомагат учениците за самооценяване на постиженията им.</w:t>
            </w:r>
          </w:p>
        </w:tc>
      </w:tr>
      <w:tr w:rsidR="00752CCA" w:rsidRPr="008F3837" w14:paraId="3A3D9B92" w14:textId="77777777" w:rsidTr="008F3837">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C43055B" w14:textId="13A0AB43" w:rsidR="00752CCA" w:rsidRPr="001A77E4" w:rsidRDefault="00752CCA" w:rsidP="00752CCA">
            <w:pPr>
              <w:pStyle w:val="TableParagraph"/>
              <w:kinsoku w:val="0"/>
              <w:overflowPunct w:val="0"/>
              <w:spacing w:line="260" w:lineRule="exact"/>
              <w:jc w:val="center"/>
              <w:rPr>
                <w:sz w:val="22"/>
                <w:szCs w:val="22"/>
              </w:rPr>
            </w:pPr>
            <w:r>
              <w:rPr>
                <w:color w:val="231F20"/>
                <w:sz w:val="22"/>
                <w:szCs w:val="22"/>
              </w:rPr>
              <w:t>70</w:t>
            </w:r>
          </w:p>
        </w:tc>
        <w:tc>
          <w:tcPr>
            <w:tcW w:w="532" w:type="dxa"/>
            <w:tcBorders>
              <w:top w:val="single" w:sz="4" w:space="0" w:color="231F20"/>
              <w:left w:val="single" w:sz="4" w:space="0" w:color="231F20"/>
              <w:bottom w:val="single" w:sz="4" w:space="0" w:color="231F20"/>
              <w:right w:val="single" w:sz="4" w:space="0" w:color="231F20"/>
            </w:tcBorders>
          </w:tcPr>
          <w:p w14:paraId="523130C0" w14:textId="6E60B56A" w:rsidR="00752CCA" w:rsidRPr="001A77E4" w:rsidRDefault="00752CCA" w:rsidP="00752CCA">
            <w:pPr>
              <w:pStyle w:val="TableParagraph"/>
              <w:kinsoku w:val="0"/>
              <w:overflowPunct w:val="0"/>
              <w:spacing w:line="260" w:lineRule="exact"/>
              <w:jc w:val="center"/>
              <w:rPr>
                <w:sz w:val="22"/>
                <w:szCs w:val="22"/>
              </w:rPr>
            </w:pPr>
            <w:r w:rsidRPr="001A77E4">
              <w:rPr>
                <w:color w:val="231F20"/>
                <w:sz w:val="22"/>
                <w:szCs w:val="22"/>
              </w:rPr>
              <w:t>1</w:t>
            </w:r>
            <w:r>
              <w:rPr>
                <w:color w:val="231F20"/>
                <w:sz w:val="22"/>
                <w:szCs w:val="22"/>
              </w:rPr>
              <w:t>4</w:t>
            </w:r>
          </w:p>
        </w:tc>
        <w:tc>
          <w:tcPr>
            <w:tcW w:w="2435" w:type="dxa"/>
            <w:tcBorders>
              <w:top w:val="single" w:sz="4" w:space="0" w:color="231F20"/>
              <w:left w:val="single" w:sz="4" w:space="0" w:color="231F20"/>
              <w:bottom w:val="single" w:sz="4" w:space="0" w:color="231F20"/>
              <w:right w:val="single" w:sz="4" w:space="0" w:color="231F20"/>
            </w:tcBorders>
            <w:shd w:val="clear" w:color="auto" w:fill="auto"/>
          </w:tcPr>
          <w:p w14:paraId="44282009" w14:textId="4A9B36C9" w:rsidR="00752CCA" w:rsidRPr="008F3837" w:rsidRDefault="00752CCA" w:rsidP="00752CCA">
            <w:pPr>
              <w:pStyle w:val="TableParagraph"/>
              <w:kinsoku w:val="0"/>
              <w:overflowPunct w:val="0"/>
              <w:spacing w:line="260" w:lineRule="exact"/>
              <w:rPr>
                <w:sz w:val="22"/>
                <w:szCs w:val="22"/>
              </w:rPr>
            </w:pPr>
            <w:r w:rsidRPr="003A72D3">
              <w:rPr>
                <w:color w:val="231F20"/>
                <w:sz w:val="22"/>
                <w:szCs w:val="22"/>
                <w:highlight w:val="lightGray"/>
              </w:rPr>
              <w:t>Класна работа № 1</w:t>
            </w:r>
          </w:p>
        </w:tc>
        <w:tc>
          <w:tcPr>
            <w:tcW w:w="3931" w:type="dxa"/>
            <w:tcBorders>
              <w:top w:val="single" w:sz="4" w:space="0" w:color="231F20"/>
              <w:left w:val="single" w:sz="4" w:space="0" w:color="231F20"/>
              <w:bottom w:val="single" w:sz="4" w:space="0" w:color="231F20"/>
              <w:right w:val="single" w:sz="4" w:space="0" w:color="231F20"/>
            </w:tcBorders>
            <w:shd w:val="clear" w:color="auto" w:fill="auto"/>
          </w:tcPr>
          <w:p w14:paraId="5261D92D" w14:textId="025B8FA6" w:rsidR="00752CCA" w:rsidRPr="008F3837" w:rsidRDefault="00752CCA" w:rsidP="00752CCA">
            <w:pPr>
              <w:pStyle w:val="TableParagraph"/>
              <w:kinsoku w:val="0"/>
              <w:overflowPunct w:val="0"/>
              <w:spacing w:line="260" w:lineRule="exact"/>
              <w:rPr>
                <w:sz w:val="22"/>
                <w:szCs w:val="22"/>
              </w:rPr>
            </w:pPr>
            <w:r w:rsidRPr="008F3837">
              <w:rPr>
                <w:color w:val="231F20"/>
                <w:sz w:val="22"/>
                <w:szCs w:val="22"/>
              </w:rPr>
              <w:t xml:space="preserve">Умее да </w:t>
            </w:r>
            <w:r w:rsidR="008F3837" w:rsidRPr="008F3837">
              <w:rPr>
                <w:color w:val="231F20"/>
                <w:sz w:val="22"/>
                <w:szCs w:val="22"/>
              </w:rPr>
              <w:t xml:space="preserve">изобразява </w:t>
            </w:r>
            <w:r w:rsidR="008F3837">
              <w:rPr>
                <w:color w:val="231F20"/>
                <w:sz w:val="22"/>
                <w:szCs w:val="22"/>
              </w:rPr>
              <w:t>обикновени</w:t>
            </w:r>
            <w:r w:rsidR="008F3837" w:rsidRPr="008F3837">
              <w:rPr>
                <w:color w:val="231F20"/>
                <w:sz w:val="22"/>
                <w:szCs w:val="22"/>
              </w:rPr>
              <w:t xml:space="preserve"> дроби върху числов лъч и да </w:t>
            </w:r>
            <w:r w:rsidR="008F3837">
              <w:rPr>
                <w:color w:val="231F20"/>
                <w:sz w:val="22"/>
                <w:szCs w:val="22"/>
              </w:rPr>
              <w:t xml:space="preserve">ги </w:t>
            </w:r>
            <w:r w:rsidR="008F3837" w:rsidRPr="008F3837">
              <w:rPr>
                <w:color w:val="231F20"/>
                <w:sz w:val="22"/>
                <w:szCs w:val="22"/>
              </w:rPr>
              <w:t>сравняв</w:t>
            </w:r>
            <w:r w:rsidR="008F3837">
              <w:rPr>
                <w:color w:val="231F20"/>
                <w:sz w:val="22"/>
                <w:szCs w:val="22"/>
              </w:rPr>
              <w:t>а.</w:t>
            </w:r>
            <w:r w:rsidR="008F3837" w:rsidRPr="008F3837">
              <w:rPr>
                <w:color w:val="231F20"/>
                <w:sz w:val="22"/>
                <w:szCs w:val="22"/>
              </w:rPr>
              <w:t xml:space="preserve"> </w:t>
            </w:r>
            <w:r w:rsidR="008F3837">
              <w:rPr>
                <w:color w:val="231F20"/>
                <w:sz w:val="22"/>
                <w:szCs w:val="22"/>
              </w:rPr>
              <w:t xml:space="preserve">Умее да </w:t>
            </w:r>
            <w:r w:rsidRPr="008F3837">
              <w:rPr>
                <w:color w:val="231F20"/>
                <w:sz w:val="22"/>
                <w:szCs w:val="22"/>
              </w:rPr>
              <w:t xml:space="preserve">прилага алгоритмите за действия с </w:t>
            </w:r>
            <w:r w:rsidR="008F3837">
              <w:rPr>
                <w:color w:val="231F20"/>
                <w:sz w:val="22"/>
                <w:szCs w:val="22"/>
              </w:rPr>
              <w:t xml:space="preserve">обикновени </w:t>
            </w:r>
            <w:r w:rsidRPr="008F3837">
              <w:rPr>
                <w:color w:val="231F20"/>
                <w:sz w:val="22"/>
                <w:szCs w:val="22"/>
              </w:rPr>
              <w:t>дроби, както и да намира неизвестна компонента при действията с дроби.</w:t>
            </w:r>
            <w:r w:rsidR="008F3837">
              <w:rPr>
                <w:color w:val="231F20"/>
                <w:sz w:val="22"/>
                <w:szCs w:val="22"/>
              </w:rPr>
              <w:t xml:space="preserve"> Умее да намира част от число и число по дадена негова част. Умее да моделира житейски ситуации с помощта на обикновени дроби.</w:t>
            </w:r>
          </w:p>
        </w:tc>
        <w:tc>
          <w:tcPr>
            <w:tcW w:w="4858" w:type="dxa"/>
            <w:tcBorders>
              <w:top w:val="single" w:sz="4" w:space="0" w:color="231F20"/>
              <w:left w:val="single" w:sz="4" w:space="0" w:color="231F20"/>
              <w:bottom w:val="single" w:sz="4" w:space="0" w:color="231F20"/>
              <w:right w:val="single" w:sz="4" w:space="0" w:color="231F20"/>
            </w:tcBorders>
            <w:shd w:val="clear" w:color="auto" w:fill="auto"/>
          </w:tcPr>
          <w:p w14:paraId="0ED5805F" w14:textId="30D9E428" w:rsidR="00752CCA" w:rsidRPr="008F3837" w:rsidRDefault="00752CCA" w:rsidP="00752CCA">
            <w:pPr>
              <w:pStyle w:val="TableParagraph"/>
              <w:kinsoku w:val="0"/>
              <w:overflowPunct w:val="0"/>
              <w:spacing w:line="260" w:lineRule="exact"/>
              <w:rPr>
                <w:color w:val="000000"/>
                <w:sz w:val="22"/>
                <w:szCs w:val="22"/>
              </w:rPr>
            </w:pPr>
            <w:r w:rsidRPr="008F3837">
              <w:rPr>
                <w:color w:val="231F20"/>
                <w:sz w:val="22"/>
                <w:szCs w:val="22"/>
              </w:rPr>
              <w:t xml:space="preserve">Контролът и оценката се постигат чрез решаване на тест, който трябва да е съобразен с очакваните резултати по темите „Делимост“ и „Обикновени дроби“ </w:t>
            </w:r>
            <w:r w:rsidR="008F3837">
              <w:rPr>
                <w:color w:val="231F20"/>
                <w:sz w:val="22"/>
                <w:szCs w:val="22"/>
              </w:rPr>
              <w:t>.</w:t>
            </w:r>
            <w:r w:rsidRPr="008F3837">
              <w:rPr>
                <w:color w:val="231F20"/>
                <w:sz w:val="22"/>
                <w:szCs w:val="22"/>
              </w:rPr>
              <w:t xml:space="preserve"> Разработката му трябва да е съобразена с възрастовите особености на учениците и с продължителността на учебния час.</w:t>
            </w:r>
          </w:p>
        </w:tc>
        <w:tc>
          <w:tcPr>
            <w:tcW w:w="3022" w:type="dxa"/>
            <w:tcBorders>
              <w:top w:val="single" w:sz="4" w:space="0" w:color="231F20"/>
              <w:left w:val="single" w:sz="4" w:space="0" w:color="231F20"/>
              <w:bottom w:val="single" w:sz="4" w:space="0" w:color="231F20"/>
              <w:right w:val="single" w:sz="4" w:space="0" w:color="231F20"/>
            </w:tcBorders>
            <w:shd w:val="clear" w:color="auto" w:fill="auto"/>
          </w:tcPr>
          <w:p w14:paraId="2FAA7B01" w14:textId="78538BCA" w:rsidR="00752CCA" w:rsidRPr="008F3837" w:rsidRDefault="00752CCA" w:rsidP="00752CCA">
            <w:pPr>
              <w:pStyle w:val="TableParagraph"/>
              <w:kinsoku w:val="0"/>
              <w:overflowPunct w:val="0"/>
              <w:spacing w:line="260" w:lineRule="exact"/>
              <w:rPr>
                <w:color w:val="231F20"/>
                <w:sz w:val="22"/>
                <w:szCs w:val="22"/>
              </w:rPr>
            </w:pPr>
            <w:r w:rsidRPr="008F3837">
              <w:rPr>
                <w:color w:val="231F20"/>
                <w:sz w:val="22"/>
                <w:szCs w:val="22"/>
              </w:rPr>
              <w:t>Необходимо е ясно разписване на критериите за оценяване по задачи, което да дава точна индивидуална диагностика на нивото на постигане на очакваните резултати от всеки ученик.</w:t>
            </w:r>
          </w:p>
        </w:tc>
      </w:tr>
      <w:tr w:rsidR="001C76A4" w:rsidRPr="001A77E4" w14:paraId="7A582158" w14:textId="77777777" w:rsidTr="00350AC8">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8861172" w14:textId="77777777" w:rsidR="001C76A4" w:rsidRPr="001A77E4" w:rsidRDefault="001C76A4" w:rsidP="00AA75D4">
            <w:pPr>
              <w:pStyle w:val="TableParagraph"/>
              <w:kinsoku w:val="0"/>
              <w:overflowPunct w:val="0"/>
              <w:spacing w:line="260" w:lineRule="exact"/>
              <w:jc w:val="center"/>
              <w:rPr>
                <w:b/>
                <w:i/>
                <w:color w:val="231F20"/>
                <w:sz w:val="22"/>
                <w:szCs w:val="22"/>
              </w:rPr>
            </w:pPr>
            <w:r w:rsidRPr="001A77E4">
              <w:rPr>
                <w:b/>
                <w:i/>
                <w:color w:val="231F20"/>
                <w:sz w:val="22"/>
                <w:szCs w:val="22"/>
              </w:rPr>
              <w:t>3. Десетични дроби</w:t>
            </w:r>
          </w:p>
        </w:tc>
      </w:tr>
      <w:tr w:rsidR="001C76A4" w:rsidRPr="001A77E4" w14:paraId="57BAEC03"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2204327E" w14:textId="5A4F1321"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71</w:t>
            </w:r>
          </w:p>
        </w:tc>
        <w:tc>
          <w:tcPr>
            <w:tcW w:w="532" w:type="dxa"/>
            <w:tcBorders>
              <w:top w:val="single" w:sz="4" w:space="0" w:color="231F20"/>
              <w:left w:val="single" w:sz="4" w:space="0" w:color="231F20"/>
              <w:bottom w:val="single" w:sz="4" w:space="0" w:color="auto"/>
              <w:right w:val="single" w:sz="4" w:space="0" w:color="231F20"/>
            </w:tcBorders>
          </w:tcPr>
          <w:p w14:paraId="1611D9A0" w14:textId="09F3AB6D"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A31C0F">
              <w:rPr>
                <w:color w:val="231F20"/>
                <w:sz w:val="22"/>
                <w:szCs w:val="22"/>
              </w:rPr>
              <w:t>5</w:t>
            </w:r>
          </w:p>
        </w:tc>
        <w:tc>
          <w:tcPr>
            <w:tcW w:w="2435" w:type="dxa"/>
            <w:tcBorders>
              <w:top w:val="single" w:sz="4" w:space="0" w:color="231F20"/>
              <w:left w:val="single" w:sz="4" w:space="0" w:color="231F20"/>
              <w:bottom w:val="single" w:sz="4" w:space="0" w:color="auto"/>
              <w:right w:val="single" w:sz="4" w:space="0" w:color="231F20"/>
            </w:tcBorders>
          </w:tcPr>
          <w:p w14:paraId="45D69E66"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49. Десетични дроби. Четене и записване на десетични дроби</w:t>
            </w:r>
          </w:p>
        </w:tc>
        <w:tc>
          <w:tcPr>
            <w:tcW w:w="3931" w:type="dxa"/>
            <w:tcBorders>
              <w:top w:val="single" w:sz="4" w:space="0" w:color="231F20"/>
              <w:left w:val="single" w:sz="4" w:space="0" w:color="231F20"/>
              <w:bottom w:val="single" w:sz="4" w:space="0" w:color="auto"/>
              <w:right w:val="single" w:sz="4" w:space="0" w:color="231F20"/>
            </w:tcBorders>
          </w:tcPr>
          <w:p w14:paraId="55878FA3" w14:textId="77777777" w:rsidR="001C76A4" w:rsidRPr="001A77E4" w:rsidRDefault="001C76A4" w:rsidP="00350AC8">
            <w:pPr>
              <w:pStyle w:val="TableParagraph"/>
              <w:kinsoku w:val="0"/>
              <w:overflowPunct w:val="0"/>
              <w:spacing w:line="264" w:lineRule="exact"/>
              <w:rPr>
                <w:color w:val="000000"/>
                <w:sz w:val="22"/>
                <w:szCs w:val="22"/>
              </w:rPr>
            </w:pPr>
            <w:r w:rsidRPr="001A77E4">
              <w:rPr>
                <w:color w:val="231F20"/>
                <w:sz w:val="22"/>
                <w:szCs w:val="22"/>
              </w:rPr>
              <w:t>Познава десетичните дроби.</w:t>
            </w:r>
          </w:p>
          <w:p w14:paraId="4C9E3F39"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Умее да чете и записва десетични дроби.</w:t>
            </w:r>
          </w:p>
        </w:tc>
        <w:tc>
          <w:tcPr>
            <w:tcW w:w="4858" w:type="dxa"/>
            <w:tcBorders>
              <w:top w:val="single" w:sz="4" w:space="0" w:color="231F20"/>
              <w:left w:val="single" w:sz="4" w:space="0" w:color="231F20"/>
              <w:bottom w:val="single" w:sz="4" w:space="0" w:color="auto"/>
              <w:right w:val="single" w:sz="4" w:space="0" w:color="231F20"/>
            </w:tcBorders>
          </w:tcPr>
          <w:p w14:paraId="6DEC53D5" w14:textId="1551F95F" w:rsidR="001C76A4" w:rsidRPr="001A77E4" w:rsidRDefault="001C76A4" w:rsidP="00350AC8">
            <w:pPr>
              <w:pStyle w:val="TableParagraph"/>
              <w:kinsoku w:val="0"/>
              <w:overflowPunct w:val="0"/>
              <w:spacing w:line="264" w:lineRule="exact"/>
              <w:rPr>
                <w:color w:val="000000"/>
                <w:sz w:val="22"/>
                <w:szCs w:val="22"/>
              </w:rPr>
            </w:pPr>
            <w:r w:rsidRPr="001A77E4">
              <w:rPr>
                <w:color w:val="231F20"/>
                <w:sz w:val="22"/>
                <w:szCs w:val="22"/>
              </w:rPr>
              <w:t>Последователност и системност в употребата на дробно число, записано по различен начин, се постига</w:t>
            </w:r>
            <w:r w:rsidR="001E57A3" w:rsidRPr="001A77E4">
              <w:rPr>
                <w:color w:val="231F20"/>
                <w:sz w:val="22"/>
                <w:szCs w:val="22"/>
              </w:rPr>
              <w:t>т</w:t>
            </w:r>
            <w:r w:rsidRPr="001A77E4">
              <w:rPr>
                <w:color w:val="231F20"/>
                <w:sz w:val="22"/>
                <w:szCs w:val="22"/>
              </w:rPr>
              <w:t xml:space="preserve"> чрез използване на практическа ситуация – записът на линейно измерение с обикновена дроб се заменя със запис с десетична дроб. Приложените таблици и решения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auto"/>
              <w:right w:val="single" w:sz="4" w:space="0" w:color="231F20"/>
            </w:tcBorders>
          </w:tcPr>
          <w:p w14:paraId="1E590253" w14:textId="77777777" w:rsidR="001C76A4" w:rsidRPr="001A77E4" w:rsidRDefault="001C76A4" w:rsidP="00350AC8">
            <w:pPr>
              <w:pStyle w:val="TableParagraph"/>
              <w:kinsoku w:val="0"/>
              <w:overflowPunct w:val="0"/>
              <w:spacing w:line="264" w:lineRule="exact"/>
              <w:rPr>
                <w:color w:val="231F20"/>
                <w:sz w:val="22"/>
                <w:szCs w:val="22"/>
              </w:rPr>
            </w:pPr>
          </w:p>
        </w:tc>
      </w:tr>
      <w:tr w:rsidR="001C76A4" w:rsidRPr="001A77E4" w14:paraId="1BEABBDA"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E9C3F1F" w14:textId="77777777" w:rsidR="001C76A4" w:rsidRDefault="00A31C0F" w:rsidP="00350AC8">
            <w:pPr>
              <w:pStyle w:val="TableParagraph"/>
              <w:kinsoku w:val="0"/>
              <w:overflowPunct w:val="0"/>
              <w:spacing w:line="264" w:lineRule="exact"/>
              <w:jc w:val="center"/>
              <w:rPr>
                <w:color w:val="231F20"/>
                <w:sz w:val="22"/>
                <w:szCs w:val="22"/>
              </w:rPr>
            </w:pPr>
            <w:r>
              <w:rPr>
                <w:color w:val="231F20"/>
                <w:sz w:val="22"/>
                <w:szCs w:val="22"/>
              </w:rPr>
              <w:t>72</w:t>
            </w:r>
          </w:p>
          <w:p w14:paraId="2F1FBDFA" w14:textId="77777777" w:rsidR="00A31C0F" w:rsidRDefault="00A31C0F" w:rsidP="00350AC8">
            <w:pPr>
              <w:pStyle w:val="TableParagraph"/>
              <w:kinsoku w:val="0"/>
              <w:overflowPunct w:val="0"/>
              <w:spacing w:line="264" w:lineRule="exact"/>
              <w:jc w:val="center"/>
              <w:rPr>
                <w:color w:val="231F20"/>
                <w:sz w:val="22"/>
                <w:szCs w:val="22"/>
              </w:rPr>
            </w:pPr>
          </w:p>
          <w:p w14:paraId="38FD2255" w14:textId="6A90D3A4" w:rsidR="00A31C0F" w:rsidRPr="001A77E4" w:rsidRDefault="00A31C0F" w:rsidP="00A31C0F">
            <w:pPr>
              <w:pStyle w:val="TableParagraph"/>
              <w:kinsoku w:val="0"/>
              <w:overflowPunct w:val="0"/>
              <w:spacing w:line="264" w:lineRule="exact"/>
              <w:rPr>
                <w:sz w:val="22"/>
                <w:szCs w:val="22"/>
              </w:rPr>
            </w:pPr>
            <w:r>
              <w:rPr>
                <w:color w:val="231F20"/>
                <w:sz w:val="22"/>
                <w:szCs w:val="22"/>
              </w:rPr>
              <w:t xml:space="preserve">   73</w:t>
            </w:r>
          </w:p>
        </w:tc>
        <w:tc>
          <w:tcPr>
            <w:tcW w:w="532" w:type="dxa"/>
            <w:tcBorders>
              <w:top w:val="single" w:sz="4" w:space="0" w:color="auto"/>
              <w:left w:val="single" w:sz="4" w:space="0" w:color="231F20"/>
              <w:bottom w:val="single" w:sz="4" w:space="0" w:color="231F20"/>
              <w:right w:val="single" w:sz="4" w:space="0" w:color="231F20"/>
            </w:tcBorders>
          </w:tcPr>
          <w:p w14:paraId="0FBB40DC" w14:textId="77777777" w:rsidR="001C76A4" w:rsidRDefault="001C76A4" w:rsidP="00350AC8">
            <w:pPr>
              <w:pStyle w:val="TableParagraph"/>
              <w:kinsoku w:val="0"/>
              <w:overflowPunct w:val="0"/>
              <w:spacing w:line="264" w:lineRule="exact"/>
              <w:jc w:val="center"/>
              <w:rPr>
                <w:color w:val="231F20"/>
                <w:sz w:val="22"/>
                <w:szCs w:val="22"/>
              </w:rPr>
            </w:pPr>
            <w:r w:rsidRPr="001A77E4">
              <w:rPr>
                <w:color w:val="231F20"/>
                <w:sz w:val="22"/>
                <w:szCs w:val="22"/>
              </w:rPr>
              <w:t>1</w:t>
            </w:r>
            <w:r w:rsidR="00A31C0F">
              <w:rPr>
                <w:color w:val="231F20"/>
                <w:sz w:val="22"/>
                <w:szCs w:val="22"/>
              </w:rPr>
              <w:t>5</w:t>
            </w:r>
          </w:p>
          <w:p w14:paraId="18E7AA6A" w14:textId="77777777" w:rsidR="00A31C0F" w:rsidRDefault="00A31C0F" w:rsidP="00350AC8">
            <w:pPr>
              <w:pStyle w:val="TableParagraph"/>
              <w:kinsoku w:val="0"/>
              <w:overflowPunct w:val="0"/>
              <w:spacing w:line="264" w:lineRule="exact"/>
              <w:jc w:val="center"/>
              <w:rPr>
                <w:color w:val="231F20"/>
                <w:sz w:val="22"/>
                <w:szCs w:val="22"/>
              </w:rPr>
            </w:pPr>
          </w:p>
          <w:p w14:paraId="621AD84A" w14:textId="1E361A70" w:rsidR="00A31C0F" w:rsidRPr="001A77E4" w:rsidRDefault="00A31C0F" w:rsidP="00350AC8">
            <w:pPr>
              <w:pStyle w:val="TableParagraph"/>
              <w:kinsoku w:val="0"/>
              <w:overflowPunct w:val="0"/>
              <w:spacing w:line="264" w:lineRule="exact"/>
              <w:jc w:val="center"/>
              <w:rPr>
                <w:sz w:val="22"/>
                <w:szCs w:val="22"/>
              </w:rPr>
            </w:pPr>
            <w:r>
              <w:rPr>
                <w:color w:val="231F20"/>
                <w:sz w:val="22"/>
                <w:szCs w:val="22"/>
              </w:rPr>
              <w:t>15</w:t>
            </w:r>
          </w:p>
        </w:tc>
        <w:tc>
          <w:tcPr>
            <w:tcW w:w="2435" w:type="dxa"/>
            <w:tcBorders>
              <w:top w:val="single" w:sz="4" w:space="0" w:color="auto"/>
              <w:left w:val="single" w:sz="4" w:space="0" w:color="231F20"/>
              <w:bottom w:val="single" w:sz="4" w:space="0" w:color="231F20"/>
              <w:right w:val="single" w:sz="4" w:space="0" w:color="231F20"/>
            </w:tcBorders>
          </w:tcPr>
          <w:p w14:paraId="37B09A89" w14:textId="77777777" w:rsidR="001C76A4" w:rsidRDefault="001C76A4" w:rsidP="00350AC8">
            <w:pPr>
              <w:pStyle w:val="TableParagraph"/>
              <w:kinsoku w:val="0"/>
              <w:overflowPunct w:val="0"/>
              <w:spacing w:line="264" w:lineRule="exact"/>
              <w:rPr>
                <w:color w:val="231F20"/>
                <w:sz w:val="22"/>
                <w:szCs w:val="22"/>
              </w:rPr>
            </w:pPr>
            <w:r w:rsidRPr="001A77E4">
              <w:rPr>
                <w:color w:val="231F20"/>
                <w:sz w:val="22"/>
                <w:szCs w:val="22"/>
              </w:rPr>
              <w:t>50. Сравняване на десетични дроби</w:t>
            </w:r>
          </w:p>
          <w:p w14:paraId="3AE87EAD" w14:textId="4445FC37" w:rsidR="00A31C0F" w:rsidRPr="001A77E4" w:rsidRDefault="00A31C0F" w:rsidP="00350AC8">
            <w:pPr>
              <w:pStyle w:val="TableParagraph"/>
              <w:kinsoku w:val="0"/>
              <w:overflowPunct w:val="0"/>
              <w:spacing w:line="264" w:lineRule="exact"/>
              <w:rPr>
                <w:sz w:val="22"/>
                <w:szCs w:val="22"/>
              </w:rPr>
            </w:pPr>
            <w:r>
              <w:rPr>
                <w:color w:val="231F20"/>
                <w:sz w:val="22"/>
                <w:szCs w:val="22"/>
              </w:rPr>
              <w:t>Упражнение</w:t>
            </w:r>
          </w:p>
        </w:tc>
        <w:tc>
          <w:tcPr>
            <w:tcW w:w="3931" w:type="dxa"/>
            <w:tcBorders>
              <w:top w:val="single" w:sz="4" w:space="0" w:color="auto"/>
              <w:left w:val="single" w:sz="4" w:space="0" w:color="231F20"/>
              <w:bottom w:val="single" w:sz="4" w:space="0" w:color="231F20"/>
              <w:right w:val="single" w:sz="4" w:space="0" w:color="231F20"/>
            </w:tcBorders>
          </w:tcPr>
          <w:p w14:paraId="04508CFE"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Умее да сравнява десетични дроби.</w:t>
            </w:r>
          </w:p>
        </w:tc>
        <w:tc>
          <w:tcPr>
            <w:tcW w:w="4858" w:type="dxa"/>
            <w:tcBorders>
              <w:top w:val="single" w:sz="4" w:space="0" w:color="auto"/>
              <w:left w:val="single" w:sz="4" w:space="0" w:color="231F20"/>
              <w:bottom w:val="single" w:sz="4" w:space="0" w:color="231F20"/>
              <w:right w:val="single" w:sz="4" w:space="0" w:color="231F20"/>
            </w:tcBorders>
          </w:tcPr>
          <w:p w14:paraId="213D8D18" w14:textId="50DDC50E" w:rsidR="001C76A4" w:rsidRPr="001A77E4" w:rsidRDefault="001C76A4" w:rsidP="00350AC8">
            <w:pPr>
              <w:pStyle w:val="TableParagraph"/>
              <w:kinsoku w:val="0"/>
              <w:overflowPunct w:val="0"/>
              <w:spacing w:line="264" w:lineRule="exact"/>
              <w:rPr>
                <w:color w:val="231F20"/>
                <w:sz w:val="22"/>
                <w:szCs w:val="22"/>
              </w:rPr>
            </w:pPr>
            <w:r w:rsidRPr="001A77E4">
              <w:rPr>
                <w:color w:val="231F20"/>
                <w:sz w:val="22"/>
                <w:szCs w:val="22"/>
              </w:rPr>
              <w:t>Осигуряват се логическа последователност и приемственост при въвеждането на новите знания и при развиване</w:t>
            </w:r>
            <w:r w:rsidR="001E57A3" w:rsidRPr="001A77E4">
              <w:rPr>
                <w:color w:val="231F20"/>
                <w:sz w:val="22"/>
                <w:szCs w:val="22"/>
              </w:rPr>
              <w:t>то</w:t>
            </w:r>
            <w:r w:rsidRPr="001A77E4">
              <w:rPr>
                <w:color w:val="231F20"/>
                <w:sz w:val="22"/>
                <w:szCs w:val="22"/>
              </w:rPr>
              <w:t xml:space="preserve"> на уменията.</w:t>
            </w:r>
          </w:p>
        </w:tc>
        <w:tc>
          <w:tcPr>
            <w:tcW w:w="3022" w:type="dxa"/>
            <w:tcBorders>
              <w:top w:val="single" w:sz="4" w:space="0" w:color="auto"/>
              <w:left w:val="single" w:sz="4" w:space="0" w:color="231F20"/>
              <w:bottom w:val="single" w:sz="4" w:space="0" w:color="231F20"/>
              <w:right w:val="single" w:sz="4" w:space="0" w:color="231F20"/>
            </w:tcBorders>
          </w:tcPr>
          <w:p w14:paraId="016A144D" w14:textId="5D998172" w:rsidR="00A31C0F" w:rsidRDefault="00A31C0F" w:rsidP="00A31C0F">
            <w:pPr>
              <w:spacing w:line="260" w:lineRule="exact"/>
              <w:rPr>
                <w:color w:val="231F20"/>
                <w:sz w:val="22"/>
                <w:szCs w:val="22"/>
              </w:rPr>
            </w:pPr>
            <w:r>
              <w:rPr>
                <w:sz w:val="22"/>
                <w:szCs w:val="22"/>
                <w:highlight w:val="lightGray"/>
              </w:rPr>
              <w:t xml:space="preserve"> </w:t>
            </w:r>
            <w:r w:rsidRPr="00F60246">
              <w:rPr>
                <w:sz w:val="22"/>
                <w:szCs w:val="22"/>
                <w:highlight w:val="lightGray"/>
              </w:rPr>
              <w:t>Двучасов урок</w:t>
            </w:r>
          </w:p>
          <w:p w14:paraId="515A9AA0" w14:textId="77777777" w:rsidR="001C76A4" w:rsidRPr="001A77E4" w:rsidRDefault="001C76A4" w:rsidP="00350AC8">
            <w:pPr>
              <w:pStyle w:val="TableParagraph"/>
              <w:kinsoku w:val="0"/>
              <w:overflowPunct w:val="0"/>
              <w:spacing w:line="264" w:lineRule="exact"/>
              <w:rPr>
                <w:color w:val="231F20"/>
                <w:sz w:val="22"/>
                <w:szCs w:val="22"/>
              </w:rPr>
            </w:pPr>
          </w:p>
        </w:tc>
      </w:tr>
      <w:tr w:rsidR="001C76A4" w:rsidRPr="001A77E4" w14:paraId="0FD1C34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73557DD" w14:textId="65B18BEE"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w:t>
            </w:r>
            <w:r w:rsidR="001C76A4" w:rsidRPr="001A77E4">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74787F91" w14:textId="52243DD2"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A31C0F">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4DC2C60D"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51. Изобразяване на десетични дроби</w:t>
            </w:r>
          </w:p>
        </w:tc>
        <w:tc>
          <w:tcPr>
            <w:tcW w:w="3931" w:type="dxa"/>
            <w:tcBorders>
              <w:top w:val="single" w:sz="4" w:space="0" w:color="231F20"/>
              <w:left w:val="single" w:sz="4" w:space="0" w:color="231F20"/>
              <w:bottom w:val="single" w:sz="4" w:space="0" w:color="231F20"/>
              <w:right w:val="single" w:sz="4" w:space="0" w:color="231F20"/>
            </w:tcBorders>
          </w:tcPr>
          <w:p w14:paraId="4434BB9C" w14:textId="77777777" w:rsidR="001C76A4" w:rsidRPr="001A77E4" w:rsidRDefault="001C76A4" w:rsidP="00350AC8">
            <w:pPr>
              <w:spacing w:line="264" w:lineRule="exact"/>
              <w:rPr>
                <w:sz w:val="22"/>
                <w:szCs w:val="22"/>
              </w:rPr>
            </w:pPr>
            <w:r w:rsidRPr="001A77E4">
              <w:rPr>
                <w:color w:val="231F20"/>
                <w:sz w:val="22"/>
                <w:szCs w:val="22"/>
              </w:rPr>
              <w:t>Умее да изобразява десетични дроби (записани с точност до десетите) върху даден числов лъч.</w:t>
            </w:r>
          </w:p>
        </w:tc>
        <w:tc>
          <w:tcPr>
            <w:tcW w:w="4858" w:type="dxa"/>
            <w:tcBorders>
              <w:top w:val="single" w:sz="4" w:space="0" w:color="231F20"/>
              <w:left w:val="single" w:sz="4" w:space="0" w:color="231F20"/>
              <w:bottom w:val="single" w:sz="4" w:space="0" w:color="231F20"/>
              <w:right w:val="single" w:sz="4" w:space="0" w:color="231F20"/>
            </w:tcBorders>
          </w:tcPr>
          <w:p w14:paraId="360E362D" w14:textId="358A9428"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 xml:space="preserve">Електронните ресурси </w:t>
            </w:r>
            <w:r w:rsidR="009216A5">
              <w:rPr>
                <w:color w:val="231F20"/>
                <w:sz w:val="22"/>
                <w:szCs w:val="22"/>
              </w:rPr>
              <w:t>подпомагат възприемането</w:t>
            </w:r>
            <w:r w:rsidRPr="001A77E4">
              <w:rPr>
                <w:color w:val="231F20"/>
                <w:sz w:val="22"/>
                <w:szCs w:val="22"/>
              </w:rPr>
              <w:t xml:space="preserve"> чрез онагледяване с анимация.</w:t>
            </w:r>
          </w:p>
        </w:tc>
        <w:tc>
          <w:tcPr>
            <w:tcW w:w="3022" w:type="dxa"/>
            <w:tcBorders>
              <w:top w:val="single" w:sz="4" w:space="0" w:color="231F20"/>
              <w:left w:val="single" w:sz="4" w:space="0" w:color="231F20"/>
              <w:bottom w:val="single" w:sz="4" w:space="0" w:color="231F20"/>
              <w:right w:val="single" w:sz="4" w:space="0" w:color="231F20"/>
            </w:tcBorders>
          </w:tcPr>
          <w:p w14:paraId="5A412268" w14:textId="77777777" w:rsidR="001C76A4" w:rsidRPr="001A77E4" w:rsidRDefault="001C76A4" w:rsidP="00350AC8">
            <w:pPr>
              <w:spacing w:line="264" w:lineRule="exact"/>
              <w:rPr>
                <w:sz w:val="22"/>
                <w:szCs w:val="22"/>
              </w:rPr>
            </w:pPr>
          </w:p>
        </w:tc>
      </w:tr>
      <w:tr w:rsidR="001C76A4" w:rsidRPr="001A77E4" w14:paraId="575E4AE7" w14:textId="77777777" w:rsidTr="00327A68">
        <w:trPr>
          <w:trHeight w:val="2105"/>
          <w:jc w:val="center"/>
        </w:trPr>
        <w:tc>
          <w:tcPr>
            <w:tcW w:w="531" w:type="dxa"/>
            <w:tcBorders>
              <w:top w:val="single" w:sz="4" w:space="0" w:color="231F20"/>
              <w:left w:val="single" w:sz="4" w:space="0" w:color="231F20"/>
              <w:bottom w:val="single" w:sz="4" w:space="0" w:color="231F20"/>
              <w:right w:val="single" w:sz="4" w:space="0" w:color="231F20"/>
            </w:tcBorders>
          </w:tcPr>
          <w:p w14:paraId="7D3C556C" w14:textId="54D0E4C0"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w:t>
            </w:r>
            <w:r w:rsidR="001C76A4" w:rsidRPr="001A77E4">
              <w:rPr>
                <w:color w:val="231F20"/>
                <w:sz w:val="22"/>
                <w:szCs w:val="22"/>
              </w:rPr>
              <w:t>5</w:t>
            </w:r>
          </w:p>
        </w:tc>
        <w:tc>
          <w:tcPr>
            <w:tcW w:w="532" w:type="dxa"/>
            <w:tcBorders>
              <w:top w:val="single" w:sz="4" w:space="0" w:color="231F20"/>
              <w:left w:val="single" w:sz="4" w:space="0" w:color="231F20"/>
              <w:bottom w:val="single" w:sz="4" w:space="0" w:color="231F20"/>
              <w:right w:val="single" w:sz="4" w:space="0" w:color="231F20"/>
            </w:tcBorders>
          </w:tcPr>
          <w:p w14:paraId="0EA61503" w14:textId="125BA33B"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A31C0F">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1480C279" w14:textId="229FFA8B" w:rsidR="001C76A4" w:rsidRPr="001A77E4" w:rsidRDefault="001C76A4" w:rsidP="00350AC8">
            <w:pPr>
              <w:pStyle w:val="TableParagraph"/>
              <w:kinsoku w:val="0"/>
              <w:overflowPunct w:val="0"/>
              <w:spacing w:line="264" w:lineRule="exact"/>
              <w:rPr>
                <w:color w:val="000000"/>
                <w:sz w:val="22"/>
                <w:szCs w:val="22"/>
              </w:rPr>
            </w:pPr>
            <w:r w:rsidRPr="001A77E4">
              <w:rPr>
                <w:color w:val="231F20"/>
                <w:sz w:val="22"/>
                <w:szCs w:val="22"/>
              </w:rPr>
              <w:t>52.</w:t>
            </w:r>
            <w:r w:rsidR="008232E6" w:rsidRPr="001A77E4">
              <w:rPr>
                <w:color w:val="231F20"/>
                <w:sz w:val="22"/>
                <w:szCs w:val="22"/>
              </w:rPr>
              <w:t xml:space="preserve"> </w:t>
            </w:r>
            <w:r w:rsidRPr="001A77E4">
              <w:rPr>
                <w:color w:val="231F20"/>
                <w:sz w:val="22"/>
                <w:szCs w:val="22"/>
              </w:rPr>
              <w:t>Закръгляване.</w:t>
            </w:r>
          </w:p>
          <w:p w14:paraId="2AB16025"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Оценка на резултат</w:t>
            </w:r>
          </w:p>
        </w:tc>
        <w:tc>
          <w:tcPr>
            <w:tcW w:w="3931" w:type="dxa"/>
            <w:tcBorders>
              <w:top w:val="single" w:sz="4" w:space="0" w:color="231F20"/>
              <w:left w:val="single" w:sz="4" w:space="0" w:color="231F20"/>
              <w:bottom w:val="single" w:sz="4" w:space="0" w:color="231F20"/>
              <w:right w:val="single" w:sz="4" w:space="0" w:color="231F20"/>
            </w:tcBorders>
          </w:tcPr>
          <w:p w14:paraId="71C22A27" w14:textId="77777777" w:rsidR="001C76A4" w:rsidRPr="001A77E4" w:rsidRDefault="001C76A4" w:rsidP="00350AC8">
            <w:pPr>
              <w:kinsoku w:val="0"/>
              <w:overflowPunct w:val="0"/>
              <w:spacing w:line="264" w:lineRule="exact"/>
              <w:rPr>
                <w:color w:val="000000"/>
                <w:sz w:val="22"/>
                <w:szCs w:val="22"/>
              </w:rPr>
            </w:pPr>
            <w:r w:rsidRPr="001A77E4">
              <w:rPr>
                <w:color w:val="231F20"/>
                <w:sz w:val="22"/>
                <w:szCs w:val="22"/>
              </w:rPr>
              <w:t>Умее да закръглява десетични дроби.</w:t>
            </w:r>
          </w:p>
          <w:p w14:paraId="40D81BA5"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Умее да оценява резултат.</w:t>
            </w:r>
          </w:p>
        </w:tc>
        <w:tc>
          <w:tcPr>
            <w:tcW w:w="4858" w:type="dxa"/>
            <w:tcBorders>
              <w:top w:val="single" w:sz="4" w:space="0" w:color="231F20"/>
              <w:left w:val="single" w:sz="4" w:space="0" w:color="231F20"/>
              <w:bottom w:val="single" w:sz="4" w:space="0" w:color="231F20"/>
              <w:right w:val="single" w:sz="4" w:space="0" w:color="231F20"/>
            </w:tcBorders>
          </w:tcPr>
          <w:p w14:paraId="3DA95DFC" w14:textId="6FF79DF0" w:rsidR="001C76A4" w:rsidRPr="001A77E4" w:rsidRDefault="001C76A4" w:rsidP="00350AC8">
            <w:pPr>
              <w:kinsoku w:val="0"/>
              <w:overflowPunct w:val="0"/>
              <w:spacing w:line="264" w:lineRule="exact"/>
              <w:rPr>
                <w:color w:val="000000"/>
                <w:sz w:val="22"/>
                <w:szCs w:val="22"/>
              </w:rPr>
            </w:pPr>
            <w:r w:rsidRPr="001A77E4">
              <w:rPr>
                <w:color w:val="231F20"/>
                <w:sz w:val="22"/>
                <w:szCs w:val="22"/>
              </w:rPr>
              <w:t>Използва се аналогия меж</w:t>
            </w:r>
            <w:r w:rsidR="001E57A3" w:rsidRPr="001A77E4">
              <w:rPr>
                <w:color w:val="231F20"/>
                <w:sz w:val="22"/>
                <w:szCs w:val="22"/>
              </w:rPr>
              <w:t>ду алгоритмите за закръгляване</w:t>
            </w:r>
            <w:r w:rsidRPr="001A77E4">
              <w:rPr>
                <w:color w:val="231F20"/>
                <w:sz w:val="22"/>
                <w:szCs w:val="22"/>
              </w:rPr>
              <w:t xml:space="preserve"> на естествени числа с дадена точност и тези</w:t>
            </w:r>
            <w:r w:rsidR="001E57A3" w:rsidRPr="001A77E4">
              <w:rPr>
                <w:color w:val="231F20"/>
                <w:sz w:val="22"/>
                <w:szCs w:val="22"/>
              </w:rPr>
              <w:t xml:space="preserve"> за закръгляване</w:t>
            </w:r>
            <w:r w:rsidRPr="001A77E4">
              <w:rPr>
                <w:color w:val="231F20"/>
                <w:sz w:val="22"/>
                <w:szCs w:val="22"/>
              </w:rPr>
              <w:t xml:space="preserve"> на десетични дроби с дадена точност. Разнообразието на практически задачи и илюстрации подпомага обучителния процес и изграждането на вътрешнопредметни и междупредметни връзки и ключови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25876C9B" w14:textId="77777777" w:rsidR="001C76A4" w:rsidRPr="001A77E4" w:rsidRDefault="001C76A4" w:rsidP="00350AC8">
            <w:pPr>
              <w:pStyle w:val="TableParagraph"/>
              <w:kinsoku w:val="0"/>
              <w:overflowPunct w:val="0"/>
              <w:spacing w:line="264" w:lineRule="exact"/>
              <w:rPr>
                <w:color w:val="231F20"/>
                <w:sz w:val="22"/>
                <w:szCs w:val="22"/>
              </w:rPr>
            </w:pPr>
          </w:p>
        </w:tc>
      </w:tr>
      <w:tr w:rsidR="001C76A4" w:rsidRPr="001A77E4" w14:paraId="4F0C1536" w14:textId="77777777" w:rsidTr="00327A68">
        <w:trPr>
          <w:trHeight w:val="2263"/>
          <w:jc w:val="center"/>
        </w:trPr>
        <w:tc>
          <w:tcPr>
            <w:tcW w:w="531" w:type="dxa"/>
            <w:tcBorders>
              <w:top w:val="single" w:sz="4" w:space="0" w:color="231F20"/>
              <w:left w:val="single" w:sz="4" w:space="0" w:color="231F20"/>
              <w:bottom w:val="single" w:sz="4" w:space="0" w:color="231F20"/>
              <w:right w:val="single" w:sz="4" w:space="0" w:color="231F20"/>
            </w:tcBorders>
          </w:tcPr>
          <w:p w14:paraId="576C5C87" w14:textId="530DD636"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w:t>
            </w:r>
            <w:r w:rsidR="001C76A4" w:rsidRPr="001A77E4">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7326945C" w14:textId="26B69205"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A31C0F">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2A168E26"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53. Събиране на десетични дроби. Разместително и съдружително свойство на действието събиране</w:t>
            </w:r>
          </w:p>
        </w:tc>
        <w:tc>
          <w:tcPr>
            <w:tcW w:w="3931" w:type="dxa"/>
            <w:tcBorders>
              <w:top w:val="single" w:sz="4" w:space="0" w:color="231F20"/>
              <w:left w:val="single" w:sz="4" w:space="0" w:color="231F20"/>
              <w:bottom w:val="single" w:sz="4" w:space="0" w:color="231F20"/>
              <w:right w:val="single" w:sz="4" w:space="0" w:color="231F20"/>
            </w:tcBorders>
          </w:tcPr>
          <w:p w14:paraId="3E58240B"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Знае алгоритъма за събиране на десетични дроби и умее да го прилага, както и да използва свойствата на операцията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75C604EC" w14:textId="533C8A54" w:rsidR="001C76A4" w:rsidRPr="001A77E4" w:rsidRDefault="001C76A4" w:rsidP="00350AC8">
            <w:pPr>
              <w:kinsoku w:val="0"/>
              <w:overflowPunct w:val="0"/>
              <w:spacing w:line="264" w:lineRule="exact"/>
              <w:rPr>
                <w:sz w:val="22"/>
                <w:szCs w:val="22"/>
              </w:rPr>
            </w:pPr>
            <w:r w:rsidRPr="001A77E4">
              <w:rPr>
                <w:color w:val="231F20"/>
                <w:sz w:val="22"/>
                <w:szCs w:val="22"/>
              </w:rPr>
              <w:t>Извеждането на правилото за събиране на десетични дроби и свойствата на това действие се осъществява чрез съпоставяне на аналогични на тези знания и умения в множеството на естествени числа.</w:t>
            </w:r>
            <w:r w:rsidR="001E57A3" w:rsidRPr="001A77E4">
              <w:rPr>
                <w:color w:val="231F20"/>
                <w:sz w:val="22"/>
                <w:szCs w:val="22"/>
              </w:rPr>
              <w:t xml:space="preserve"> </w:t>
            </w:r>
            <w:r w:rsidRPr="001A77E4">
              <w:rPr>
                <w:color w:val="231F20"/>
                <w:sz w:val="22"/>
                <w:szCs w:val="22"/>
              </w:rPr>
              <w:t>Примерните решения и упътвания, както и електронната реализация на тестовите задачи</w:t>
            </w:r>
            <w:r w:rsidR="001E57A3" w:rsidRPr="001A77E4">
              <w:rPr>
                <w:color w:val="231F20"/>
                <w:sz w:val="22"/>
                <w:szCs w:val="22"/>
              </w:rPr>
              <w:t xml:space="preserve"> </w:t>
            </w:r>
            <w:r w:rsidRPr="001A77E4">
              <w:rPr>
                <w:color w:val="231F20"/>
                <w:sz w:val="22"/>
                <w:szCs w:val="22"/>
              </w:rPr>
              <w:t>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48B7D250" w14:textId="77777777" w:rsidR="001C76A4" w:rsidRPr="001A77E4" w:rsidRDefault="001C76A4" w:rsidP="00350AC8">
            <w:pPr>
              <w:spacing w:line="264" w:lineRule="exact"/>
              <w:rPr>
                <w:sz w:val="22"/>
                <w:szCs w:val="22"/>
              </w:rPr>
            </w:pPr>
          </w:p>
        </w:tc>
      </w:tr>
      <w:tr w:rsidR="001C76A4" w:rsidRPr="001A77E4" w14:paraId="4908C95A" w14:textId="77777777" w:rsidTr="00327A68">
        <w:trPr>
          <w:trHeight w:val="1130"/>
          <w:jc w:val="center"/>
        </w:trPr>
        <w:tc>
          <w:tcPr>
            <w:tcW w:w="531" w:type="dxa"/>
            <w:tcBorders>
              <w:top w:val="single" w:sz="4" w:space="0" w:color="231F20"/>
              <w:left w:val="single" w:sz="4" w:space="0" w:color="231F20"/>
              <w:bottom w:val="single" w:sz="4" w:space="0" w:color="231F20"/>
              <w:right w:val="single" w:sz="4" w:space="0" w:color="231F20"/>
            </w:tcBorders>
          </w:tcPr>
          <w:p w14:paraId="1D96A3C4" w14:textId="0DA7DB78"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w:t>
            </w:r>
            <w:r w:rsidR="001C76A4" w:rsidRPr="001A77E4">
              <w:rPr>
                <w:color w:val="231F20"/>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3715664D" w14:textId="0FB432AD"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A31C0F">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4B02787B"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54. Изваждане на десетични дроби</w:t>
            </w:r>
          </w:p>
        </w:tc>
        <w:tc>
          <w:tcPr>
            <w:tcW w:w="3931" w:type="dxa"/>
            <w:tcBorders>
              <w:top w:val="single" w:sz="4" w:space="0" w:color="231F20"/>
              <w:left w:val="single" w:sz="4" w:space="0" w:color="231F20"/>
              <w:bottom w:val="single" w:sz="4" w:space="0" w:color="231F20"/>
              <w:right w:val="single" w:sz="4" w:space="0" w:color="231F20"/>
            </w:tcBorders>
          </w:tcPr>
          <w:p w14:paraId="38D4DEBA"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Знае и прилага правилно алгоритъма за изваждане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59714974" w14:textId="22EF1578" w:rsidR="001C76A4" w:rsidRPr="001A77E4" w:rsidRDefault="001C76A4" w:rsidP="00350AC8">
            <w:pPr>
              <w:pStyle w:val="TableParagraph"/>
              <w:kinsoku w:val="0"/>
              <w:overflowPunct w:val="0"/>
              <w:spacing w:line="264" w:lineRule="exact"/>
              <w:rPr>
                <w:color w:val="000000"/>
                <w:sz w:val="22"/>
                <w:szCs w:val="22"/>
              </w:rPr>
            </w:pPr>
            <w:r w:rsidRPr="001A77E4">
              <w:rPr>
                <w:color w:val="231F20"/>
                <w:sz w:val="22"/>
                <w:szCs w:val="22"/>
              </w:rPr>
              <w:t xml:space="preserve">Усвояването на новото знание и придобиването на умения се постигат чрез решаване </w:t>
            </w:r>
            <w:r w:rsidR="001E57A3" w:rsidRPr="001A77E4">
              <w:rPr>
                <w:color w:val="231F20"/>
                <w:sz w:val="22"/>
                <w:szCs w:val="22"/>
              </w:rPr>
              <w:t xml:space="preserve">на </w:t>
            </w:r>
            <w:r w:rsidRPr="001A77E4">
              <w:rPr>
                <w:color w:val="231F20"/>
                <w:sz w:val="22"/>
                <w:szCs w:val="22"/>
              </w:rPr>
              <w:t>аналогични задачи и използване на аналогични методически подходи на използваните в урок 53.</w:t>
            </w:r>
          </w:p>
        </w:tc>
        <w:tc>
          <w:tcPr>
            <w:tcW w:w="3022" w:type="dxa"/>
            <w:tcBorders>
              <w:top w:val="single" w:sz="4" w:space="0" w:color="231F20"/>
              <w:left w:val="single" w:sz="4" w:space="0" w:color="231F20"/>
              <w:bottom w:val="single" w:sz="4" w:space="0" w:color="231F20"/>
              <w:right w:val="single" w:sz="4" w:space="0" w:color="231F20"/>
            </w:tcBorders>
          </w:tcPr>
          <w:p w14:paraId="6A1BD6B5" w14:textId="77777777" w:rsidR="001C76A4" w:rsidRPr="001A77E4" w:rsidRDefault="001C76A4" w:rsidP="00350AC8">
            <w:pPr>
              <w:spacing w:line="264" w:lineRule="exact"/>
              <w:rPr>
                <w:sz w:val="22"/>
                <w:szCs w:val="22"/>
              </w:rPr>
            </w:pPr>
          </w:p>
        </w:tc>
      </w:tr>
      <w:tr w:rsidR="001C76A4" w:rsidRPr="001A77E4" w14:paraId="3713EA64" w14:textId="77777777" w:rsidTr="00327A68">
        <w:trPr>
          <w:trHeight w:val="2194"/>
          <w:jc w:val="center"/>
        </w:trPr>
        <w:tc>
          <w:tcPr>
            <w:tcW w:w="531" w:type="dxa"/>
            <w:tcBorders>
              <w:top w:val="single" w:sz="4" w:space="0" w:color="231F20"/>
              <w:left w:val="single" w:sz="4" w:space="0" w:color="231F20"/>
              <w:bottom w:val="single" w:sz="4" w:space="0" w:color="231F20"/>
              <w:right w:val="single" w:sz="4" w:space="0" w:color="231F20"/>
            </w:tcBorders>
          </w:tcPr>
          <w:p w14:paraId="7121553D" w14:textId="61CA86DA" w:rsidR="001C76A4" w:rsidRPr="001A77E4" w:rsidRDefault="00A31C0F" w:rsidP="00350AC8">
            <w:pPr>
              <w:pStyle w:val="TableParagraph"/>
              <w:kinsoku w:val="0"/>
              <w:overflowPunct w:val="0"/>
              <w:spacing w:line="264" w:lineRule="exact"/>
              <w:jc w:val="center"/>
              <w:rPr>
                <w:sz w:val="22"/>
                <w:szCs w:val="22"/>
              </w:rPr>
            </w:pPr>
            <w:r>
              <w:rPr>
                <w:color w:val="231F20"/>
                <w:sz w:val="22"/>
                <w:szCs w:val="22"/>
              </w:rPr>
              <w:t>7</w:t>
            </w:r>
            <w:r w:rsidR="001C76A4" w:rsidRPr="001A77E4">
              <w:rPr>
                <w:color w:val="231F20"/>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26CFF34E" w14:textId="0F46F22E" w:rsidR="001C76A4" w:rsidRPr="001A77E4" w:rsidRDefault="001C76A4" w:rsidP="00350AC8">
            <w:pPr>
              <w:pStyle w:val="TableParagraph"/>
              <w:kinsoku w:val="0"/>
              <w:overflowPunct w:val="0"/>
              <w:spacing w:line="264" w:lineRule="exact"/>
              <w:jc w:val="center"/>
              <w:rPr>
                <w:sz w:val="22"/>
                <w:szCs w:val="22"/>
              </w:rPr>
            </w:pPr>
            <w:r w:rsidRPr="001A77E4">
              <w:rPr>
                <w:color w:val="231F20"/>
                <w:sz w:val="22"/>
                <w:szCs w:val="22"/>
              </w:rPr>
              <w:t>1</w:t>
            </w:r>
            <w:r w:rsidR="00586E5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12B5D1C7"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55. Събиране и изваждане на десетични дроби. Упражнение</w:t>
            </w:r>
          </w:p>
        </w:tc>
        <w:tc>
          <w:tcPr>
            <w:tcW w:w="3931" w:type="dxa"/>
            <w:tcBorders>
              <w:top w:val="single" w:sz="4" w:space="0" w:color="231F20"/>
              <w:left w:val="single" w:sz="4" w:space="0" w:color="231F20"/>
              <w:bottom w:val="single" w:sz="4" w:space="0" w:color="231F20"/>
              <w:right w:val="single" w:sz="4" w:space="0" w:color="231F20"/>
            </w:tcBorders>
          </w:tcPr>
          <w:p w14:paraId="09B4FC9F" w14:textId="56E9F901" w:rsidR="004349D8" w:rsidRPr="001A77E4" w:rsidRDefault="001C76A4" w:rsidP="00350AC8">
            <w:pPr>
              <w:spacing w:line="264" w:lineRule="exact"/>
              <w:rPr>
                <w:color w:val="231F20"/>
                <w:sz w:val="22"/>
                <w:szCs w:val="22"/>
              </w:rPr>
            </w:pPr>
            <w:r w:rsidRPr="001A77E4">
              <w:rPr>
                <w:color w:val="231F20"/>
                <w:sz w:val="22"/>
                <w:szCs w:val="22"/>
              </w:rPr>
              <w:t>Умее да пресмята числови изрази с десетични дроби</w:t>
            </w:r>
            <w:r w:rsidR="00E95C0A">
              <w:rPr>
                <w:color w:val="231F20"/>
                <w:sz w:val="22"/>
                <w:szCs w:val="22"/>
              </w:rPr>
              <w:t>, съдържащи до четири действия.</w:t>
            </w:r>
          </w:p>
          <w:p w14:paraId="643D7BFC" w14:textId="72ED03BA" w:rsidR="001C76A4" w:rsidRPr="001A77E4" w:rsidRDefault="001C76A4" w:rsidP="00350AC8">
            <w:pPr>
              <w:spacing w:line="264" w:lineRule="exact"/>
              <w:rPr>
                <w:sz w:val="22"/>
                <w:szCs w:val="22"/>
              </w:rPr>
            </w:pPr>
            <w:r w:rsidRPr="001A77E4">
              <w:rPr>
                <w:color w:val="231F20"/>
                <w:sz w:val="22"/>
                <w:szCs w:val="22"/>
              </w:rPr>
              <w:t xml:space="preserve">Умее да открива зависимостите на сбора и </w:t>
            </w:r>
            <w:r w:rsidR="00294C9C" w:rsidRPr="001A77E4">
              <w:rPr>
                <w:color w:val="231F20"/>
                <w:sz w:val="22"/>
                <w:szCs w:val="22"/>
              </w:rPr>
              <w:t xml:space="preserve">на </w:t>
            </w:r>
            <w:r w:rsidRPr="001A77E4">
              <w:rPr>
                <w:color w:val="231F20"/>
                <w:sz w:val="22"/>
                <w:szCs w:val="22"/>
              </w:rPr>
              <w:t>разликата от компонентите им в конкретни ситуации.</w:t>
            </w:r>
          </w:p>
        </w:tc>
        <w:tc>
          <w:tcPr>
            <w:tcW w:w="4858" w:type="dxa"/>
            <w:tcBorders>
              <w:top w:val="single" w:sz="4" w:space="0" w:color="231F20"/>
              <w:left w:val="single" w:sz="4" w:space="0" w:color="231F20"/>
              <w:bottom w:val="single" w:sz="4" w:space="0" w:color="231F20"/>
              <w:right w:val="single" w:sz="4" w:space="0" w:color="231F20"/>
            </w:tcBorders>
          </w:tcPr>
          <w:p w14:paraId="25CA5155" w14:textId="77777777" w:rsidR="001C76A4" w:rsidRPr="001A77E4" w:rsidRDefault="001C76A4" w:rsidP="00350AC8">
            <w:pPr>
              <w:pStyle w:val="TableParagraph"/>
              <w:kinsoku w:val="0"/>
              <w:overflowPunct w:val="0"/>
              <w:spacing w:line="264" w:lineRule="exact"/>
              <w:rPr>
                <w:sz w:val="22"/>
                <w:szCs w:val="22"/>
              </w:rPr>
            </w:pPr>
            <w:r w:rsidRPr="001A77E4">
              <w:rPr>
                <w:color w:val="231F20"/>
                <w:sz w:val="22"/>
                <w:szCs w:val="22"/>
              </w:rPr>
              <w:t>Чрез колективно и индивидуално решаване на задачите от урока се поддържат знанията и уменията на учениците да събират и изваждат десетични дроби. Паралелът между правилата, определящи реда на действията при десетичните дроби и тези при естествените числа, подпомага усвояването на новите знания и изграждането на практически умения в новото числово множество.</w:t>
            </w:r>
          </w:p>
        </w:tc>
        <w:tc>
          <w:tcPr>
            <w:tcW w:w="3022" w:type="dxa"/>
            <w:tcBorders>
              <w:top w:val="single" w:sz="4" w:space="0" w:color="231F20"/>
              <w:left w:val="single" w:sz="4" w:space="0" w:color="231F20"/>
              <w:bottom w:val="single" w:sz="4" w:space="0" w:color="231F20"/>
              <w:right w:val="single" w:sz="4" w:space="0" w:color="231F20"/>
            </w:tcBorders>
          </w:tcPr>
          <w:p w14:paraId="5D9EFB1A" w14:textId="77777777" w:rsidR="001C76A4" w:rsidRPr="001A77E4" w:rsidRDefault="001C76A4" w:rsidP="00350AC8">
            <w:pPr>
              <w:spacing w:line="264" w:lineRule="exact"/>
              <w:rPr>
                <w:sz w:val="22"/>
                <w:szCs w:val="22"/>
              </w:rPr>
            </w:pPr>
            <w:r w:rsidRPr="001A77E4">
              <w:rPr>
                <w:color w:val="231F20"/>
                <w:sz w:val="22"/>
                <w:szCs w:val="22"/>
              </w:rPr>
              <w:t>Препоръчително е 15-минутно писмено изпитване, което може да се замени и с устно изпитване, като оценката се оформи на базата на участието на учениците.</w:t>
            </w:r>
          </w:p>
        </w:tc>
      </w:tr>
      <w:tr w:rsidR="001C76A4" w:rsidRPr="001A77E4" w14:paraId="1E238AD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213BEEB" w14:textId="46C7211E"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7</w:t>
            </w:r>
            <w:r w:rsidR="001C76A4" w:rsidRPr="001A77E4">
              <w:rPr>
                <w:color w:val="231F20"/>
                <w:sz w:val="22"/>
                <w:szCs w:val="22"/>
              </w:rPr>
              <w:t>9</w:t>
            </w:r>
          </w:p>
        </w:tc>
        <w:tc>
          <w:tcPr>
            <w:tcW w:w="532" w:type="dxa"/>
            <w:tcBorders>
              <w:top w:val="single" w:sz="4" w:space="0" w:color="231F20"/>
              <w:left w:val="single" w:sz="4" w:space="0" w:color="231F20"/>
              <w:bottom w:val="single" w:sz="4" w:space="0" w:color="231F20"/>
              <w:right w:val="single" w:sz="4" w:space="0" w:color="231F20"/>
            </w:tcBorders>
          </w:tcPr>
          <w:p w14:paraId="1A9006E1" w14:textId="3A10904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2264A07C"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56. Намиране на неизвестно събираемо, умаляемо и умалител</w:t>
            </w:r>
          </w:p>
        </w:tc>
        <w:tc>
          <w:tcPr>
            <w:tcW w:w="3931" w:type="dxa"/>
            <w:tcBorders>
              <w:top w:val="single" w:sz="4" w:space="0" w:color="231F20"/>
              <w:left w:val="single" w:sz="4" w:space="0" w:color="231F20"/>
              <w:bottom w:val="single" w:sz="4" w:space="0" w:color="231F20"/>
              <w:right w:val="single" w:sz="4" w:space="0" w:color="231F20"/>
            </w:tcBorders>
          </w:tcPr>
          <w:p w14:paraId="096D781D" w14:textId="77777777" w:rsidR="001C76A4" w:rsidRPr="001A77E4" w:rsidRDefault="001C76A4" w:rsidP="00AA75D4">
            <w:pPr>
              <w:kinsoku w:val="0"/>
              <w:overflowPunct w:val="0"/>
              <w:spacing w:line="260" w:lineRule="exact"/>
              <w:rPr>
                <w:sz w:val="22"/>
                <w:szCs w:val="22"/>
              </w:rPr>
            </w:pPr>
            <w:r w:rsidRPr="001A77E4">
              <w:rPr>
                <w:color w:val="231F20"/>
                <w:sz w:val="22"/>
                <w:szCs w:val="22"/>
              </w:rPr>
              <w:t>Умее да намира неизвестна компонента при действията събиране и изваждане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47A59374"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Намирането на неизвестна компонента при действията събиране и изваждане се онагледява чрез подходящо подбрани числови примери.</w:t>
            </w:r>
          </w:p>
          <w:p w14:paraId="3616955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Разнообразните приложни задачи подпомагат изграждането на ключови компетентности за решаване на житейски проблеми със средствата на математиката и на функционална грамотност.</w:t>
            </w:r>
          </w:p>
        </w:tc>
        <w:tc>
          <w:tcPr>
            <w:tcW w:w="3022" w:type="dxa"/>
            <w:tcBorders>
              <w:top w:val="single" w:sz="4" w:space="0" w:color="231F20"/>
              <w:left w:val="single" w:sz="4" w:space="0" w:color="231F20"/>
              <w:bottom w:val="single" w:sz="4" w:space="0" w:color="231F20"/>
              <w:right w:val="single" w:sz="4" w:space="0" w:color="231F20"/>
            </w:tcBorders>
          </w:tcPr>
          <w:p w14:paraId="1B6C2065" w14:textId="77777777" w:rsidR="001C76A4" w:rsidRPr="001A77E4" w:rsidRDefault="001C76A4" w:rsidP="00AA75D4">
            <w:pPr>
              <w:spacing w:line="260" w:lineRule="exact"/>
              <w:rPr>
                <w:sz w:val="22"/>
                <w:szCs w:val="22"/>
              </w:rPr>
            </w:pPr>
          </w:p>
        </w:tc>
      </w:tr>
      <w:tr w:rsidR="001C76A4" w:rsidRPr="001A77E4" w14:paraId="29B692B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4927D99" w14:textId="0B0EA159"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0</w:t>
            </w:r>
          </w:p>
        </w:tc>
        <w:tc>
          <w:tcPr>
            <w:tcW w:w="532" w:type="dxa"/>
            <w:tcBorders>
              <w:top w:val="single" w:sz="4" w:space="0" w:color="231F20"/>
              <w:left w:val="single" w:sz="4" w:space="0" w:color="231F20"/>
              <w:bottom w:val="single" w:sz="4" w:space="0" w:color="231F20"/>
              <w:right w:val="single" w:sz="4" w:space="0" w:color="231F20"/>
            </w:tcBorders>
          </w:tcPr>
          <w:p w14:paraId="12E93D76" w14:textId="696ABAB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18E79A6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57. Умножение на десетични дроби с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081B46A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умножава десетична дроб с естествено число.</w:t>
            </w:r>
          </w:p>
        </w:tc>
        <w:tc>
          <w:tcPr>
            <w:tcW w:w="4858" w:type="dxa"/>
            <w:tcBorders>
              <w:top w:val="single" w:sz="4" w:space="0" w:color="231F20"/>
              <w:left w:val="single" w:sz="4" w:space="0" w:color="231F20"/>
              <w:bottom w:val="single" w:sz="4" w:space="0" w:color="231F20"/>
              <w:right w:val="single" w:sz="4" w:space="0" w:color="231F20"/>
            </w:tcBorders>
          </w:tcPr>
          <w:p w14:paraId="197210FE"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Извеждането на алгоритъма става на основата на решаване на практическа задача. Правилото е формулирано ясно и достъпно, с придружаващи примери и с цветово отличаване. Всичко това улеснява възприемането, като ангажира различните видове възприятия. Наличието на електронни ресурси активизира самостоятелното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4802AD13" w14:textId="77777777" w:rsidR="001C76A4" w:rsidRPr="001A77E4" w:rsidRDefault="001C76A4" w:rsidP="00AA75D4">
            <w:pPr>
              <w:spacing w:line="260" w:lineRule="exact"/>
              <w:rPr>
                <w:sz w:val="22"/>
                <w:szCs w:val="22"/>
              </w:rPr>
            </w:pPr>
          </w:p>
        </w:tc>
      </w:tr>
      <w:tr w:rsidR="001C76A4" w:rsidRPr="001A77E4" w14:paraId="2CBB17D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C271DAB" w14:textId="1E189B75"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63AA02E2" w14:textId="624BF56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0C3D892C"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58. Умножение на десетични дроби. Разместително и съдружително свойство на действието умножение</w:t>
            </w:r>
          </w:p>
        </w:tc>
        <w:tc>
          <w:tcPr>
            <w:tcW w:w="3931" w:type="dxa"/>
            <w:tcBorders>
              <w:top w:val="single" w:sz="4" w:space="0" w:color="231F20"/>
              <w:left w:val="single" w:sz="4" w:space="0" w:color="231F20"/>
              <w:bottom w:val="single" w:sz="4" w:space="0" w:color="231F20"/>
              <w:right w:val="single" w:sz="4" w:space="0" w:color="231F20"/>
            </w:tcBorders>
          </w:tcPr>
          <w:p w14:paraId="2FC4142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използва свойствата на действията с десетични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10452A3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Актуализацията на знанията и уменията за умножение на естествени числа и ясното подчертаване на връзката им с умножението на десетични дроби са основните използвани похвати в урока. Решените примери и електронните ресурси подпомагат процеса на усвояване и затвърдяват уменията за прилагане на свойствата на умножението за рационално пресмятане.</w:t>
            </w:r>
          </w:p>
        </w:tc>
        <w:tc>
          <w:tcPr>
            <w:tcW w:w="3022" w:type="dxa"/>
            <w:tcBorders>
              <w:top w:val="single" w:sz="4" w:space="0" w:color="231F20"/>
              <w:left w:val="single" w:sz="4" w:space="0" w:color="231F20"/>
              <w:bottom w:val="single" w:sz="4" w:space="0" w:color="231F20"/>
              <w:right w:val="single" w:sz="4" w:space="0" w:color="231F20"/>
            </w:tcBorders>
          </w:tcPr>
          <w:p w14:paraId="4870DC2A" w14:textId="77777777" w:rsidR="001C76A4" w:rsidRPr="001A77E4" w:rsidRDefault="001C76A4" w:rsidP="00AA75D4">
            <w:pPr>
              <w:spacing w:line="260" w:lineRule="exact"/>
              <w:rPr>
                <w:sz w:val="22"/>
                <w:szCs w:val="22"/>
              </w:rPr>
            </w:pPr>
          </w:p>
        </w:tc>
      </w:tr>
      <w:tr w:rsidR="001C76A4" w:rsidRPr="001A77E4" w14:paraId="3092168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08E721E" w14:textId="15861369"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13BCA8AA" w14:textId="3B5BCDA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479F4B5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59. Деление на десетична дроб с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451A0A51" w14:textId="77777777" w:rsidR="001C76A4" w:rsidRPr="001A77E4" w:rsidRDefault="001C76A4" w:rsidP="00AA75D4">
            <w:pPr>
              <w:spacing w:line="260" w:lineRule="exact"/>
              <w:rPr>
                <w:sz w:val="22"/>
                <w:szCs w:val="22"/>
              </w:rPr>
            </w:pPr>
            <w:r w:rsidRPr="001A77E4">
              <w:rPr>
                <w:color w:val="231F20"/>
                <w:sz w:val="22"/>
                <w:szCs w:val="22"/>
              </w:rPr>
              <w:t>Умее да решава текстови задачи, в които се използват дробни числа.</w:t>
            </w:r>
          </w:p>
        </w:tc>
        <w:tc>
          <w:tcPr>
            <w:tcW w:w="4858" w:type="dxa"/>
            <w:tcBorders>
              <w:top w:val="single" w:sz="4" w:space="0" w:color="231F20"/>
              <w:left w:val="single" w:sz="4" w:space="0" w:color="231F20"/>
              <w:bottom w:val="single" w:sz="4" w:space="0" w:color="231F20"/>
              <w:right w:val="single" w:sz="4" w:space="0" w:color="231F20"/>
            </w:tcBorders>
          </w:tcPr>
          <w:p w14:paraId="130AAABB"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Прилага се откривателски подход. Разкриването на алгоритъма за деление на десетична дроб с естествено число е постигнато с решените примери, илюстрирани таблично и доизяснени с множество изводи и коментари, които подпомагат самостоятелното учене, критичното мислене и творческата дейност на ученика.</w:t>
            </w:r>
          </w:p>
        </w:tc>
        <w:tc>
          <w:tcPr>
            <w:tcW w:w="3022" w:type="dxa"/>
            <w:tcBorders>
              <w:top w:val="single" w:sz="4" w:space="0" w:color="231F20"/>
              <w:left w:val="single" w:sz="4" w:space="0" w:color="231F20"/>
              <w:bottom w:val="single" w:sz="4" w:space="0" w:color="231F20"/>
              <w:right w:val="single" w:sz="4" w:space="0" w:color="231F20"/>
            </w:tcBorders>
          </w:tcPr>
          <w:p w14:paraId="1B449197"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2627AD9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F7766F3" w14:textId="688A64AF"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52B568AB" w14:textId="26B34499"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147D53A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60. Умножение и деление на десетична дроб с 10, 100, 1000 и т.н.</w:t>
            </w:r>
          </w:p>
        </w:tc>
        <w:tc>
          <w:tcPr>
            <w:tcW w:w="3931" w:type="dxa"/>
            <w:tcBorders>
              <w:top w:val="single" w:sz="4" w:space="0" w:color="231F20"/>
              <w:left w:val="single" w:sz="4" w:space="0" w:color="231F20"/>
              <w:bottom w:val="single" w:sz="4" w:space="0" w:color="231F20"/>
              <w:right w:val="single" w:sz="4" w:space="0" w:color="231F20"/>
            </w:tcBorders>
          </w:tcPr>
          <w:p w14:paraId="26FEAD85"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 xml:space="preserve">Умее да умножава и дели десетична дроб с 10, 100, 1000 и т.н. </w:t>
            </w:r>
          </w:p>
        </w:tc>
        <w:tc>
          <w:tcPr>
            <w:tcW w:w="4858" w:type="dxa"/>
            <w:tcBorders>
              <w:top w:val="single" w:sz="4" w:space="0" w:color="231F20"/>
              <w:left w:val="single" w:sz="4" w:space="0" w:color="231F20"/>
              <w:bottom w:val="single" w:sz="4" w:space="0" w:color="231F20"/>
              <w:right w:val="single" w:sz="4" w:space="0" w:color="231F20"/>
            </w:tcBorders>
          </w:tcPr>
          <w:p w14:paraId="13539339"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Прилага се откривателски подход. Алгоритмите за умножение и деление на десетична дроб със степени на числото 10 подпомагат учениците да разберат и осмислят преминаването от една мерна единица към нейните кратни и подразделения.</w:t>
            </w:r>
          </w:p>
        </w:tc>
        <w:tc>
          <w:tcPr>
            <w:tcW w:w="3022" w:type="dxa"/>
            <w:tcBorders>
              <w:top w:val="single" w:sz="4" w:space="0" w:color="231F20"/>
              <w:left w:val="single" w:sz="4" w:space="0" w:color="231F20"/>
              <w:bottom w:val="single" w:sz="4" w:space="0" w:color="231F20"/>
              <w:right w:val="single" w:sz="4" w:space="0" w:color="231F20"/>
            </w:tcBorders>
          </w:tcPr>
          <w:p w14:paraId="0843A543" w14:textId="77777777" w:rsidR="001C76A4" w:rsidRPr="001A77E4" w:rsidRDefault="001C76A4" w:rsidP="00AA75D4">
            <w:pPr>
              <w:spacing w:line="260" w:lineRule="exact"/>
              <w:rPr>
                <w:sz w:val="22"/>
                <w:szCs w:val="22"/>
              </w:rPr>
            </w:pPr>
          </w:p>
        </w:tc>
      </w:tr>
      <w:tr w:rsidR="001C76A4" w:rsidRPr="001A77E4" w14:paraId="6AA934C7" w14:textId="77777777" w:rsidTr="00327A68">
        <w:trPr>
          <w:trHeight w:val="541"/>
          <w:jc w:val="center"/>
        </w:trPr>
        <w:tc>
          <w:tcPr>
            <w:tcW w:w="531" w:type="dxa"/>
            <w:tcBorders>
              <w:top w:val="single" w:sz="4" w:space="0" w:color="231F20"/>
              <w:left w:val="single" w:sz="4" w:space="0" w:color="231F20"/>
              <w:bottom w:val="single" w:sz="4" w:space="0" w:color="231F20"/>
              <w:right w:val="single" w:sz="4" w:space="0" w:color="231F20"/>
            </w:tcBorders>
          </w:tcPr>
          <w:p w14:paraId="5B3C5BAA" w14:textId="3ABAFC86"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35957DB9" w14:textId="068EEEC2"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4304EA70"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61. Преминаване от една мерна единица в друга</w:t>
            </w:r>
          </w:p>
        </w:tc>
        <w:tc>
          <w:tcPr>
            <w:tcW w:w="3931" w:type="dxa"/>
            <w:tcBorders>
              <w:top w:val="single" w:sz="4" w:space="0" w:color="231F20"/>
              <w:left w:val="single" w:sz="4" w:space="0" w:color="231F20"/>
              <w:bottom w:val="single" w:sz="4" w:space="0" w:color="231F20"/>
              <w:right w:val="single" w:sz="4" w:space="0" w:color="231F20"/>
            </w:tcBorders>
          </w:tcPr>
          <w:p w14:paraId="2EA2A86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връзките между кратни и производни на мерните единици. Умее да преминава от една мерна единица за дължина, маса, пари и скорост към нейна съседна.</w:t>
            </w:r>
          </w:p>
        </w:tc>
        <w:tc>
          <w:tcPr>
            <w:tcW w:w="4858" w:type="dxa"/>
            <w:tcBorders>
              <w:top w:val="single" w:sz="4" w:space="0" w:color="231F20"/>
              <w:left w:val="single" w:sz="4" w:space="0" w:color="231F20"/>
              <w:bottom w:val="single" w:sz="4" w:space="0" w:color="231F20"/>
              <w:right w:val="single" w:sz="4" w:space="0" w:color="231F20"/>
            </w:tcBorders>
          </w:tcPr>
          <w:p w14:paraId="312419FE"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Извършват се практически дейности, свързани с преминаване от една мерна единица за дължина, маса и време към нейна съседна. Множеството таблични систематизации, примерни решения, пояснителни текстове и електронни ресурси предлагат възможности, които съответстват на различни стилове на учене.</w:t>
            </w:r>
          </w:p>
        </w:tc>
        <w:tc>
          <w:tcPr>
            <w:tcW w:w="3022" w:type="dxa"/>
            <w:tcBorders>
              <w:top w:val="single" w:sz="4" w:space="0" w:color="231F20"/>
              <w:left w:val="single" w:sz="4" w:space="0" w:color="231F20"/>
              <w:bottom w:val="single" w:sz="4" w:space="0" w:color="231F20"/>
              <w:right w:val="single" w:sz="4" w:space="0" w:color="231F20"/>
            </w:tcBorders>
          </w:tcPr>
          <w:p w14:paraId="5105E82F" w14:textId="77777777" w:rsidR="001C76A4" w:rsidRPr="001A77E4" w:rsidRDefault="001C76A4" w:rsidP="00AA75D4">
            <w:pPr>
              <w:pStyle w:val="TableParagraph"/>
              <w:kinsoku w:val="0"/>
              <w:overflowPunct w:val="0"/>
              <w:spacing w:line="260" w:lineRule="exact"/>
              <w:rPr>
                <w:sz w:val="22"/>
                <w:szCs w:val="22"/>
              </w:rPr>
            </w:pPr>
          </w:p>
        </w:tc>
      </w:tr>
      <w:tr w:rsidR="001C76A4" w:rsidRPr="001A77E4" w14:paraId="70EC61EA" w14:textId="77777777" w:rsidTr="00327A68">
        <w:trPr>
          <w:trHeight w:val="863"/>
          <w:jc w:val="center"/>
        </w:trPr>
        <w:tc>
          <w:tcPr>
            <w:tcW w:w="531" w:type="dxa"/>
            <w:tcBorders>
              <w:top w:val="single" w:sz="4" w:space="0" w:color="231F20"/>
              <w:left w:val="single" w:sz="4" w:space="0" w:color="231F20"/>
              <w:bottom w:val="single" w:sz="4" w:space="0" w:color="231F20"/>
              <w:right w:val="single" w:sz="4" w:space="0" w:color="231F20"/>
            </w:tcBorders>
          </w:tcPr>
          <w:p w14:paraId="785AB119" w14:textId="2F2EE082" w:rsidR="001C76A4" w:rsidRPr="001A77E4" w:rsidRDefault="00586E54" w:rsidP="00AA75D4">
            <w:pPr>
              <w:spacing w:line="260" w:lineRule="exact"/>
              <w:rPr>
                <w:sz w:val="22"/>
                <w:szCs w:val="22"/>
              </w:rPr>
            </w:pPr>
            <w:r>
              <w:rPr>
                <w:sz w:val="22"/>
                <w:szCs w:val="22"/>
              </w:rPr>
              <w:t xml:space="preserve"> 8</w:t>
            </w:r>
            <w:r w:rsidR="001C76A4" w:rsidRPr="001A77E4">
              <w:rPr>
                <w:sz w:val="22"/>
                <w:szCs w:val="22"/>
              </w:rPr>
              <w:t>5</w:t>
            </w:r>
          </w:p>
        </w:tc>
        <w:tc>
          <w:tcPr>
            <w:tcW w:w="532" w:type="dxa"/>
            <w:tcBorders>
              <w:top w:val="single" w:sz="4" w:space="0" w:color="231F20"/>
              <w:left w:val="single" w:sz="4" w:space="0" w:color="231F20"/>
              <w:bottom w:val="single" w:sz="4" w:space="0" w:color="231F20"/>
              <w:right w:val="single" w:sz="4" w:space="0" w:color="231F20"/>
            </w:tcBorders>
          </w:tcPr>
          <w:p w14:paraId="4A49011F" w14:textId="0510D319" w:rsidR="001C76A4" w:rsidRPr="001A77E4" w:rsidRDefault="001C76A4" w:rsidP="00AA75D4">
            <w:pPr>
              <w:spacing w:line="260" w:lineRule="exact"/>
              <w:rPr>
                <w:sz w:val="22"/>
                <w:szCs w:val="22"/>
              </w:rPr>
            </w:pPr>
            <w:r w:rsidRPr="001A77E4">
              <w:rPr>
                <w:sz w:val="22"/>
                <w:szCs w:val="22"/>
              </w:rPr>
              <w:t>1</w:t>
            </w:r>
            <w:r w:rsidR="00586E54">
              <w:rPr>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6DBCD19C" w14:textId="77777777" w:rsidR="001C76A4" w:rsidRPr="001A77E4" w:rsidRDefault="001C76A4" w:rsidP="00AA75D4">
            <w:pPr>
              <w:spacing w:line="260" w:lineRule="exact"/>
              <w:rPr>
                <w:sz w:val="22"/>
                <w:szCs w:val="22"/>
              </w:rPr>
            </w:pPr>
            <w:r w:rsidRPr="001A77E4">
              <w:rPr>
                <w:sz w:val="22"/>
                <w:szCs w:val="22"/>
              </w:rPr>
              <w:t>62. Деление на десетична дроб с десетична дроб</w:t>
            </w:r>
          </w:p>
        </w:tc>
        <w:tc>
          <w:tcPr>
            <w:tcW w:w="3931" w:type="dxa"/>
            <w:tcBorders>
              <w:top w:val="single" w:sz="4" w:space="0" w:color="231F20"/>
              <w:left w:val="single" w:sz="4" w:space="0" w:color="231F20"/>
              <w:bottom w:val="single" w:sz="4" w:space="0" w:color="231F20"/>
              <w:right w:val="single" w:sz="4" w:space="0" w:color="231F20"/>
            </w:tcBorders>
          </w:tcPr>
          <w:p w14:paraId="7FC2353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алгоритмите за извършване на деление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5880A6BE" w14:textId="54C44995"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w:t>
            </w:r>
            <w:r w:rsidR="004349D8" w:rsidRPr="001A77E4">
              <w:rPr>
                <w:color w:val="231F20"/>
                <w:sz w:val="22"/>
                <w:szCs w:val="22"/>
              </w:rPr>
              <w:t>т</w:t>
            </w:r>
            <w:r w:rsidRPr="001A77E4">
              <w:rPr>
                <w:color w:val="231F20"/>
                <w:sz w:val="22"/>
                <w:szCs w:val="22"/>
              </w:rPr>
              <w:t xml:space="preserve"> се плавен преход и приемственост</w:t>
            </w:r>
            <w:r w:rsidR="008D513C" w:rsidRPr="001A77E4">
              <w:rPr>
                <w:color w:val="231F20"/>
                <w:sz w:val="22"/>
                <w:szCs w:val="22"/>
              </w:rPr>
              <w:t xml:space="preserve"> </w:t>
            </w:r>
            <w:r w:rsidRPr="001A77E4">
              <w:rPr>
                <w:color w:val="231F20"/>
                <w:sz w:val="22"/>
                <w:szCs w:val="22"/>
              </w:rPr>
              <w:t>при въвеждането на новите знания и развиването на уменията за деление на десетични дроби, като ясно се подчертава връзката с делението на естествени числа.</w:t>
            </w:r>
          </w:p>
        </w:tc>
        <w:tc>
          <w:tcPr>
            <w:tcW w:w="3022" w:type="dxa"/>
            <w:tcBorders>
              <w:top w:val="single" w:sz="4" w:space="0" w:color="231F20"/>
              <w:left w:val="single" w:sz="4" w:space="0" w:color="231F20"/>
              <w:bottom w:val="single" w:sz="4" w:space="0" w:color="231F20"/>
              <w:right w:val="single" w:sz="4" w:space="0" w:color="231F20"/>
            </w:tcBorders>
          </w:tcPr>
          <w:p w14:paraId="5A89BB89" w14:textId="77777777" w:rsidR="001C76A4" w:rsidRPr="001A77E4" w:rsidRDefault="001C76A4" w:rsidP="00AA75D4">
            <w:pPr>
              <w:spacing w:line="260" w:lineRule="exact"/>
              <w:rPr>
                <w:sz w:val="22"/>
                <w:szCs w:val="22"/>
              </w:rPr>
            </w:pPr>
          </w:p>
        </w:tc>
      </w:tr>
      <w:tr w:rsidR="001C76A4" w:rsidRPr="001A77E4" w14:paraId="57BE3A58" w14:textId="77777777" w:rsidTr="00327A68">
        <w:trPr>
          <w:trHeight w:val="821"/>
          <w:jc w:val="center"/>
        </w:trPr>
        <w:tc>
          <w:tcPr>
            <w:tcW w:w="531" w:type="dxa"/>
            <w:tcBorders>
              <w:top w:val="single" w:sz="4" w:space="0" w:color="231F20"/>
              <w:left w:val="single" w:sz="4" w:space="0" w:color="231F20"/>
              <w:bottom w:val="single" w:sz="4" w:space="0" w:color="auto"/>
              <w:right w:val="single" w:sz="4" w:space="0" w:color="231F20"/>
            </w:tcBorders>
          </w:tcPr>
          <w:p w14:paraId="37754478" w14:textId="6FA51780" w:rsidR="001C76A4" w:rsidRPr="001A77E4" w:rsidRDefault="00586E54" w:rsidP="00AA75D4">
            <w:pPr>
              <w:spacing w:line="260" w:lineRule="exact"/>
              <w:rPr>
                <w:sz w:val="22"/>
                <w:szCs w:val="22"/>
              </w:rPr>
            </w:pPr>
            <w:r>
              <w:rPr>
                <w:sz w:val="22"/>
                <w:szCs w:val="22"/>
              </w:rPr>
              <w:t xml:space="preserve"> 8</w:t>
            </w:r>
            <w:r w:rsidR="001C76A4" w:rsidRPr="001A77E4">
              <w:rPr>
                <w:sz w:val="22"/>
                <w:szCs w:val="22"/>
              </w:rPr>
              <w:t>6</w:t>
            </w:r>
          </w:p>
        </w:tc>
        <w:tc>
          <w:tcPr>
            <w:tcW w:w="532" w:type="dxa"/>
            <w:tcBorders>
              <w:top w:val="single" w:sz="4" w:space="0" w:color="231F20"/>
              <w:left w:val="single" w:sz="4" w:space="0" w:color="231F20"/>
              <w:bottom w:val="single" w:sz="4" w:space="0" w:color="auto"/>
              <w:right w:val="single" w:sz="4" w:space="0" w:color="231F20"/>
            </w:tcBorders>
          </w:tcPr>
          <w:p w14:paraId="28D0902E" w14:textId="299E0829" w:rsidR="001C76A4" w:rsidRPr="001A77E4" w:rsidRDefault="005D5D7F" w:rsidP="00AA75D4">
            <w:pPr>
              <w:spacing w:line="260" w:lineRule="exact"/>
              <w:rPr>
                <w:sz w:val="22"/>
                <w:szCs w:val="22"/>
              </w:rPr>
            </w:pPr>
            <w:r>
              <w:rPr>
                <w:sz w:val="22"/>
                <w:szCs w:val="22"/>
              </w:rPr>
              <w:t xml:space="preserve"> </w:t>
            </w:r>
            <w:r w:rsidR="001C76A4" w:rsidRPr="001A77E4">
              <w:rPr>
                <w:sz w:val="22"/>
                <w:szCs w:val="22"/>
              </w:rPr>
              <w:t>1</w:t>
            </w:r>
            <w:r w:rsidR="00586E54">
              <w:rPr>
                <w:sz w:val="22"/>
                <w:szCs w:val="22"/>
              </w:rPr>
              <w:t>8</w:t>
            </w:r>
          </w:p>
        </w:tc>
        <w:tc>
          <w:tcPr>
            <w:tcW w:w="2435" w:type="dxa"/>
            <w:tcBorders>
              <w:top w:val="single" w:sz="4" w:space="0" w:color="231F20"/>
              <w:left w:val="single" w:sz="4" w:space="0" w:color="231F20"/>
              <w:bottom w:val="single" w:sz="4" w:space="0" w:color="auto"/>
              <w:right w:val="single" w:sz="4" w:space="0" w:color="231F20"/>
            </w:tcBorders>
          </w:tcPr>
          <w:p w14:paraId="6437ED5B" w14:textId="77777777" w:rsidR="001C76A4" w:rsidRPr="001A77E4" w:rsidRDefault="001C76A4" w:rsidP="00AA75D4">
            <w:pPr>
              <w:spacing w:line="260" w:lineRule="exact"/>
              <w:rPr>
                <w:sz w:val="22"/>
                <w:szCs w:val="22"/>
              </w:rPr>
            </w:pPr>
            <w:r w:rsidRPr="001A77E4">
              <w:rPr>
                <w:sz w:val="22"/>
                <w:szCs w:val="22"/>
              </w:rPr>
              <w:t>63. Действия с десетични дроби. Разпределително свойство на умножението относно събирането</w:t>
            </w:r>
          </w:p>
        </w:tc>
        <w:tc>
          <w:tcPr>
            <w:tcW w:w="3931" w:type="dxa"/>
            <w:tcBorders>
              <w:top w:val="single" w:sz="4" w:space="0" w:color="231F20"/>
              <w:left w:val="single" w:sz="4" w:space="0" w:color="231F20"/>
              <w:bottom w:val="single" w:sz="4" w:space="0" w:color="auto"/>
              <w:right w:val="single" w:sz="4" w:space="0" w:color="231F20"/>
            </w:tcBorders>
          </w:tcPr>
          <w:p w14:paraId="5099A22F" w14:textId="77777777" w:rsidR="001C76A4" w:rsidRPr="001A77E4" w:rsidRDefault="001C76A4" w:rsidP="00AA75D4">
            <w:pPr>
              <w:spacing w:line="260" w:lineRule="exact"/>
              <w:rPr>
                <w:sz w:val="22"/>
                <w:szCs w:val="22"/>
              </w:rPr>
            </w:pPr>
            <w:r w:rsidRPr="001A77E4">
              <w:rPr>
                <w:color w:val="231F20"/>
                <w:sz w:val="22"/>
                <w:szCs w:val="22"/>
              </w:rPr>
              <w:t>Умее да използва свойствата на действията с десетични дроби за рационално смятане.</w:t>
            </w:r>
          </w:p>
        </w:tc>
        <w:tc>
          <w:tcPr>
            <w:tcW w:w="4858" w:type="dxa"/>
            <w:tcBorders>
              <w:top w:val="single" w:sz="4" w:space="0" w:color="231F20"/>
              <w:left w:val="single" w:sz="4" w:space="0" w:color="231F20"/>
              <w:bottom w:val="single" w:sz="4" w:space="0" w:color="auto"/>
              <w:right w:val="single" w:sz="4" w:space="0" w:color="231F20"/>
            </w:tcBorders>
          </w:tcPr>
          <w:p w14:paraId="30EFD505"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 xml:space="preserve">Последователност и приемственост при реализирането на учебното съдържание се постигат чрез актуализиране на знанията за свойствата на умножението на естествени числа и тяхното приложение за рационално пресмятане на числови изрази с десетични дроби. </w:t>
            </w:r>
          </w:p>
        </w:tc>
        <w:tc>
          <w:tcPr>
            <w:tcW w:w="3022" w:type="dxa"/>
            <w:tcBorders>
              <w:top w:val="single" w:sz="4" w:space="0" w:color="231F20"/>
              <w:left w:val="single" w:sz="4" w:space="0" w:color="231F20"/>
              <w:bottom w:val="single" w:sz="4" w:space="0" w:color="auto"/>
              <w:right w:val="single" w:sz="4" w:space="0" w:color="231F20"/>
            </w:tcBorders>
          </w:tcPr>
          <w:p w14:paraId="7BCBE286" w14:textId="77777777" w:rsidR="001C76A4" w:rsidRPr="001A77E4" w:rsidRDefault="001C76A4" w:rsidP="00AA75D4">
            <w:pPr>
              <w:spacing w:line="260" w:lineRule="exact"/>
              <w:rPr>
                <w:sz w:val="22"/>
                <w:szCs w:val="22"/>
              </w:rPr>
            </w:pPr>
          </w:p>
        </w:tc>
      </w:tr>
      <w:tr w:rsidR="001C76A4" w:rsidRPr="001A77E4" w14:paraId="3FAC6D62" w14:textId="77777777" w:rsidTr="00327A68">
        <w:trPr>
          <w:trHeight w:val="570"/>
          <w:jc w:val="center"/>
        </w:trPr>
        <w:tc>
          <w:tcPr>
            <w:tcW w:w="531" w:type="dxa"/>
            <w:tcBorders>
              <w:top w:val="single" w:sz="4" w:space="0" w:color="auto"/>
              <w:left w:val="single" w:sz="4" w:space="0" w:color="auto"/>
              <w:bottom w:val="single" w:sz="4" w:space="0" w:color="auto"/>
              <w:right w:val="single" w:sz="4" w:space="0" w:color="auto"/>
            </w:tcBorders>
          </w:tcPr>
          <w:p w14:paraId="37D131FD" w14:textId="4FE529B9"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7</w:t>
            </w:r>
          </w:p>
        </w:tc>
        <w:tc>
          <w:tcPr>
            <w:tcW w:w="532" w:type="dxa"/>
            <w:tcBorders>
              <w:top w:val="single" w:sz="4" w:space="0" w:color="auto"/>
              <w:left w:val="single" w:sz="4" w:space="0" w:color="auto"/>
              <w:bottom w:val="single" w:sz="4" w:space="0" w:color="auto"/>
              <w:right w:val="single" w:sz="4" w:space="0" w:color="auto"/>
            </w:tcBorders>
          </w:tcPr>
          <w:p w14:paraId="6F777F97" w14:textId="465062B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8</w:t>
            </w:r>
          </w:p>
        </w:tc>
        <w:tc>
          <w:tcPr>
            <w:tcW w:w="2435" w:type="dxa"/>
            <w:tcBorders>
              <w:top w:val="single" w:sz="4" w:space="0" w:color="auto"/>
              <w:left w:val="single" w:sz="4" w:space="0" w:color="auto"/>
              <w:bottom w:val="single" w:sz="4" w:space="0" w:color="auto"/>
              <w:right w:val="single" w:sz="4" w:space="0" w:color="auto"/>
            </w:tcBorders>
          </w:tcPr>
          <w:p w14:paraId="5666A509"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64. Намиране на неизвестен множител, делимо и делител</w:t>
            </w:r>
          </w:p>
        </w:tc>
        <w:tc>
          <w:tcPr>
            <w:tcW w:w="3931" w:type="dxa"/>
            <w:tcBorders>
              <w:top w:val="single" w:sz="4" w:space="0" w:color="auto"/>
              <w:left w:val="single" w:sz="4" w:space="0" w:color="auto"/>
              <w:bottom w:val="single" w:sz="4" w:space="0" w:color="auto"/>
              <w:right w:val="single" w:sz="4" w:space="0" w:color="auto"/>
            </w:tcBorders>
          </w:tcPr>
          <w:p w14:paraId="3AD63AB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неизвестна компонента при действията умножение и деление на десетични дроби.</w:t>
            </w:r>
          </w:p>
        </w:tc>
        <w:tc>
          <w:tcPr>
            <w:tcW w:w="4858" w:type="dxa"/>
            <w:tcBorders>
              <w:top w:val="single" w:sz="4" w:space="0" w:color="auto"/>
              <w:left w:val="single" w:sz="4" w:space="0" w:color="auto"/>
              <w:bottom w:val="single" w:sz="4" w:space="0" w:color="auto"/>
              <w:right w:val="single" w:sz="4" w:space="0" w:color="auto"/>
            </w:tcBorders>
          </w:tcPr>
          <w:p w14:paraId="479830CA" w14:textId="168AFE8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Правилата се извеждат на основата на намирането на неизвестен множител и така се подпомага усвояването на новото знание на основа</w:t>
            </w:r>
            <w:r w:rsidR="004349D8" w:rsidRPr="001A77E4">
              <w:rPr>
                <w:color w:val="231F20"/>
                <w:sz w:val="22"/>
                <w:szCs w:val="22"/>
              </w:rPr>
              <w:t>та</w:t>
            </w:r>
            <w:r w:rsidRPr="001A77E4">
              <w:rPr>
                <w:color w:val="231F20"/>
                <w:sz w:val="22"/>
                <w:szCs w:val="22"/>
              </w:rPr>
              <w:t xml:space="preserve"> на старото. Наборът от практически задачи подпомага доизграждането на математическата грамотност и разкрива нейното приложение в решаването на житейски проблеми.</w:t>
            </w:r>
          </w:p>
        </w:tc>
        <w:tc>
          <w:tcPr>
            <w:tcW w:w="3022" w:type="dxa"/>
            <w:tcBorders>
              <w:top w:val="single" w:sz="4" w:space="0" w:color="auto"/>
              <w:left w:val="single" w:sz="4" w:space="0" w:color="auto"/>
              <w:bottom w:val="single" w:sz="4" w:space="0" w:color="auto"/>
              <w:right w:val="single" w:sz="4" w:space="0" w:color="auto"/>
            </w:tcBorders>
          </w:tcPr>
          <w:p w14:paraId="34947DD7" w14:textId="77777777" w:rsidR="001C76A4" w:rsidRPr="001A77E4" w:rsidRDefault="001C76A4" w:rsidP="00AA75D4">
            <w:pPr>
              <w:spacing w:line="260" w:lineRule="exact"/>
              <w:rPr>
                <w:sz w:val="22"/>
                <w:szCs w:val="22"/>
              </w:rPr>
            </w:pPr>
          </w:p>
        </w:tc>
      </w:tr>
      <w:tr w:rsidR="001C76A4" w:rsidRPr="001A77E4" w14:paraId="548E6BEC" w14:textId="77777777" w:rsidTr="004050ED">
        <w:trPr>
          <w:trHeight w:val="1059"/>
          <w:jc w:val="center"/>
        </w:trPr>
        <w:tc>
          <w:tcPr>
            <w:tcW w:w="531" w:type="dxa"/>
            <w:tcBorders>
              <w:top w:val="single" w:sz="4" w:space="0" w:color="231F20"/>
              <w:left w:val="single" w:sz="4" w:space="0" w:color="231F20"/>
              <w:bottom w:val="single" w:sz="4" w:space="0" w:color="231F20"/>
              <w:right w:val="single" w:sz="4" w:space="0" w:color="231F20"/>
            </w:tcBorders>
          </w:tcPr>
          <w:p w14:paraId="265D2E70" w14:textId="7DAF3662" w:rsidR="001C76A4" w:rsidRPr="001A77E4" w:rsidRDefault="00586E54" w:rsidP="00AA75D4">
            <w:pPr>
              <w:pStyle w:val="TableParagraph"/>
              <w:kinsoku w:val="0"/>
              <w:overflowPunct w:val="0"/>
              <w:spacing w:line="260" w:lineRule="exact"/>
              <w:jc w:val="center"/>
              <w:rPr>
                <w:sz w:val="22"/>
                <w:szCs w:val="22"/>
              </w:rPr>
            </w:pPr>
            <w:r>
              <w:rPr>
                <w:color w:val="231F20"/>
                <w:sz w:val="22"/>
                <w:szCs w:val="22"/>
              </w:rPr>
              <w:t>8</w:t>
            </w:r>
            <w:r w:rsidR="001C76A4" w:rsidRPr="001A77E4">
              <w:rPr>
                <w:color w:val="231F20"/>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5FCB408C" w14:textId="621CBB2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86E54">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13782E1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65. Използване на калкулатор. Приложение</w:t>
            </w:r>
          </w:p>
        </w:tc>
        <w:tc>
          <w:tcPr>
            <w:tcW w:w="3931" w:type="dxa"/>
            <w:tcBorders>
              <w:top w:val="single" w:sz="4" w:space="0" w:color="231F20"/>
              <w:left w:val="single" w:sz="4" w:space="0" w:color="231F20"/>
              <w:bottom w:val="single" w:sz="4" w:space="0" w:color="231F20"/>
              <w:right w:val="single" w:sz="4" w:space="0" w:color="231F20"/>
            </w:tcBorders>
          </w:tcPr>
          <w:p w14:paraId="048D5CDD"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Изграждане на математическа компетентност и основни компетентности в областта на технологиите.</w:t>
            </w:r>
          </w:p>
        </w:tc>
        <w:tc>
          <w:tcPr>
            <w:tcW w:w="4858" w:type="dxa"/>
            <w:tcBorders>
              <w:top w:val="single" w:sz="4" w:space="0" w:color="231F20"/>
              <w:left w:val="single" w:sz="4" w:space="0" w:color="231F20"/>
              <w:bottom w:val="single" w:sz="4" w:space="0" w:color="231F20"/>
              <w:right w:val="single" w:sz="4" w:space="0" w:color="231F20"/>
            </w:tcBorders>
          </w:tcPr>
          <w:p w14:paraId="3E302D5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Извършват се практически дейности, свързани с използването на калкулатор за пресмятане на изрази с десетични дроби. Специално внимание се обръща на прилагането на реда на действие, ако той не е вграден в калкулатора. </w:t>
            </w:r>
          </w:p>
        </w:tc>
        <w:tc>
          <w:tcPr>
            <w:tcW w:w="3022" w:type="dxa"/>
            <w:tcBorders>
              <w:top w:val="single" w:sz="4" w:space="0" w:color="231F20"/>
              <w:left w:val="single" w:sz="4" w:space="0" w:color="231F20"/>
              <w:bottom w:val="single" w:sz="4" w:space="0" w:color="231F20"/>
              <w:right w:val="single" w:sz="4" w:space="0" w:color="231F20"/>
            </w:tcBorders>
          </w:tcPr>
          <w:p w14:paraId="5948AFD5" w14:textId="77777777" w:rsidR="001C76A4" w:rsidRPr="001A77E4" w:rsidRDefault="001C76A4" w:rsidP="00AA75D4">
            <w:pPr>
              <w:spacing w:line="260" w:lineRule="exact"/>
              <w:rPr>
                <w:sz w:val="22"/>
                <w:szCs w:val="22"/>
              </w:rPr>
            </w:pPr>
          </w:p>
        </w:tc>
      </w:tr>
      <w:tr w:rsidR="001C76A4" w:rsidRPr="001A77E4" w14:paraId="378034F4" w14:textId="77777777" w:rsidTr="004050ED">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4A7123AA" w14:textId="77777777" w:rsidR="001C76A4" w:rsidRDefault="00586E54" w:rsidP="00AA75D4">
            <w:pPr>
              <w:pStyle w:val="TableParagraph"/>
              <w:kinsoku w:val="0"/>
              <w:overflowPunct w:val="0"/>
              <w:spacing w:line="260" w:lineRule="exact"/>
              <w:jc w:val="center"/>
              <w:rPr>
                <w:color w:val="231F20"/>
                <w:sz w:val="22"/>
                <w:szCs w:val="22"/>
              </w:rPr>
            </w:pPr>
            <w:r>
              <w:rPr>
                <w:color w:val="231F20"/>
                <w:sz w:val="22"/>
                <w:szCs w:val="22"/>
              </w:rPr>
              <w:t>8</w:t>
            </w:r>
            <w:r w:rsidR="001C76A4" w:rsidRPr="001A77E4">
              <w:rPr>
                <w:color w:val="231F20"/>
                <w:sz w:val="22"/>
                <w:szCs w:val="22"/>
              </w:rPr>
              <w:t>9</w:t>
            </w:r>
          </w:p>
          <w:p w14:paraId="3D75339E" w14:textId="77777777" w:rsidR="00586E54" w:rsidRDefault="00586E54" w:rsidP="00AA75D4">
            <w:pPr>
              <w:pStyle w:val="TableParagraph"/>
              <w:kinsoku w:val="0"/>
              <w:overflowPunct w:val="0"/>
              <w:spacing w:line="260" w:lineRule="exact"/>
              <w:jc w:val="center"/>
              <w:rPr>
                <w:color w:val="231F20"/>
                <w:sz w:val="22"/>
                <w:szCs w:val="22"/>
              </w:rPr>
            </w:pPr>
          </w:p>
          <w:p w14:paraId="76CF2C00" w14:textId="0C918B6A" w:rsidR="00586E54" w:rsidRPr="001A77E4" w:rsidRDefault="005D5D7F" w:rsidP="00586E54">
            <w:pPr>
              <w:pStyle w:val="TableParagraph"/>
              <w:kinsoku w:val="0"/>
              <w:overflowPunct w:val="0"/>
              <w:spacing w:line="260" w:lineRule="exact"/>
              <w:rPr>
                <w:sz w:val="22"/>
                <w:szCs w:val="22"/>
              </w:rPr>
            </w:pPr>
            <w:r>
              <w:rPr>
                <w:color w:val="231F20"/>
                <w:sz w:val="22"/>
                <w:szCs w:val="22"/>
              </w:rPr>
              <w:t xml:space="preserve">  </w:t>
            </w:r>
            <w:r w:rsidR="00586E54">
              <w:rPr>
                <w:color w:val="231F20"/>
                <w:sz w:val="22"/>
                <w:szCs w:val="22"/>
              </w:rPr>
              <w:t>90</w:t>
            </w:r>
          </w:p>
        </w:tc>
        <w:tc>
          <w:tcPr>
            <w:tcW w:w="532" w:type="dxa"/>
            <w:tcBorders>
              <w:top w:val="single" w:sz="4" w:space="0" w:color="231F20"/>
              <w:left w:val="single" w:sz="4" w:space="0" w:color="231F20"/>
              <w:bottom w:val="single" w:sz="4" w:space="0" w:color="auto"/>
              <w:right w:val="single" w:sz="4" w:space="0" w:color="231F20"/>
            </w:tcBorders>
          </w:tcPr>
          <w:p w14:paraId="3C15FC82" w14:textId="139174FE"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5D5D7F">
              <w:rPr>
                <w:color w:val="231F20"/>
                <w:sz w:val="22"/>
                <w:szCs w:val="22"/>
              </w:rPr>
              <w:t>8</w:t>
            </w:r>
          </w:p>
          <w:p w14:paraId="2F8A118A" w14:textId="77777777" w:rsidR="005D5D7F" w:rsidRDefault="005D5D7F" w:rsidP="00AA75D4">
            <w:pPr>
              <w:pStyle w:val="TableParagraph"/>
              <w:kinsoku w:val="0"/>
              <w:overflowPunct w:val="0"/>
              <w:spacing w:line="260" w:lineRule="exact"/>
              <w:jc w:val="center"/>
              <w:rPr>
                <w:color w:val="231F20"/>
                <w:sz w:val="22"/>
                <w:szCs w:val="22"/>
              </w:rPr>
            </w:pPr>
          </w:p>
          <w:p w14:paraId="04D7F217" w14:textId="2955DE2E" w:rsidR="005D5D7F" w:rsidRPr="001A77E4" w:rsidRDefault="005D5D7F" w:rsidP="005D5D7F">
            <w:pPr>
              <w:pStyle w:val="TableParagraph"/>
              <w:kinsoku w:val="0"/>
              <w:overflowPunct w:val="0"/>
              <w:spacing w:line="260" w:lineRule="exact"/>
              <w:rPr>
                <w:sz w:val="22"/>
                <w:szCs w:val="22"/>
              </w:rPr>
            </w:pPr>
            <w:r>
              <w:rPr>
                <w:color w:val="231F20"/>
                <w:sz w:val="22"/>
                <w:szCs w:val="22"/>
              </w:rPr>
              <w:t xml:space="preserve">   18</w:t>
            </w:r>
          </w:p>
        </w:tc>
        <w:tc>
          <w:tcPr>
            <w:tcW w:w="2435" w:type="dxa"/>
            <w:tcBorders>
              <w:top w:val="single" w:sz="4" w:space="0" w:color="231F20"/>
              <w:left w:val="single" w:sz="4" w:space="0" w:color="231F20"/>
              <w:bottom w:val="single" w:sz="4" w:space="0" w:color="auto"/>
              <w:right w:val="single" w:sz="4" w:space="0" w:color="231F20"/>
            </w:tcBorders>
          </w:tcPr>
          <w:p w14:paraId="5766A7CF" w14:textId="77777777" w:rsidR="001C76A4" w:rsidRDefault="004349D8" w:rsidP="00AA75D4">
            <w:pPr>
              <w:pStyle w:val="TableParagraph"/>
              <w:kinsoku w:val="0"/>
              <w:overflowPunct w:val="0"/>
              <w:spacing w:line="260" w:lineRule="exact"/>
              <w:rPr>
                <w:color w:val="231F20"/>
                <w:sz w:val="22"/>
                <w:szCs w:val="22"/>
              </w:rPr>
            </w:pPr>
            <w:r w:rsidRPr="001A77E4">
              <w:rPr>
                <w:color w:val="231F20"/>
                <w:sz w:val="22"/>
                <w:szCs w:val="22"/>
              </w:rPr>
              <w:t>66. Общи задачи</w:t>
            </w:r>
          </w:p>
          <w:p w14:paraId="0369005B" w14:textId="77777777" w:rsidR="00586E54" w:rsidRDefault="00586E54" w:rsidP="00AA75D4">
            <w:pPr>
              <w:pStyle w:val="TableParagraph"/>
              <w:kinsoku w:val="0"/>
              <w:overflowPunct w:val="0"/>
              <w:spacing w:line="260" w:lineRule="exact"/>
              <w:rPr>
                <w:color w:val="231F20"/>
                <w:sz w:val="22"/>
                <w:szCs w:val="22"/>
              </w:rPr>
            </w:pPr>
          </w:p>
          <w:p w14:paraId="6B6F1A05" w14:textId="690286A9" w:rsidR="00586E54" w:rsidRPr="001A77E4" w:rsidRDefault="00586E54" w:rsidP="00AA75D4">
            <w:pPr>
              <w:pStyle w:val="TableParagraph"/>
              <w:kinsoku w:val="0"/>
              <w:overflowPunct w:val="0"/>
              <w:spacing w:line="260" w:lineRule="exact"/>
              <w:rPr>
                <w:sz w:val="22"/>
                <w:szCs w:val="22"/>
              </w:rPr>
            </w:pPr>
            <w:r>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0078F89D" w14:textId="77777777" w:rsidR="004349D8" w:rsidRPr="001A77E4" w:rsidRDefault="001C76A4" w:rsidP="00AA75D4">
            <w:pPr>
              <w:kinsoku w:val="0"/>
              <w:overflowPunct w:val="0"/>
              <w:spacing w:line="260" w:lineRule="exact"/>
              <w:rPr>
                <w:color w:val="231F20"/>
                <w:sz w:val="22"/>
                <w:szCs w:val="22"/>
              </w:rPr>
            </w:pPr>
            <w:r w:rsidRPr="001A77E4">
              <w:rPr>
                <w:color w:val="231F20"/>
                <w:sz w:val="22"/>
                <w:szCs w:val="22"/>
              </w:rPr>
              <w:t xml:space="preserve">Умее да пресмята стойността на числови изрази с десетични дроби, съдържащи до четири действия. </w:t>
            </w:r>
          </w:p>
          <w:p w14:paraId="4848270C" w14:textId="77777777" w:rsidR="004349D8" w:rsidRPr="001A77E4" w:rsidRDefault="001C76A4" w:rsidP="00AA75D4">
            <w:pPr>
              <w:kinsoku w:val="0"/>
              <w:overflowPunct w:val="0"/>
              <w:spacing w:line="260" w:lineRule="exact"/>
              <w:rPr>
                <w:color w:val="231F20"/>
                <w:sz w:val="22"/>
                <w:szCs w:val="22"/>
              </w:rPr>
            </w:pPr>
            <w:r w:rsidRPr="001A77E4">
              <w:rPr>
                <w:color w:val="231F20"/>
                <w:sz w:val="22"/>
                <w:szCs w:val="22"/>
              </w:rPr>
              <w:t xml:space="preserve">Умее да намира неизвестна компонента при четирите аритметични действия с десетични дроби. </w:t>
            </w:r>
          </w:p>
          <w:p w14:paraId="20461E77" w14:textId="3415ED94"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прилага свойствата на действията с десетични дроби за рационално смятане.</w:t>
            </w:r>
          </w:p>
          <w:p w14:paraId="3D0B7D6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решава текстови задачи, в които се използват дробни числа.</w:t>
            </w:r>
          </w:p>
        </w:tc>
        <w:tc>
          <w:tcPr>
            <w:tcW w:w="4858" w:type="dxa"/>
            <w:tcBorders>
              <w:top w:val="single" w:sz="4" w:space="0" w:color="231F20"/>
              <w:left w:val="single" w:sz="4" w:space="0" w:color="231F20"/>
              <w:bottom w:val="single" w:sz="4" w:space="0" w:color="auto"/>
              <w:right w:val="single" w:sz="4" w:space="0" w:color="231F20"/>
            </w:tcBorders>
          </w:tcPr>
          <w:p w14:paraId="7CD64E13" w14:textId="213C51DA"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Използват се дискусия и проблемна ситуация за </w:t>
            </w:r>
            <w:r w:rsidR="00CD16C2" w:rsidRPr="001A77E4">
              <w:rPr>
                <w:color w:val="231F20"/>
                <w:sz w:val="22"/>
                <w:szCs w:val="22"/>
              </w:rPr>
              <w:t xml:space="preserve">провокиране на </w:t>
            </w:r>
            <w:r w:rsidRPr="001A77E4">
              <w:rPr>
                <w:color w:val="231F20"/>
                <w:sz w:val="22"/>
                <w:szCs w:val="22"/>
              </w:rPr>
              <w:t>откривателска и творческа дейност на учениците. С предложените задачи се поддържат основните умения за работа с десети</w:t>
            </w:r>
            <w:r w:rsidR="004349D8" w:rsidRPr="001A77E4">
              <w:rPr>
                <w:color w:val="231F20"/>
                <w:sz w:val="22"/>
                <w:szCs w:val="22"/>
              </w:rPr>
              <w:t>чни дроби и тяхното приложение при</w:t>
            </w:r>
            <w:r w:rsidRPr="001A77E4">
              <w:rPr>
                <w:color w:val="231F20"/>
                <w:sz w:val="22"/>
                <w:szCs w:val="22"/>
              </w:rPr>
              <w:t xml:space="preserve"> решаването на житейски проблеми. Електронните ресурси създават условия за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auto"/>
              <w:right w:val="single" w:sz="4" w:space="0" w:color="231F20"/>
            </w:tcBorders>
          </w:tcPr>
          <w:p w14:paraId="56191D57" w14:textId="77777777" w:rsidR="005D5D7F" w:rsidRDefault="005D5D7F" w:rsidP="005D5D7F">
            <w:pPr>
              <w:spacing w:line="260" w:lineRule="exact"/>
              <w:rPr>
                <w:color w:val="231F20"/>
                <w:sz w:val="22"/>
                <w:szCs w:val="22"/>
              </w:rPr>
            </w:pPr>
            <w:r w:rsidRPr="00F60246">
              <w:rPr>
                <w:sz w:val="22"/>
                <w:szCs w:val="22"/>
                <w:highlight w:val="lightGray"/>
              </w:rPr>
              <w:t>Двучасов урок</w:t>
            </w:r>
          </w:p>
          <w:p w14:paraId="447E2C8F" w14:textId="77777777" w:rsidR="001C76A4" w:rsidRPr="001A77E4" w:rsidRDefault="001C76A4" w:rsidP="00AA75D4">
            <w:pPr>
              <w:spacing w:line="260" w:lineRule="exact"/>
              <w:rPr>
                <w:sz w:val="22"/>
                <w:szCs w:val="22"/>
              </w:rPr>
            </w:pPr>
          </w:p>
        </w:tc>
      </w:tr>
      <w:tr w:rsidR="0022079C" w:rsidRPr="001A77E4" w14:paraId="32132EA2" w14:textId="77777777" w:rsidTr="00E95C0A">
        <w:trPr>
          <w:trHeight w:val="583"/>
          <w:jc w:val="center"/>
        </w:trPr>
        <w:tc>
          <w:tcPr>
            <w:tcW w:w="15309" w:type="dxa"/>
            <w:gridSpan w:val="6"/>
            <w:tcBorders>
              <w:top w:val="single" w:sz="4" w:space="0" w:color="auto"/>
              <w:left w:val="single" w:sz="4" w:space="0" w:color="231F20"/>
              <w:bottom w:val="single" w:sz="4" w:space="0" w:color="231F20"/>
              <w:right w:val="single" w:sz="4" w:space="0" w:color="231F20"/>
            </w:tcBorders>
            <w:shd w:val="clear" w:color="auto" w:fill="auto"/>
            <w:vAlign w:val="center"/>
          </w:tcPr>
          <w:p w14:paraId="22870D3A" w14:textId="1613EE6B" w:rsidR="0022079C" w:rsidRPr="001A77E4" w:rsidRDefault="0022079C" w:rsidP="00233480">
            <w:pPr>
              <w:kinsoku w:val="0"/>
              <w:overflowPunct w:val="0"/>
              <w:spacing w:line="260" w:lineRule="exact"/>
              <w:jc w:val="center"/>
              <w:rPr>
                <w:color w:val="231F20"/>
                <w:sz w:val="22"/>
                <w:szCs w:val="22"/>
              </w:rPr>
            </w:pPr>
            <w:r w:rsidRPr="001A77E4">
              <w:rPr>
                <w:b/>
                <w:bCs/>
                <w:iCs/>
                <w:color w:val="231F20"/>
                <w:sz w:val="22"/>
                <w:szCs w:val="22"/>
              </w:rPr>
              <w:t>ВТОРИ УЧЕБЕН СРОК</w:t>
            </w:r>
            <w:r>
              <w:rPr>
                <w:b/>
                <w:bCs/>
                <w:iCs/>
                <w:color w:val="231F20"/>
                <w:sz w:val="22"/>
                <w:szCs w:val="22"/>
              </w:rPr>
              <w:t xml:space="preserve"> </w:t>
            </w:r>
            <w:r w:rsidRPr="00F85064">
              <w:rPr>
                <w:iCs/>
                <w:color w:val="231F20"/>
              </w:rPr>
              <w:t>(</w:t>
            </w:r>
            <w:r w:rsidRPr="008F3837">
              <w:rPr>
                <w:i/>
                <w:color w:val="231F20"/>
              </w:rPr>
              <w:t>1</w:t>
            </w:r>
            <w:r>
              <w:rPr>
                <w:i/>
                <w:color w:val="231F20"/>
              </w:rPr>
              <w:t>6</w:t>
            </w:r>
            <w:r w:rsidRPr="008F3837">
              <w:rPr>
                <w:i/>
                <w:color w:val="231F20"/>
              </w:rPr>
              <w:t xml:space="preserve"> седмици по 5 часа</w:t>
            </w:r>
            <w:r w:rsidRPr="00F85064">
              <w:rPr>
                <w:iCs/>
                <w:color w:val="231F20"/>
              </w:rPr>
              <w:t>)</w:t>
            </w:r>
          </w:p>
        </w:tc>
      </w:tr>
      <w:tr w:rsidR="001C76A4" w:rsidRPr="001A77E4" w14:paraId="2F739396" w14:textId="77777777" w:rsidTr="004050ED">
        <w:trPr>
          <w:trHeight w:val="1059"/>
          <w:jc w:val="center"/>
        </w:trPr>
        <w:tc>
          <w:tcPr>
            <w:tcW w:w="531" w:type="dxa"/>
            <w:tcBorders>
              <w:top w:val="single" w:sz="4" w:space="0" w:color="auto"/>
              <w:left w:val="single" w:sz="4" w:space="0" w:color="231F20"/>
              <w:bottom w:val="single" w:sz="4" w:space="0" w:color="231F20"/>
              <w:right w:val="single" w:sz="4" w:space="0" w:color="231F20"/>
            </w:tcBorders>
          </w:tcPr>
          <w:p w14:paraId="4C7C47A9" w14:textId="00696AA2" w:rsidR="001C76A4" w:rsidRPr="001A77E4" w:rsidRDefault="00E84C95" w:rsidP="00AA75D4">
            <w:pPr>
              <w:pStyle w:val="TableParagraph"/>
              <w:kinsoku w:val="0"/>
              <w:overflowPunct w:val="0"/>
              <w:spacing w:line="260" w:lineRule="exact"/>
              <w:jc w:val="center"/>
              <w:rPr>
                <w:sz w:val="22"/>
                <w:szCs w:val="22"/>
              </w:rPr>
            </w:pPr>
            <w:r>
              <w:rPr>
                <w:color w:val="231F20"/>
                <w:sz w:val="22"/>
                <w:szCs w:val="22"/>
              </w:rPr>
              <w:t>91</w:t>
            </w:r>
          </w:p>
        </w:tc>
        <w:tc>
          <w:tcPr>
            <w:tcW w:w="532" w:type="dxa"/>
            <w:tcBorders>
              <w:top w:val="single" w:sz="4" w:space="0" w:color="auto"/>
              <w:left w:val="single" w:sz="4" w:space="0" w:color="231F20"/>
              <w:bottom w:val="single" w:sz="4" w:space="0" w:color="231F20"/>
              <w:right w:val="single" w:sz="4" w:space="0" w:color="231F20"/>
            </w:tcBorders>
          </w:tcPr>
          <w:p w14:paraId="56D6021F" w14:textId="32CC9B9E"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E84C95">
              <w:rPr>
                <w:color w:val="231F20"/>
                <w:sz w:val="22"/>
                <w:szCs w:val="22"/>
              </w:rPr>
              <w:t>9</w:t>
            </w:r>
          </w:p>
        </w:tc>
        <w:tc>
          <w:tcPr>
            <w:tcW w:w="2435" w:type="dxa"/>
            <w:tcBorders>
              <w:top w:val="single" w:sz="4" w:space="0" w:color="auto"/>
              <w:left w:val="single" w:sz="4" w:space="0" w:color="231F20"/>
              <w:bottom w:val="single" w:sz="4" w:space="0" w:color="231F20"/>
              <w:right w:val="single" w:sz="4" w:space="0" w:color="231F20"/>
            </w:tcBorders>
          </w:tcPr>
          <w:p w14:paraId="6B1C5665" w14:textId="0EE37106" w:rsidR="001C76A4" w:rsidRPr="001A77E4" w:rsidRDefault="001C76A4" w:rsidP="00AA75D4">
            <w:pPr>
              <w:pStyle w:val="TableParagraph"/>
              <w:kinsoku w:val="0"/>
              <w:overflowPunct w:val="0"/>
              <w:spacing w:line="260" w:lineRule="exact"/>
              <w:rPr>
                <w:sz w:val="22"/>
                <w:szCs w:val="22"/>
              </w:rPr>
            </w:pPr>
            <w:r w:rsidRPr="003A72D3">
              <w:rPr>
                <w:color w:val="231F20"/>
                <w:sz w:val="22"/>
                <w:szCs w:val="22"/>
                <w:highlight w:val="lightGray"/>
              </w:rPr>
              <w:t xml:space="preserve">Контролна работа № </w:t>
            </w:r>
            <w:r w:rsidR="00734D2B" w:rsidRPr="003A72D3">
              <w:rPr>
                <w:color w:val="231F20"/>
                <w:sz w:val="22"/>
                <w:szCs w:val="22"/>
                <w:highlight w:val="lightGray"/>
              </w:rPr>
              <w:t>5</w:t>
            </w:r>
          </w:p>
        </w:tc>
        <w:tc>
          <w:tcPr>
            <w:tcW w:w="3931" w:type="dxa"/>
            <w:tcBorders>
              <w:top w:val="single" w:sz="4" w:space="0" w:color="auto"/>
              <w:left w:val="single" w:sz="4" w:space="0" w:color="231F20"/>
              <w:bottom w:val="single" w:sz="4" w:space="0" w:color="231F20"/>
              <w:right w:val="single" w:sz="4" w:space="0" w:color="231F20"/>
            </w:tcBorders>
          </w:tcPr>
          <w:p w14:paraId="392B598D"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Умее да извършва действия с десетични дроби. </w:t>
            </w:r>
          </w:p>
          <w:p w14:paraId="4F174F9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неизвестна компонента.</w:t>
            </w:r>
          </w:p>
        </w:tc>
        <w:tc>
          <w:tcPr>
            <w:tcW w:w="4858" w:type="dxa"/>
            <w:tcBorders>
              <w:top w:val="single" w:sz="4" w:space="0" w:color="auto"/>
              <w:left w:val="single" w:sz="4" w:space="0" w:color="231F20"/>
              <w:bottom w:val="single" w:sz="4" w:space="0" w:color="231F20"/>
              <w:right w:val="single" w:sz="4" w:space="0" w:color="231F20"/>
            </w:tcBorders>
          </w:tcPr>
          <w:p w14:paraId="4C560843"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Контролът и оценката се постигат чрез решаването на 12 задачи за един учебен час.</w:t>
            </w:r>
          </w:p>
          <w:p w14:paraId="1B87BE18"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Примерно разпределение на видовете задачи:</w:t>
            </w:r>
          </w:p>
          <w:p w14:paraId="41946AB2" w14:textId="77777777" w:rsidR="001C76A4" w:rsidRPr="001A77E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1A77E4">
              <w:rPr>
                <w:color w:val="231F20"/>
                <w:sz w:val="22"/>
                <w:szCs w:val="22"/>
              </w:rPr>
              <w:t>8 задачи с избираем отговор;</w:t>
            </w:r>
          </w:p>
          <w:p w14:paraId="75CE0F8B" w14:textId="77777777" w:rsidR="001C76A4" w:rsidRPr="001A77E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1A77E4">
              <w:rPr>
                <w:color w:val="231F20"/>
                <w:sz w:val="22"/>
                <w:szCs w:val="22"/>
              </w:rPr>
              <w:t>2 задачи със свободен отговор (числов, символен или словесен);</w:t>
            </w:r>
          </w:p>
          <w:p w14:paraId="7D374260" w14:textId="77777777" w:rsidR="001C76A4" w:rsidRPr="001A77E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1A77E4">
              <w:rPr>
                <w:color w:val="231F20"/>
                <w:sz w:val="22"/>
                <w:szCs w:val="22"/>
              </w:rPr>
              <w:t>1 задача с практико-приложен характер – от учениците се изисква да напишат свободни отговори, без да привеждат своето решение;</w:t>
            </w:r>
          </w:p>
          <w:p w14:paraId="4BFA58E2" w14:textId="77777777" w:rsidR="001C76A4" w:rsidRPr="001A77E4" w:rsidRDefault="001C76A4" w:rsidP="00AA75D4">
            <w:pPr>
              <w:pStyle w:val="TableParagraph"/>
              <w:numPr>
                <w:ilvl w:val="0"/>
                <w:numId w:val="3"/>
              </w:numPr>
              <w:tabs>
                <w:tab w:val="left" w:pos="255"/>
              </w:tabs>
              <w:kinsoku w:val="0"/>
              <w:overflowPunct w:val="0"/>
              <w:spacing w:line="260" w:lineRule="exact"/>
              <w:ind w:left="113" w:firstLine="0"/>
              <w:rPr>
                <w:sz w:val="22"/>
                <w:szCs w:val="22"/>
              </w:rPr>
            </w:pPr>
            <w:r w:rsidRPr="001A77E4">
              <w:rPr>
                <w:color w:val="231F20"/>
                <w:sz w:val="22"/>
                <w:szCs w:val="22"/>
              </w:rPr>
              <w:t>1 задача с разширен свободен отговор – учениците трябва да опишат и аргументират решението на задачата.</w:t>
            </w:r>
          </w:p>
        </w:tc>
        <w:tc>
          <w:tcPr>
            <w:tcW w:w="3022" w:type="dxa"/>
            <w:tcBorders>
              <w:top w:val="single" w:sz="4" w:space="0" w:color="auto"/>
              <w:left w:val="single" w:sz="4" w:space="0" w:color="231F20"/>
              <w:bottom w:val="single" w:sz="4" w:space="0" w:color="231F20"/>
              <w:right w:val="single" w:sz="4" w:space="0" w:color="231F20"/>
            </w:tcBorders>
          </w:tcPr>
          <w:p w14:paraId="5E30A141"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Примерно разпределение на точките по задачи:</w:t>
            </w:r>
          </w:p>
          <w:p w14:paraId="0AA71B93" w14:textId="77777777" w:rsidR="001C76A4" w:rsidRPr="001A77E4" w:rsidRDefault="001C76A4" w:rsidP="00AA75D4">
            <w:pPr>
              <w:kinsoku w:val="0"/>
              <w:overflowPunct w:val="0"/>
              <w:spacing w:line="260" w:lineRule="exact"/>
              <w:rPr>
                <w:color w:val="231F20"/>
                <w:sz w:val="22"/>
                <w:szCs w:val="22"/>
              </w:rPr>
            </w:pPr>
            <w:r w:rsidRPr="001A77E4">
              <w:rPr>
                <w:color w:val="231F20"/>
                <w:sz w:val="22"/>
                <w:szCs w:val="22"/>
              </w:rPr>
              <w:t>Първи начин:</w:t>
            </w:r>
          </w:p>
          <w:p w14:paraId="47D98B87"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8 х 2 т. = 16 т.</w:t>
            </w:r>
          </w:p>
          <w:p w14:paraId="7FCA8B90"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2 х 3 т. = 6 т.</w:t>
            </w:r>
          </w:p>
          <w:p w14:paraId="18590522"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1 х 4 т. = 4 т.</w:t>
            </w:r>
          </w:p>
          <w:p w14:paraId="2A269988"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1 х 6 т. = 6 т.</w:t>
            </w:r>
          </w:p>
          <w:p w14:paraId="25DCC861" w14:textId="77777777" w:rsidR="001C76A4" w:rsidRPr="001A77E4" w:rsidRDefault="001C76A4" w:rsidP="00AA75D4">
            <w:pPr>
              <w:kinsoku w:val="0"/>
              <w:overflowPunct w:val="0"/>
              <w:spacing w:line="260" w:lineRule="exact"/>
              <w:rPr>
                <w:color w:val="231F20"/>
                <w:sz w:val="22"/>
                <w:szCs w:val="22"/>
              </w:rPr>
            </w:pPr>
            <w:r w:rsidRPr="001A77E4">
              <w:rPr>
                <w:color w:val="231F20"/>
                <w:sz w:val="22"/>
                <w:szCs w:val="22"/>
              </w:rPr>
              <w:t>Общо 12 зад. – 32 т.</w:t>
            </w:r>
          </w:p>
          <w:p w14:paraId="22000024" w14:textId="77777777" w:rsidR="001C76A4" w:rsidRPr="001A77E4" w:rsidRDefault="001C76A4" w:rsidP="00AA75D4">
            <w:pPr>
              <w:kinsoku w:val="0"/>
              <w:overflowPunct w:val="0"/>
              <w:spacing w:line="260" w:lineRule="exact"/>
              <w:rPr>
                <w:color w:val="000000"/>
                <w:sz w:val="22"/>
                <w:szCs w:val="22"/>
                <w:lang w:val="ru-RU"/>
              </w:rPr>
            </w:pPr>
            <w:r w:rsidRPr="001A77E4">
              <w:rPr>
                <w:color w:val="231F20"/>
                <w:sz w:val="22"/>
                <w:szCs w:val="22"/>
              </w:rPr>
              <w:t xml:space="preserve">Оценка = 2 + </w:t>
            </w:r>
            <w:r w:rsidRPr="001A77E4">
              <w:rPr>
                <w:color w:val="231F20"/>
                <w:sz w:val="22"/>
                <w:szCs w:val="22"/>
                <w:lang w:val="ru-RU"/>
              </w:rPr>
              <w:t>0,125</w:t>
            </w:r>
            <w:r w:rsidRPr="001A77E4">
              <w:rPr>
                <w:color w:val="231F20"/>
                <w:sz w:val="22"/>
                <w:szCs w:val="22"/>
              </w:rPr>
              <w:t xml:space="preserve"> . броя точки </w:t>
            </w:r>
          </w:p>
          <w:p w14:paraId="751222D1"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Втори начин:</w:t>
            </w:r>
          </w:p>
          <w:p w14:paraId="53CE9F8A"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4 х 2 т. = 8 т.</w:t>
            </w:r>
          </w:p>
          <w:p w14:paraId="38CB5576"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4 х 3 т. = 12 т.</w:t>
            </w:r>
          </w:p>
          <w:p w14:paraId="6B9A7205"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2 х 4 т. = 8 т.</w:t>
            </w:r>
          </w:p>
          <w:p w14:paraId="1F152813"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1 х 5 т. = 5 т.</w:t>
            </w:r>
          </w:p>
          <w:p w14:paraId="09AF16EE"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1 х 7 т. = 7 т.</w:t>
            </w:r>
          </w:p>
          <w:p w14:paraId="1D0F5A84"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Общо 12 зад. – 40 т.</w:t>
            </w:r>
          </w:p>
          <w:p w14:paraId="71103A50"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Оценка = 2 + 0,1 . броя точки.</w:t>
            </w:r>
          </w:p>
          <w:p w14:paraId="169A1064"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Първите осем задачи са на ниво знание и всяка от тях трябва да е </w:t>
            </w:r>
            <w:proofErr w:type="spellStart"/>
            <w:r w:rsidRPr="001A77E4">
              <w:rPr>
                <w:color w:val="231F20"/>
                <w:sz w:val="22"/>
                <w:szCs w:val="22"/>
              </w:rPr>
              <w:t>едностъпкова</w:t>
            </w:r>
            <w:proofErr w:type="spellEnd"/>
            <w:r w:rsidRPr="001A77E4">
              <w:rPr>
                <w:color w:val="231F20"/>
                <w:sz w:val="22"/>
                <w:szCs w:val="22"/>
              </w:rPr>
              <w:t xml:space="preserve"> и да се решава от ученика за максимум 2 до 3 минути. Следващите две задачи да отнемат максимум по 3 минути. За последните две задачи да има предвидени поне по 10 минути за работа на учениците.</w:t>
            </w:r>
          </w:p>
        </w:tc>
      </w:tr>
      <w:tr w:rsidR="001C76A4" w:rsidRPr="001A77E4" w14:paraId="39F1B69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FF1B15D" w14:textId="1797AC35" w:rsidR="001C76A4" w:rsidRPr="001A77E4" w:rsidRDefault="0090465A" w:rsidP="00AA75D4">
            <w:pPr>
              <w:pStyle w:val="TableParagraph"/>
              <w:kinsoku w:val="0"/>
              <w:overflowPunct w:val="0"/>
              <w:spacing w:line="260" w:lineRule="exact"/>
              <w:jc w:val="center"/>
              <w:rPr>
                <w:sz w:val="22"/>
                <w:szCs w:val="22"/>
              </w:rPr>
            </w:pPr>
            <w:r>
              <w:rPr>
                <w:color w:val="231F20"/>
                <w:sz w:val="22"/>
                <w:szCs w:val="22"/>
              </w:rPr>
              <w:t>92</w:t>
            </w:r>
          </w:p>
        </w:tc>
        <w:tc>
          <w:tcPr>
            <w:tcW w:w="532" w:type="dxa"/>
            <w:tcBorders>
              <w:top w:val="single" w:sz="4" w:space="0" w:color="231F20"/>
              <w:left w:val="single" w:sz="4" w:space="0" w:color="231F20"/>
              <w:bottom w:val="single" w:sz="4" w:space="0" w:color="231F20"/>
              <w:right w:val="single" w:sz="4" w:space="0" w:color="231F20"/>
            </w:tcBorders>
          </w:tcPr>
          <w:p w14:paraId="762E2EC0" w14:textId="562C567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90465A">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64C4603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67. Превръщане на десетични дроби в обикновени</w:t>
            </w:r>
          </w:p>
        </w:tc>
        <w:tc>
          <w:tcPr>
            <w:tcW w:w="3931" w:type="dxa"/>
            <w:tcBorders>
              <w:top w:val="single" w:sz="4" w:space="0" w:color="231F20"/>
              <w:left w:val="single" w:sz="4" w:space="0" w:color="231F20"/>
              <w:bottom w:val="single" w:sz="4" w:space="0" w:color="231F20"/>
              <w:right w:val="single" w:sz="4" w:space="0" w:color="231F20"/>
            </w:tcBorders>
          </w:tcPr>
          <w:p w14:paraId="5CAC813D" w14:textId="12FF6E0A"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 xml:space="preserve">Знае връзката между обикновена и десетична дроб и може да преминава от запис </w:t>
            </w:r>
            <w:r w:rsidR="003B1379" w:rsidRPr="001A77E4">
              <w:rPr>
                <w:color w:val="231F20"/>
                <w:sz w:val="22"/>
                <w:szCs w:val="22"/>
              </w:rPr>
              <w:t xml:space="preserve">на дробно число </w:t>
            </w:r>
            <w:r w:rsidRPr="001A77E4">
              <w:rPr>
                <w:color w:val="231F20"/>
                <w:sz w:val="22"/>
                <w:szCs w:val="22"/>
              </w:rPr>
              <w:t>с десетична дроб към запис</w:t>
            </w:r>
            <w:r w:rsidR="003B1379" w:rsidRPr="001A77E4">
              <w:rPr>
                <w:color w:val="231F20"/>
                <w:sz w:val="22"/>
                <w:szCs w:val="22"/>
              </w:rPr>
              <w:t>а му</w:t>
            </w:r>
            <w:r w:rsidRPr="001A77E4">
              <w:rPr>
                <w:color w:val="231F20"/>
                <w:sz w:val="22"/>
                <w:szCs w:val="22"/>
              </w:rPr>
              <w:t xml:space="preserve"> с обикновена дроб.</w:t>
            </w:r>
          </w:p>
        </w:tc>
        <w:tc>
          <w:tcPr>
            <w:tcW w:w="4858" w:type="dxa"/>
            <w:tcBorders>
              <w:top w:val="single" w:sz="4" w:space="0" w:color="231F20"/>
              <w:left w:val="single" w:sz="4" w:space="0" w:color="231F20"/>
              <w:bottom w:val="single" w:sz="4" w:space="0" w:color="231F20"/>
              <w:right w:val="single" w:sz="4" w:space="0" w:color="231F20"/>
            </w:tcBorders>
          </w:tcPr>
          <w:p w14:paraId="60E6D7C7" w14:textId="2F72ADB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w:t>
            </w:r>
            <w:r w:rsidR="004349D8" w:rsidRPr="001A77E4">
              <w:rPr>
                <w:color w:val="231F20"/>
                <w:sz w:val="22"/>
                <w:szCs w:val="22"/>
              </w:rPr>
              <w:t>т</w:t>
            </w:r>
            <w:r w:rsidRPr="001A77E4">
              <w:rPr>
                <w:color w:val="231F20"/>
                <w:sz w:val="22"/>
                <w:szCs w:val="22"/>
              </w:rPr>
              <w:t xml:space="preserve"> се колективна и индивидуална работа. Приведените примери, решения и обяснителни текстове, подходящи за възрастта на учениците, както и балансираните учебни дейности и задачи са подбрани така, че да съответстват на различни стилове на учене. Не по-малка роля в тази посока имат и електронните ресурси към урока.</w:t>
            </w:r>
          </w:p>
        </w:tc>
        <w:tc>
          <w:tcPr>
            <w:tcW w:w="3022" w:type="dxa"/>
            <w:tcBorders>
              <w:top w:val="single" w:sz="4" w:space="0" w:color="231F20"/>
              <w:left w:val="single" w:sz="4" w:space="0" w:color="231F20"/>
              <w:bottom w:val="single" w:sz="4" w:space="0" w:color="231F20"/>
              <w:right w:val="single" w:sz="4" w:space="0" w:color="231F20"/>
            </w:tcBorders>
          </w:tcPr>
          <w:p w14:paraId="12F0C63C" w14:textId="77777777" w:rsidR="001C76A4" w:rsidRPr="001A77E4" w:rsidRDefault="001C76A4" w:rsidP="00AA75D4">
            <w:pPr>
              <w:spacing w:line="260" w:lineRule="exact"/>
              <w:rPr>
                <w:sz w:val="22"/>
                <w:szCs w:val="22"/>
              </w:rPr>
            </w:pPr>
          </w:p>
        </w:tc>
      </w:tr>
      <w:tr w:rsidR="001C76A4" w:rsidRPr="001A77E4" w14:paraId="33F3EB3C" w14:textId="77777777" w:rsidTr="00327A68">
        <w:trPr>
          <w:trHeight w:val="510"/>
          <w:jc w:val="center"/>
        </w:trPr>
        <w:tc>
          <w:tcPr>
            <w:tcW w:w="531" w:type="dxa"/>
            <w:tcBorders>
              <w:top w:val="single" w:sz="4" w:space="0" w:color="231F20"/>
              <w:left w:val="single" w:sz="4" w:space="0" w:color="231F20"/>
              <w:bottom w:val="single" w:sz="4" w:space="0" w:color="231F20"/>
              <w:right w:val="single" w:sz="4" w:space="0" w:color="231F20"/>
            </w:tcBorders>
          </w:tcPr>
          <w:p w14:paraId="08F609E3" w14:textId="78BF1C64"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93</w:t>
            </w:r>
          </w:p>
        </w:tc>
        <w:tc>
          <w:tcPr>
            <w:tcW w:w="532" w:type="dxa"/>
            <w:tcBorders>
              <w:top w:val="single" w:sz="4" w:space="0" w:color="231F20"/>
              <w:left w:val="single" w:sz="4" w:space="0" w:color="231F20"/>
              <w:bottom w:val="single" w:sz="4" w:space="0" w:color="231F20"/>
              <w:right w:val="single" w:sz="4" w:space="0" w:color="231F20"/>
            </w:tcBorders>
          </w:tcPr>
          <w:p w14:paraId="61E5ECD4" w14:textId="638F909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E7299">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4CBB770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68. Превръщане на обикновени дроби в десетични</w:t>
            </w:r>
          </w:p>
        </w:tc>
        <w:tc>
          <w:tcPr>
            <w:tcW w:w="3931" w:type="dxa"/>
            <w:tcBorders>
              <w:top w:val="single" w:sz="4" w:space="0" w:color="231F20"/>
              <w:left w:val="single" w:sz="4" w:space="0" w:color="231F20"/>
              <w:bottom w:val="single" w:sz="4" w:space="0" w:color="231F20"/>
              <w:right w:val="single" w:sz="4" w:space="0" w:color="231F20"/>
            </w:tcBorders>
          </w:tcPr>
          <w:p w14:paraId="4ED2249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връзката между обикновена и десетична дроб и може да преминава от запис на дробно число с обикновена дроб към записа му с десетична дроб.</w:t>
            </w:r>
          </w:p>
        </w:tc>
        <w:tc>
          <w:tcPr>
            <w:tcW w:w="4858" w:type="dxa"/>
            <w:tcBorders>
              <w:top w:val="single" w:sz="4" w:space="0" w:color="231F20"/>
              <w:left w:val="single" w:sz="4" w:space="0" w:color="231F20"/>
              <w:bottom w:val="single" w:sz="4" w:space="0" w:color="231F20"/>
              <w:right w:val="single" w:sz="4" w:space="0" w:color="231F20"/>
            </w:tcBorders>
          </w:tcPr>
          <w:p w14:paraId="6ED318B6"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Използва се аналогия с правилата, изведени в предходния урок, в който преходът и приемствеността при въвеждането на правилата за превръщане на обикновена дроб в крайна десетична дроб са базирани върху познаването на основното свойство на дробите.</w:t>
            </w:r>
          </w:p>
        </w:tc>
        <w:tc>
          <w:tcPr>
            <w:tcW w:w="3022" w:type="dxa"/>
            <w:tcBorders>
              <w:top w:val="single" w:sz="4" w:space="0" w:color="231F20"/>
              <w:left w:val="single" w:sz="4" w:space="0" w:color="231F20"/>
              <w:bottom w:val="single" w:sz="4" w:space="0" w:color="231F20"/>
              <w:right w:val="single" w:sz="4" w:space="0" w:color="231F20"/>
            </w:tcBorders>
          </w:tcPr>
          <w:p w14:paraId="3367E61E" w14:textId="77777777" w:rsidR="001C76A4" w:rsidRPr="001A77E4" w:rsidRDefault="001C76A4" w:rsidP="00AA75D4">
            <w:pPr>
              <w:spacing w:line="260" w:lineRule="exact"/>
              <w:rPr>
                <w:sz w:val="22"/>
                <w:szCs w:val="22"/>
              </w:rPr>
            </w:pPr>
          </w:p>
        </w:tc>
      </w:tr>
      <w:tr w:rsidR="001C76A4" w:rsidRPr="001A77E4" w14:paraId="1C52F54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F942A93" w14:textId="7A45C6AD"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94</w:t>
            </w:r>
          </w:p>
        </w:tc>
        <w:tc>
          <w:tcPr>
            <w:tcW w:w="532" w:type="dxa"/>
            <w:tcBorders>
              <w:top w:val="single" w:sz="4" w:space="0" w:color="231F20"/>
              <w:left w:val="single" w:sz="4" w:space="0" w:color="231F20"/>
              <w:bottom w:val="single" w:sz="4" w:space="0" w:color="231F20"/>
              <w:right w:val="single" w:sz="4" w:space="0" w:color="231F20"/>
            </w:tcBorders>
          </w:tcPr>
          <w:p w14:paraId="623211B5" w14:textId="7BA83DCB" w:rsidR="001C76A4" w:rsidRPr="001A77E4" w:rsidRDefault="001C76A4" w:rsidP="00327A68">
            <w:pPr>
              <w:pStyle w:val="TableParagraph"/>
              <w:kinsoku w:val="0"/>
              <w:overflowPunct w:val="0"/>
              <w:spacing w:line="256" w:lineRule="exact"/>
              <w:jc w:val="center"/>
              <w:rPr>
                <w:sz w:val="22"/>
                <w:szCs w:val="22"/>
              </w:rPr>
            </w:pPr>
            <w:r w:rsidRPr="001A77E4">
              <w:rPr>
                <w:color w:val="231F20"/>
                <w:sz w:val="22"/>
                <w:szCs w:val="22"/>
              </w:rPr>
              <w:t>1</w:t>
            </w:r>
            <w:r w:rsidR="005E7299">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35DE3175"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69. Превръщане на десетични дроби в обикновени и на обикновени дроби в десетични. Упражнение</w:t>
            </w:r>
          </w:p>
        </w:tc>
        <w:tc>
          <w:tcPr>
            <w:tcW w:w="3931" w:type="dxa"/>
            <w:tcBorders>
              <w:top w:val="single" w:sz="4" w:space="0" w:color="231F20"/>
              <w:left w:val="single" w:sz="4" w:space="0" w:color="231F20"/>
              <w:bottom w:val="single" w:sz="4" w:space="0" w:color="231F20"/>
              <w:right w:val="single" w:sz="4" w:space="0" w:color="231F20"/>
            </w:tcBorders>
          </w:tcPr>
          <w:p w14:paraId="281C3424" w14:textId="1A23970B"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Знае връзката между обикновена и десетична дроб и може да преминава от един запис</w:t>
            </w:r>
            <w:r w:rsidR="003B1379" w:rsidRPr="001A77E4">
              <w:rPr>
                <w:color w:val="231F20"/>
                <w:sz w:val="22"/>
                <w:szCs w:val="22"/>
              </w:rPr>
              <w:t xml:space="preserve"> на дробно число</w:t>
            </w:r>
            <w:r w:rsidRPr="001A77E4">
              <w:rPr>
                <w:color w:val="231F20"/>
                <w:sz w:val="22"/>
                <w:szCs w:val="22"/>
              </w:rPr>
              <w:t xml:space="preserve"> към друг.</w:t>
            </w:r>
          </w:p>
        </w:tc>
        <w:tc>
          <w:tcPr>
            <w:tcW w:w="4858" w:type="dxa"/>
            <w:tcBorders>
              <w:top w:val="single" w:sz="4" w:space="0" w:color="231F20"/>
              <w:left w:val="single" w:sz="4" w:space="0" w:color="231F20"/>
              <w:bottom w:val="single" w:sz="4" w:space="0" w:color="231F20"/>
              <w:right w:val="single" w:sz="4" w:space="0" w:color="231F20"/>
            </w:tcBorders>
          </w:tcPr>
          <w:p w14:paraId="5D090C5D" w14:textId="77777777" w:rsidR="001C76A4" w:rsidRPr="001A77E4" w:rsidRDefault="001C76A4" w:rsidP="00327A68">
            <w:pPr>
              <w:pStyle w:val="TableParagraph"/>
              <w:kinsoku w:val="0"/>
              <w:overflowPunct w:val="0"/>
              <w:spacing w:line="256" w:lineRule="exact"/>
              <w:rPr>
                <w:color w:val="231F20"/>
                <w:sz w:val="22"/>
                <w:szCs w:val="22"/>
              </w:rPr>
            </w:pPr>
            <w:r w:rsidRPr="001A77E4">
              <w:rPr>
                <w:color w:val="231F20"/>
                <w:sz w:val="22"/>
                <w:szCs w:val="22"/>
              </w:rPr>
              <w:t>Създават се условия за формиране на ключовите компетентности по математика, които дават възможности за решаване на житейски проблеми. Създават се възможности за практическо прилагане на придобитите знания и умения.</w:t>
            </w:r>
          </w:p>
        </w:tc>
        <w:tc>
          <w:tcPr>
            <w:tcW w:w="3022" w:type="dxa"/>
            <w:tcBorders>
              <w:top w:val="single" w:sz="4" w:space="0" w:color="231F20"/>
              <w:left w:val="single" w:sz="4" w:space="0" w:color="231F20"/>
              <w:bottom w:val="single" w:sz="4" w:space="0" w:color="231F20"/>
              <w:right w:val="single" w:sz="4" w:space="0" w:color="231F20"/>
            </w:tcBorders>
          </w:tcPr>
          <w:p w14:paraId="3F2C29F8" w14:textId="77777777" w:rsidR="001C76A4" w:rsidRPr="001A77E4" w:rsidRDefault="001C76A4" w:rsidP="00327A68">
            <w:pPr>
              <w:pStyle w:val="TableParagraph"/>
              <w:kinsoku w:val="0"/>
              <w:overflowPunct w:val="0"/>
              <w:spacing w:line="256" w:lineRule="exact"/>
              <w:rPr>
                <w:color w:val="231F20"/>
                <w:sz w:val="22"/>
                <w:szCs w:val="22"/>
              </w:rPr>
            </w:pPr>
            <w:r w:rsidRPr="001A77E4">
              <w:rPr>
                <w:color w:val="231F20"/>
                <w:sz w:val="22"/>
                <w:szCs w:val="22"/>
              </w:rPr>
              <w:t>Препоръчва се последните 10 минути да се отделят за писмено изпитване.</w:t>
            </w:r>
          </w:p>
        </w:tc>
      </w:tr>
      <w:tr w:rsidR="001C76A4" w:rsidRPr="001A77E4" w14:paraId="62397E52" w14:textId="77777777" w:rsidTr="00734D2B">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5993529" w14:textId="6AE81BF4" w:rsidR="001C76A4" w:rsidRPr="001A77E4" w:rsidRDefault="005E7299" w:rsidP="00327A68">
            <w:pPr>
              <w:pStyle w:val="TableParagraph"/>
              <w:kinsoku w:val="0"/>
              <w:overflowPunct w:val="0"/>
              <w:spacing w:line="256" w:lineRule="exact"/>
              <w:jc w:val="center"/>
              <w:rPr>
                <w:color w:val="231F20"/>
                <w:sz w:val="22"/>
                <w:szCs w:val="22"/>
              </w:rPr>
            </w:pPr>
            <w:r>
              <w:rPr>
                <w:color w:val="231F20"/>
                <w:sz w:val="22"/>
                <w:szCs w:val="22"/>
              </w:rPr>
              <w:t>95</w:t>
            </w:r>
          </w:p>
        </w:tc>
        <w:tc>
          <w:tcPr>
            <w:tcW w:w="532" w:type="dxa"/>
            <w:tcBorders>
              <w:top w:val="single" w:sz="4" w:space="0" w:color="231F20"/>
              <w:left w:val="single" w:sz="4" w:space="0" w:color="231F20"/>
              <w:bottom w:val="single" w:sz="4" w:space="0" w:color="231F20"/>
              <w:right w:val="single" w:sz="4" w:space="0" w:color="231F20"/>
            </w:tcBorders>
          </w:tcPr>
          <w:p w14:paraId="5199237C" w14:textId="44092946" w:rsidR="001C76A4" w:rsidRPr="001A77E4" w:rsidRDefault="001C76A4" w:rsidP="00327A68">
            <w:pPr>
              <w:pStyle w:val="TableParagraph"/>
              <w:kinsoku w:val="0"/>
              <w:overflowPunct w:val="0"/>
              <w:spacing w:line="256" w:lineRule="exact"/>
              <w:jc w:val="center"/>
              <w:rPr>
                <w:color w:val="231F20"/>
                <w:sz w:val="22"/>
                <w:szCs w:val="22"/>
              </w:rPr>
            </w:pPr>
            <w:r w:rsidRPr="001A77E4">
              <w:rPr>
                <w:color w:val="231F20"/>
                <w:sz w:val="22"/>
                <w:szCs w:val="22"/>
              </w:rPr>
              <w:t>1</w:t>
            </w:r>
            <w:r w:rsidR="005E7299">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7AF331B9" w14:textId="1CB1C08A" w:rsidR="001C76A4" w:rsidRPr="003A72D3" w:rsidRDefault="00734D2B" w:rsidP="00327A68">
            <w:pPr>
              <w:pStyle w:val="TableParagraph"/>
              <w:kinsoku w:val="0"/>
              <w:overflowPunct w:val="0"/>
              <w:spacing w:line="256" w:lineRule="exact"/>
              <w:rPr>
                <w:color w:val="231F20"/>
                <w:sz w:val="22"/>
                <w:szCs w:val="22"/>
                <w:highlight w:val="lightGray"/>
              </w:rPr>
            </w:pPr>
            <w:r w:rsidRPr="003A72D3">
              <w:rPr>
                <w:color w:val="231F20"/>
                <w:sz w:val="22"/>
                <w:szCs w:val="22"/>
                <w:highlight w:val="lightGray"/>
              </w:rPr>
              <w:t>Контролна работа №6</w:t>
            </w:r>
          </w:p>
        </w:tc>
        <w:tc>
          <w:tcPr>
            <w:tcW w:w="3931" w:type="dxa"/>
            <w:tcBorders>
              <w:top w:val="single" w:sz="4" w:space="0" w:color="231F20"/>
              <w:left w:val="single" w:sz="4" w:space="0" w:color="231F20"/>
              <w:bottom w:val="single" w:sz="4" w:space="0" w:color="231F20"/>
              <w:right w:val="single" w:sz="4" w:space="0" w:color="231F20"/>
            </w:tcBorders>
            <w:shd w:val="clear" w:color="auto" w:fill="auto"/>
          </w:tcPr>
          <w:p w14:paraId="5EC772B4" w14:textId="02171F2F" w:rsidR="001C76A4" w:rsidRPr="00734D2B" w:rsidRDefault="001C76A4" w:rsidP="00327A68">
            <w:pPr>
              <w:pStyle w:val="TableParagraph"/>
              <w:kinsoku w:val="0"/>
              <w:overflowPunct w:val="0"/>
              <w:spacing w:line="256" w:lineRule="exact"/>
              <w:rPr>
                <w:color w:val="231F20"/>
                <w:sz w:val="22"/>
                <w:szCs w:val="22"/>
              </w:rPr>
            </w:pPr>
            <w:r w:rsidRPr="00734D2B">
              <w:rPr>
                <w:color w:val="231F20"/>
                <w:sz w:val="22"/>
                <w:szCs w:val="22"/>
              </w:rPr>
              <w:t xml:space="preserve">Умее да прилага алгоритмите за действия с </w:t>
            </w:r>
            <w:r w:rsidR="0090465A">
              <w:rPr>
                <w:color w:val="231F20"/>
                <w:sz w:val="22"/>
                <w:szCs w:val="22"/>
              </w:rPr>
              <w:t xml:space="preserve">обикновени и десетични </w:t>
            </w:r>
            <w:r w:rsidRPr="00734D2B">
              <w:rPr>
                <w:color w:val="231F20"/>
                <w:sz w:val="22"/>
                <w:szCs w:val="22"/>
              </w:rPr>
              <w:t>дроби,</w:t>
            </w:r>
            <w:r w:rsidR="0090465A">
              <w:rPr>
                <w:color w:val="231F20"/>
                <w:sz w:val="22"/>
                <w:szCs w:val="22"/>
              </w:rPr>
              <w:t xml:space="preserve"> както и да преминава от един запис на дроб (с обикновена) към друг с (с десетична) при необходимост.</w:t>
            </w:r>
          </w:p>
        </w:tc>
        <w:tc>
          <w:tcPr>
            <w:tcW w:w="4858" w:type="dxa"/>
            <w:tcBorders>
              <w:top w:val="single" w:sz="4" w:space="0" w:color="231F20"/>
              <w:left w:val="single" w:sz="4" w:space="0" w:color="231F20"/>
              <w:bottom w:val="single" w:sz="4" w:space="0" w:color="231F20"/>
              <w:right w:val="single" w:sz="4" w:space="0" w:color="231F20"/>
            </w:tcBorders>
            <w:shd w:val="clear" w:color="auto" w:fill="auto"/>
          </w:tcPr>
          <w:p w14:paraId="24883DD5" w14:textId="37CB618B" w:rsidR="001C76A4" w:rsidRPr="00734D2B" w:rsidRDefault="001C76A4" w:rsidP="00327A68">
            <w:pPr>
              <w:pStyle w:val="TableParagraph"/>
              <w:kinsoku w:val="0"/>
              <w:overflowPunct w:val="0"/>
              <w:spacing w:line="256" w:lineRule="exact"/>
              <w:rPr>
                <w:color w:val="231F20"/>
                <w:sz w:val="22"/>
                <w:szCs w:val="22"/>
              </w:rPr>
            </w:pPr>
            <w:r w:rsidRPr="00734D2B">
              <w:rPr>
                <w:color w:val="231F20"/>
                <w:sz w:val="22"/>
                <w:szCs w:val="22"/>
              </w:rPr>
              <w:t>Контролът и оценката се постигат чрез решаване на тест, който трябва да е съобразен с очакваните резултати</w:t>
            </w:r>
            <w:r w:rsidR="0090465A">
              <w:rPr>
                <w:color w:val="231F20"/>
                <w:sz w:val="22"/>
                <w:szCs w:val="22"/>
              </w:rPr>
              <w:t>.</w:t>
            </w:r>
            <w:r w:rsidRPr="00734D2B">
              <w:rPr>
                <w:color w:val="231F20"/>
                <w:sz w:val="22"/>
                <w:szCs w:val="22"/>
              </w:rPr>
              <w:t xml:space="preserve"> Разработката му трябва да е съобразена с възрастовите особености на учениците и с продължителността на учебния час.</w:t>
            </w:r>
          </w:p>
        </w:tc>
        <w:tc>
          <w:tcPr>
            <w:tcW w:w="3022" w:type="dxa"/>
            <w:tcBorders>
              <w:top w:val="single" w:sz="4" w:space="0" w:color="231F20"/>
              <w:left w:val="single" w:sz="4" w:space="0" w:color="231F20"/>
              <w:bottom w:val="single" w:sz="4" w:space="0" w:color="231F20"/>
              <w:right w:val="single" w:sz="4" w:space="0" w:color="231F20"/>
            </w:tcBorders>
            <w:shd w:val="clear" w:color="auto" w:fill="auto"/>
          </w:tcPr>
          <w:p w14:paraId="19B8D113" w14:textId="13879B81" w:rsidR="001C76A4" w:rsidRPr="00734D2B" w:rsidRDefault="001C76A4" w:rsidP="00327A68">
            <w:pPr>
              <w:pStyle w:val="TableParagraph"/>
              <w:kinsoku w:val="0"/>
              <w:overflowPunct w:val="0"/>
              <w:spacing w:line="256" w:lineRule="exact"/>
              <w:rPr>
                <w:color w:val="231F20"/>
                <w:sz w:val="22"/>
                <w:szCs w:val="22"/>
              </w:rPr>
            </w:pPr>
            <w:r w:rsidRPr="00734D2B">
              <w:rPr>
                <w:color w:val="231F20"/>
                <w:sz w:val="22"/>
                <w:szCs w:val="22"/>
              </w:rPr>
              <w:t>Необходимо е ясно разписване на критериите за оценяване по задачи, което да дава точна индивидуална диа</w:t>
            </w:r>
            <w:r w:rsidR="004349D8" w:rsidRPr="00734D2B">
              <w:rPr>
                <w:color w:val="231F20"/>
                <w:sz w:val="22"/>
                <w:szCs w:val="22"/>
              </w:rPr>
              <w:t>гностика на нивото на постигане на очакваните резултати от</w:t>
            </w:r>
            <w:r w:rsidRPr="00734D2B">
              <w:rPr>
                <w:color w:val="231F20"/>
                <w:sz w:val="22"/>
                <w:szCs w:val="22"/>
              </w:rPr>
              <w:t xml:space="preserve"> всеки ученик</w:t>
            </w:r>
            <w:r w:rsidR="004349D8" w:rsidRPr="00734D2B">
              <w:rPr>
                <w:color w:val="231F20"/>
                <w:sz w:val="22"/>
                <w:szCs w:val="22"/>
              </w:rPr>
              <w:t>.</w:t>
            </w:r>
          </w:p>
        </w:tc>
      </w:tr>
      <w:tr w:rsidR="001C76A4" w:rsidRPr="001A77E4" w14:paraId="6C463115"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52B00760" w14:textId="03741E02"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96</w:t>
            </w:r>
          </w:p>
        </w:tc>
        <w:tc>
          <w:tcPr>
            <w:tcW w:w="532" w:type="dxa"/>
            <w:tcBorders>
              <w:top w:val="single" w:sz="4" w:space="0" w:color="231F20"/>
              <w:left w:val="single" w:sz="4" w:space="0" w:color="231F20"/>
              <w:bottom w:val="single" w:sz="4" w:space="0" w:color="auto"/>
              <w:right w:val="single" w:sz="4" w:space="0" w:color="231F20"/>
            </w:tcBorders>
          </w:tcPr>
          <w:p w14:paraId="4617C3D1" w14:textId="45F1186C"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20</w:t>
            </w:r>
          </w:p>
        </w:tc>
        <w:tc>
          <w:tcPr>
            <w:tcW w:w="2435" w:type="dxa"/>
            <w:tcBorders>
              <w:top w:val="single" w:sz="4" w:space="0" w:color="231F20"/>
              <w:left w:val="single" w:sz="4" w:space="0" w:color="231F20"/>
              <w:bottom w:val="single" w:sz="4" w:space="0" w:color="auto"/>
              <w:right w:val="single" w:sz="4" w:space="0" w:color="231F20"/>
            </w:tcBorders>
          </w:tcPr>
          <w:p w14:paraId="18C00FE1"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70. Процент</w:t>
            </w:r>
          </w:p>
        </w:tc>
        <w:tc>
          <w:tcPr>
            <w:tcW w:w="3931" w:type="dxa"/>
            <w:tcBorders>
              <w:top w:val="single" w:sz="4" w:space="0" w:color="231F20"/>
              <w:left w:val="single" w:sz="4" w:space="0" w:color="231F20"/>
              <w:bottom w:val="single" w:sz="4" w:space="0" w:color="auto"/>
              <w:right w:val="single" w:sz="4" w:space="0" w:color="231F20"/>
            </w:tcBorders>
          </w:tcPr>
          <w:p w14:paraId="1B2DF43F" w14:textId="77777777" w:rsidR="001C76A4" w:rsidRPr="001A77E4" w:rsidRDefault="001C76A4" w:rsidP="00327A68">
            <w:pPr>
              <w:kinsoku w:val="0"/>
              <w:overflowPunct w:val="0"/>
              <w:spacing w:line="256" w:lineRule="exact"/>
              <w:rPr>
                <w:color w:val="000000"/>
                <w:sz w:val="22"/>
                <w:szCs w:val="22"/>
              </w:rPr>
            </w:pPr>
            <w:r w:rsidRPr="001A77E4">
              <w:rPr>
                <w:color w:val="231F20"/>
                <w:sz w:val="22"/>
                <w:szCs w:val="22"/>
              </w:rPr>
              <w:t>Знае понятието „процент“.</w:t>
            </w:r>
          </w:p>
          <w:p w14:paraId="4CFFCFA1"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Умее да записва естествено число, обикновена или десетична дроб с процент.</w:t>
            </w:r>
          </w:p>
        </w:tc>
        <w:tc>
          <w:tcPr>
            <w:tcW w:w="4858" w:type="dxa"/>
            <w:tcBorders>
              <w:top w:val="single" w:sz="4" w:space="0" w:color="231F20"/>
              <w:left w:val="single" w:sz="4" w:space="0" w:color="231F20"/>
              <w:bottom w:val="single" w:sz="4" w:space="0" w:color="auto"/>
              <w:right w:val="single" w:sz="4" w:space="0" w:color="231F20"/>
            </w:tcBorders>
          </w:tcPr>
          <w:p w14:paraId="0CCD3CEA" w14:textId="69FB12D3"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Новото понятие се въвежда</w:t>
            </w:r>
            <w:r w:rsidR="008D513C" w:rsidRPr="001A77E4">
              <w:rPr>
                <w:color w:val="231F20"/>
                <w:sz w:val="22"/>
                <w:szCs w:val="22"/>
              </w:rPr>
              <w:t xml:space="preserve"> </w:t>
            </w:r>
            <w:r w:rsidRPr="001A77E4">
              <w:rPr>
                <w:color w:val="231F20"/>
                <w:sz w:val="22"/>
                <w:szCs w:val="22"/>
              </w:rPr>
              <w:t>на основата на знанията за дробно число. Допълнителните текстове, решения, упътвания и любопитни факти дообясняват новото понятие без излишна информация.</w:t>
            </w:r>
          </w:p>
        </w:tc>
        <w:tc>
          <w:tcPr>
            <w:tcW w:w="3022" w:type="dxa"/>
            <w:tcBorders>
              <w:top w:val="single" w:sz="4" w:space="0" w:color="231F20"/>
              <w:left w:val="single" w:sz="4" w:space="0" w:color="231F20"/>
              <w:bottom w:val="single" w:sz="4" w:space="0" w:color="auto"/>
              <w:right w:val="single" w:sz="4" w:space="0" w:color="231F20"/>
            </w:tcBorders>
          </w:tcPr>
          <w:p w14:paraId="38A6A64A" w14:textId="77777777" w:rsidR="001C76A4" w:rsidRPr="001A77E4" w:rsidRDefault="001C76A4" w:rsidP="00327A68">
            <w:pPr>
              <w:spacing w:line="256" w:lineRule="exact"/>
              <w:rPr>
                <w:sz w:val="22"/>
                <w:szCs w:val="22"/>
              </w:rPr>
            </w:pPr>
          </w:p>
        </w:tc>
      </w:tr>
      <w:tr w:rsidR="001C76A4" w:rsidRPr="001A77E4" w14:paraId="09697995"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5BD5E86A" w14:textId="0C961A58"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97</w:t>
            </w:r>
          </w:p>
        </w:tc>
        <w:tc>
          <w:tcPr>
            <w:tcW w:w="532" w:type="dxa"/>
            <w:tcBorders>
              <w:top w:val="single" w:sz="4" w:space="0" w:color="auto"/>
              <w:left w:val="single" w:sz="4" w:space="0" w:color="auto"/>
              <w:bottom w:val="single" w:sz="4" w:space="0" w:color="auto"/>
              <w:right w:val="single" w:sz="4" w:space="0" w:color="auto"/>
            </w:tcBorders>
          </w:tcPr>
          <w:p w14:paraId="38421907" w14:textId="7FB45211"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20</w:t>
            </w:r>
          </w:p>
        </w:tc>
        <w:tc>
          <w:tcPr>
            <w:tcW w:w="2435" w:type="dxa"/>
            <w:tcBorders>
              <w:top w:val="single" w:sz="4" w:space="0" w:color="auto"/>
              <w:left w:val="single" w:sz="4" w:space="0" w:color="auto"/>
              <w:bottom w:val="single" w:sz="4" w:space="0" w:color="auto"/>
              <w:right w:val="single" w:sz="4" w:space="0" w:color="auto"/>
            </w:tcBorders>
          </w:tcPr>
          <w:p w14:paraId="5AC6F84F"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71. Процент. Намиране на процент от число</w:t>
            </w:r>
          </w:p>
        </w:tc>
        <w:tc>
          <w:tcPr>
            <w:tcW w:w="3931" w:type="dxa"/>
            <w:tcBorders>
              <w:top w:val="single" w:sz="4" w:space="0" w:color="auto"/>
              <w:left w:val="single" w:sz="4" w:space="0" w:color="auto"/>
              <w:bottom w:val="single" w:sz="4" w:space="0" w:color="auto"/>
              <w:right w:val="single" w:sz="4" w:space="0" w:color="auto"/>
            </w:tcBorders>
          </w:tcPr>
          <w:p w14:paraId="1E30D594"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Умее да решава основната задача, свързана с процент – намиране на процент от число.</w:t>
            </w:r>
          </w:p>
        </w:tc>
        <w:tc>
          <w:tcPr>
            <w:tcW w:w="4858" w:type="dxa"/>
            <w:tcBorders>
              <w:top w:val="single" w:sz="4" w:space="0" w:color="auto"/>
              <w:left w:val="single" w:sz="4" w:space="0" w:color="auto"/>
              <w:bottom w:val="single" w:sz="4" w:space="0" w:color="auto"/>
              <w:right w:val="single" w:sz="4" w:space="0" w:color="auto"/>
            </w:tcBorders>
          </w:tcPr>
          <w:p w14:paraId="527E514D"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Актуализират се придобитите знания и умения за намиране на част от число, което е основа на новото знание. Придобитото знание се прилага в практиката.</w:t>
            </w:r>
          </w:p>
        </w:tc>
        <w:tc>
          <w:tcPr>
            <w:tcW w:w="3022" w:type="dxa"/>
            <w:tcBorders>
              <w:top w:val="single" w:sz="4" w:space="0" w:color="auto"/>
              <w:left w:val="single" w:sz="4" w:space="0" w:color="auto"/>
              <w:bottom w:val="single" w:sz="4" w:space="0" w:color="auto"/>
              <w:right w:val="single" w:sz="4" w:space="0" w:color="auto"/>
            </w:tcBorders>
          </w:tcPr>
          <w:p w14:paraId="5301DC33" w14:textId="77777777" w:rsidR="001C76A4" w:rsidRPr="001A77E4" w:rsidRDefault="001C76A4" w:rsidP="00327A68">
            <w:pPr>
              <w:spacing w:line="256" w:lineRule="exact"/>
              <w:rPr>
                <w:sz w:val="22"/>
                <w:szCs w:val="22"/>
              </w:rPr>
            </w:pPr>
          </w:p>
        </w:tc>
      </w:tr>
      <w:tr w:rsidR="001C76A4" w:rsidRPr="001A77E4" w14:paraId="69D70881"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2E69EF92" w14:textId="3964732F"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98</w:t>
            </w:r>
          </w:p>
        </w:tc>
        <w:tc>
          <w:tcPr>
            <w:tcW w:w="532" w:type="dxa"/>
            <w:tcBorders>
              <w:top w:val="single" w:sz="4" w:space="0" w:color="auto"/>
              <w:left w:val="single" w:sz="4" w:space="0" w:color="231F20"/>
              <w:bottom w:val="single" w:sz="4" w:space="0" w:color="231F20"/>
              <w:right w:val="single" w:sz="4" w:space="0" w:color="231F20"/>
            </w:tcBorders>
          </w:tcPr>
          <w:p w14:paraId="31186E7C" w14:textId="00A728FC"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20</w:t>
            </w:r>
          </w:p>
        </w:tc>
        <w:tc>
          <w:tcPr>
            <w:tcW w:w="2435" w:type="dxa"/>
            <w:tcBorders>
              <w:top w:val="single" w:sz="4" w:space="0" w:color="auto"/>
              <w:left w:val="single" w:sz="4" w:space="0" w:color="231F20"/>
              <w:bottom w:val="single" w:sz="4" w:space="0" w:color="231F20"/>
              <w:right w:val="single" w:sz="4" w:space="0" w:color="231F20"/>
            </w:tcBorders>
          </w:tcPr>
          <w:p w14:paraId="1153589A"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72. Процент. Намиране на число по даден процент от него</w:t>
            </w:r>
          </w:p>
        </w:tc>
        <w:tc>
          <w:tcPr>
            <w:tcW w:w="3931" w:type="dxa"/>
            <w:tcBorders>
              <w:top w:val="single" w:sz="4" w:space="0" w:color="auto"/>
              <w:left w:val="single" w:sz="4" w:space="0" w:color="231F20"/>
              <w:bottom w:val="single" w:sz="4" w:space="0" w:color="231F20"/>
              <w:right w:val="single" w:sz="4" w:space="0" w:color="231F20"/>
            </w:tcBorders>
          </w:tcPr>
          <w:p w14:paraId="457ABF59" w14:textId="77777777" w:rsidR="001C76A4" w:rsidRPr="001A77E4" w:rsidRDefault="001C76A4" w:rsidP="00327A68">
            <w:pPr>
              <w:pStyle w:val="TableParagraph"/>
              <w:kinsoku w:val="0"/>
              <w:overflowPunct w:val="0"/>
              <w:spacing w:line="256" w:lineRule="exact"/>
              <w:rPr>
                <w:color w:val="231F20"/>
                <w:sz w:val="22"/>
                <w:szCs w:val="22"/>
              </w:rPr>
            </w:pPr>
            <w:r w:rsidRPr="001A77E4">
              <w:rPr>
                <w:color w:val="231F20"/>
                <w:sz w:val="22"/>
                <w:szCs w:val="22"/>
              </w:rPr>
              <w:t xml:space="preserve">Умее да решава основната задача, свързана с процент – намиране на число по даден процент от него. </w:t>
            </w:r>
          </w:p>
        </w:tc>
        <w:tc>
          <w:tcPr>
            <w:tcW w:w="4858" w:type="dxa"/>
            <w:tcBorders>
              <w:top w:val="single" w:sz="4" w:space="0" w:color="auto"/>
              <w:left w:val="single" w:sz="4" w:space="0" w:color="231F20"/>
              <w:bottom w:val="single" w:sz="4" w:space="0" w:color="231F20"/>
              <w:right w:val="single" w:sz="4" w:space="0" w:color="231F20"/>
            </w:tcBorders>
          </w:tcPr>
          <w:p w14:paraId="110B840A" w14:textId="4377A809"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Актуализира се умението за намиране на число по дадена част от него. Решават се практико-приложни задачи, допринасящи за изграждане</w:t>
            </w:r>
            <w:r w:rsidR="004349D8" w:rsidRPr="001A77E4">
              <w:rPr>
                <w:color w:val="231F20"/>
                <w:sz w:val="22"/>
                <w:szCs w:val="22"/>
              </w:rPr>
              <w:t>то</w:t>
            </w:r>
            <w:r w:rsidRPr="001A77E4">
              <w:rPr>
                <w:color w:val="231F20"/>
                <w:sz w:val="22"/>
                <w:szCs w:val="22"/>
              </w:rPr>
              <w:t xml:space="preserve"> на вътрешнопредметни и междупредметни връзки, както и за насърчаване</w:t>
            </w:r>
            <w:r w:rsidR="004349D8" w:rsidRPr="001A77E4">
              <w:rPr>
                <w:color w:val="231F20"/>
                <w:sz w:val="22"/>
                <w:szCs w:val="22"/>
              </w:rPr>
              <w:t>то</w:t>
            </w:r>
            <w:r w:rsidRPr="001A77E4">
              <w:rPr>
                <w:color w:val="231F20"/>
                <w:sz w:val="22"/>
                <w:szCs w:val="22"/>
              </w:rPr>
              <w:t xml:space="preserve"> и улесняване</w:t>
            </w:r>
            <w:r w:rsidR="004349D8" w:rsidRPr="001A77E4">
              <w:rPr>
                <w:color w:val="231F20"/>
                <w:sz w:val="22"/>
                <w:szCs w:val="22"/>
              </w:rPr>
              <w:t>то</w:t>
            </w:r>
            <w:r w:rsidRPr="001A77E4">
              <w:rPr>
                <w:color w:val="231F20"/>
                <w:sz w:val="22"/>
                <w:szCs w:val="22"/>
              </w:rPr>
              <w:t xml:space="preserve"> на самостоятелното търсене на информация от различни източници.</w:t>
            </w:r>
          </w:p>
        </w:tc>
        <w:tc>
          <w:tcPr>
            <w:tcW w:w="3022" w:type="dxa"/>
            <w:tcBorders>
              <w:top w:val="single" w:sz="4" w:space="0" w:color="auto"/>
              <w:left w:val="single" w:sz="4" w:space="0" w:color="231F20"/>
              <w:bottom w:val="single" w:sz="4" w:space="0" w:color="231F20"/>
              <w:right w:val="single" w:sz="4" w:space="0" w:color="231F20"/>
            </w:tcBorders>
          </w:tcPr>
          <w:p w14:paraId="01D52AC9" w14:textId="77777777" w:rsidR="001C76A4" w:rsidRPr="001A77E4" w:rsidRDefault="001C76A4" w:rsidP="00327A68">
            <w:pPr>
              <w:pStyle w:val="TableParagraph"/>
              <w:kinsoku w:val="0"/>
              <w:overflowPunct w:val="0"/>
              <w:spacing w:line="256" w:lineRule="exact"/>
              <w:rPr>
                <w:color w:val="231F20"/>
                <w:sz w:val="22"/>
                <w:szCs w:val="22"/>
              </w:rPr>
            </w:pPr>
          </w:p>
        </w:tc>
      </w:tr>
      <w:tr w:rsidR="001C76A4" w:rsidRPr="001A77E4" w14:paraId="673E356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6E3280" w14:textId="6E2C23CE"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99</w:t>
            </w:r>
          </w:p>
        </w:tc>
        <w:tc>
          <w:tcPr>
            <w:tcW w:w="532" w:type="dxa"/>
            <w:tcBorders>
              <w:top w:val="single" w:sz="4" w:space="0" w:color="231F20"/>
              <w:left w:val="single" w:sz="4" w:space="0" w:color="231F20"/>
              <w:bottom w:val="single" w:sz="4" w:space="0" w:color="231F20"/>
              <w:right w:val="single" w:sz="4" w:space="0" w:color="231F20"/>
            </w:tcBorders>
          </w:tcPr>
          <w:p w14:paraId="13945017" w14:textId="365B1294" w:rsidR="001C76A4" w:rsidRPr="001A77E4" w:rsidRDefault="005E7299" w:rsidP="00327A68">
            <w:pPr>
              <w:pStyle w:val="TableParagraph"/>
              <w:kinsoku w:val="0"/>
              <w:overflowPunct w:val="0"/>
              <w:spacing w:line="256" w:lineRule="exact"/>
              <w:jc w:val="center"/>
              <w:rPr>
                <w:sz w:val="22"/>
                <w:szCs w:val="22"/>
              </w:rPr>
            </w:pPr>
            <w:r>
              <w:rPr>
                <w:color w:val="231F20"/>
                <w:sz w:val="22"/>
                <w:szCs w:val="22"/>
              </w:rPr>
              <w:t>20</w:t>
            </w:r>
          </w:p>
        </w:tc>
        <w:tc>
          <w:tcPr>
            <w:tcW w:w="2435" w:type="dxa"/>
            <w:tcBorders>
              <w:top w:val="single" w:sz="4" w:space="0" w:color="231F20"/>
              <w:left w:val="single" w:sz="4" w:space="0" w:color="231F20"/>
              <w:bottom w:val="single" w:sz="4" w:space="0" w:color="231F20"/>
              <w:right w:val="single" w:sz="4" w:space="0" w:color="231F20"/>
            </w:tcBorders>
          </w:tcPr>
          <w:p w14:paraId="3BD131EF"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73. Процент. Процентно отношение</w:t>
            </w:r>
          </w:p>
        </w:tc>
        <w:tc>
          <w:tcPr>
            <w:tcW w:w="3931" w:type="dxa"/>
            <w:tcBorders>
              <w:top w:val="single" w:sz="4" w:space="0" w:color="231F20"/>
              <w:left w:val="single" w:sz="4" w:space="0" w:color="231F20"/>
              <w:bottom w:val="single" w:sz="4" w:space="0" w:color="231F20"/>
              <w:right w:val="single" w:sz="4" w:space="0" w:color="231F20"/>
            </w:tcBorders>
          </w:tcPr>
          <w:p w14:paraId="637584C6"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Умее да решава основната задача, свързана с процент – намиране на процентно отношение.</w:t>
            </w:r>
          </w:p>
        </w:tc>
        <w:tc>
          <w:tcPr>
            <w:tcW w:w="4858" w:type="dxa"/>
            <w:tcBorders>
              <w:top w:val="single" w:sz="4" w:space="0" w:color="231F20"/>
              <w:left w:val="single" w:sz="4" w:space="0" w:color="231F20"/>
              <w:bottom w:val="single" w:sz="4" w:space="0" w:color="231F20"/>
              <w:right w:val="single" w:sz="4" w:space="0" w:color="231F20"/>
            </w:tcBorders>
          </w:tcPr>
          <w:p w14:paraId="2E738FCD"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Използва се паралел между новото умение и умението за решаване на задачата – определяне каква част е едно число от друго число</w:t>
            </w:r>
            <w:r w:rsidRPr="001A77E4">
              <w:rPr>
                <w:sz w:val="22"/>
                <w:szCs w:val="22"/>
              </w:rPr>
              <w:t>.</w:t>
            </w:r>
          </w:p>
        </w:tc>
        <w:tc>
          <w:tcPr>
            <w:tcW w:w="3022" w:type="dxa"/>
            <w:tcBorders>
              <w:top w:val="single" w:sz="4" w:space="0" w:color="231F20"/>
              <w:left w:val="single" w:sz="4" w:space="0" w:color="231F20"/>
              <w:bottom w:val="single" w:sz="4" w:space="0" w:color="231F20"/>
              <w:right w:val="single" w:sz="4" w:space="0" w:color="231F20"/>
            </w:tcBorders>
          </w:tcPr>
          <w:p w14:paraId="22606638" w14:textId="77777777" w:rsidR="001C76A4" w:rsidRPr="001A77E4" w:rsidRDefault="001C76A4" w:rsidP="00327A68">
            <w:pPr>
              <w:spacing w:line="256" w:lineRule="exact"/>
              <w:rPr>
                <w:sz w:val="22"/>
                <w:szCs w:val="22"/>
              </w:rPr>
            </w:pPr>
          </w:p>
        </w:tc>
      </w:tr>
      <w:tr w:rsidR="001C76A4" w:rsidRPr="001A77E4" w14:paraId="077195B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797BBB6" w14:textId="77777777" w:rsidR="001C76A4" w:rsidRDefault="001C76A4" w:rsidP="00327A68">
            <w:pPr>
              <w:pStyle w:val="TableParagraph"/>
              <w:kinsoku w:val="0"/>
              <w:overflowPunct w:val="0"/>
              <w:spacing w:line="256" w:lineRule="exact"/>
              <w:rPr>
                <w:color w:val="231F20"/>
                <w:sz w:val="22"/>
                <w:szCs w:val="22"/>
              </w:rPr>
            </w:pPr>
            <w:r w:rsidRPr="001A77E4">
              <w:rPr>
                <w:color w:val="231F20"/>
                <w:sz w:val="22"/>
                <w:szCs w:val="22"/>
              </w:rPr>
              <w:t xml:space="preserve"> </w:t>
            </w:r>
            <w:r w:rsidR="005E7299">
              <w:rPr>
                <w:color w:val="231F20"/>
                <w:sz w:val="22"/>
                <w:szCs w:val="22"/>
              </w:rPr>
              <w:t>100</w:t>
            </w:r>
          </w:p>
          <w:p w14:paraId="5F306BEC" w14:textId="77777777" w:rsidR="005E7299" w:rsidRDefault="005E7299" w:rsidP="00327A68">
            <w:pPr>
              <w:pStyle w:val="TableParagraph"/>
              <w:kinsoku w:val="0"/>
              <w:overflowPunct w:val="0"/>
              <w:spacing w:line="256" w:lineRule="exact"/>
              <w:rPr>
                <w:color w:val="231F20"/>
                <w:sz w:val="22"/>
                <w:szCs w:val="22"/>
              </w:rPr>
            </w:pPr>
          </w:p>
          <w:p w14:paraId="77325BC9" w14:textId="77777777" w:rsidR="005E7299" w:rsidRDefault="005E7299" w:rsidP="00327A68">
            <w:pPr>
              <w:pStyle w:val="TableParagraph"/>
              <w:kinsoku w:val="0"/>
              <w:overflowPunct w:val="0"/>
              <w:spacing w:line="256" w:lineRule="exact"/>
              <w:rPr>
                <w:color w:val="231F20"/>
                <w:sz w:val="22"/>
                <w:szCs w:val="22"/>
              </w:rPr>
            </w:pPr>
          </w:p>
          <w:p w14:paraId="5893A00F" w14:textId="70ACF45A" w:rsidR="005E7299" w:rsidRPr="001A77E4" w:rsidRDefault="005E7299" w:rsidP="00327A68">
            <w:pPr>
              <w:pStyle w:val="TableParagraph"/>
              <w:kinsoku w:val="0"/>
              <w:overflowPunct w:val="0"/>
              <w:spacing w:line="256" w:lineRule="exact"/>
              <w:rPr>
                <w:sz w:val="22"/>
                <w:szCs w:val="22"/>
              </w:rPr>
            </w:pPr>
            <w:r>
              <w:rPr>
                <w:color w:val="231F20"/>
                <w:sz w:val="22"/>
                <w:szCs w:val="22"/>
              </w:rPr>
              <w:t xml:space="preserve"> 101</w:t>
            </w:r>
          </w:p>
        </w:tc>
        <w:tc>
          <w:tcPr>
            <w:tcW w:w="532" w:type="dxa"/>
            <w:tcBorders>
              <w:top w:val="single" w:sz="4" w:space="0" w:color="231F20"/>
              <w:left w:val="single" w:sz="4" w:space="0" w:color="231F20"/>
              <w:bottom w:val="single" w:sz="4" w:space="0" w:color="231F20"/>
              <w:right w:val="single" w:sz="4" w:space="0" w:color="231F20"/>
            </w:tcBorders>
          </w:tcPr>
          <w:p w14:paraId="1331EB3E" w14:textId="77777777" w:rsidR="001C76A4" w:rsidRDefault="005E7299" w:rsidP="00327A68">
            <w:pPr>
              <w:pStyle w:val="TableParagraph"/>
              <w:kinsoku w:val="0"/>
              <w:overflowPunct w:val="0"/>
              <w:spacing w:line="256" w:lineRule="exact"/>
              <w:jc w:val="center"/>
              <w:rPr>
                <w:color w:val="231F20"/>
                <w:sz w:val="22"/>
                <w:szCs w:val="22"/>
              </w:rPr>
            </w:pPr>
            <w:r>
              <w:rPr>
                <w:color w:val="231F20"/>
                <w:sz w:val="22"/>
                <w:szCs w:val="22"/>
              </w:rPr>
              <w:t>20</w:t>
            </w:r>
          </w:p>
          <w:p w14:paraId="78D02AC3" w14:textId="77777777" w:rsidR="005E7299" w:rsidRDefault="005E7299" w:rsidP="00327A68">
            <w:pPr>
              <w:pStyle w:val="TableParagraph"/>
              <w:kinsoku w:val="0"/>
              <w:overflowPunct w:val="0"/>
              <w:spacing w:line="256" w:lineRule="exact"/>
              <w:jc w:val="center"/>
              <w:rPr>
                <w:color w:val="231F20"/>
                <w:sz w:val="22"/>
                <w:szCs w:val="22"/>
              </w:rPr>
            </w:pPr>
          </w:p>
          <w:p w14:paraId="1D06757D" w14:textId="77777777" w:rsidR="005E7299" w:rsidRDefault="005E7299" w:rsidP="00327A68">
            <w:pPr>
              <w:pStyle w:val="TableParagraph"/>
              <w:kinsoku w:val="0"/>
              <w:overflowPunct w:val="0"/>
              <w:spacing w:line="256" w:lineRule="exact"/>
              <w:jc w:val="center"/>
              <w:rPr>
                <w:color w:val="231F20"/>
                <w:sz w:val="22"/>
                <w:szCs w:val="22"/>
              </w:rPr>
            </w:pPr>
          </w:p>
          <w:p w14:paraId="32705204" w14:textId="7BC4ED96" w:rsidR="005E7299" w:rsidRPr="001A77E4" w:rsidRDefault="005E7299" w:rsidP="00327A68">
            <w:pPr>
              <w:pStyle w:val="TableParagraph"/>
              <w:kinsoku w:val="0"/>
              <w:overflowPunct w:val="0"/>
              <w:spacing w:line="256" w:lineRule="exact"/>
              <w:jc w:val="center"/>
              <w:rPr>
                <w:sz w:val="22"/>
                <w:szCs w:val="22"/>
              </w:rPr>
            </w:pPr>
            <w:r>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07823D04" w14:textId="77777777" w:rsidR="001C76A4" w:rsidRDefault="001C76A4" w:rsidP="00327A68">
            <w:pPr>
              <w:pStyle w:val="TableParagraph"/>
              <w:kinsoku w:val="0"/>
              <w:overflowPunct w:val="0"/>
              <w:spacing w:line="256" w:lineRule="exact"/>
              <w:rPr>
                <w:color w:val="231F20"/>
                <w:sz w:val="22"/>
                <w:szCs w:val="22"/>
              </w:rPr>
            </w:pPr>
            <w:r w:rsidRPr="001A77E4">
              <w:rPr>
                <w:color w:val="231F20"/>
                <w:sz w:val="22"/>
                <w:szCs w:val="22"/>
              </w:rPr>
              <w:t>74. Процент. Основни задачи. Упражнение</w:t>
            </w:r>
          </w:p>
          <w:p w14:paraId="75507762" w14:textId="77777777" w:rsidR="005E7299" w:rsidRDefault="005E7299" w:rsidP="00327A68">
            <w:pPr>
              <w:pStyle w:val="TableParagraph"/>
              <w:kinsoku w:val="0"/>
              <w:overflowPunct w:val="0"/>
              <w:spacing w:line="256" w:lineRule="exact"/>
              <w:rPr>
                <w:color w:val="231F20"/>
                <w:sz w:val="22"/>
                <w:szCs w:val="22"/>
              </w:rPr>
            </w:pPr>
          </w:p>
          <w:p w14:paraId="1A0732E1" w14:textId="2B00E2F0" w:rsidR="005E7299" w:rsidRPr="001A77E4" w:rsidRDefault="005E7299" w:rsidP="00327A68">
            <w:pPr>
              <w:pStyle w:val="TableParagraph"/>
              <w:kinsoku w:val="0"/>
              <w:overflowPunct w:val="0"/>
              <w:spacing w:line="256"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2137A9E5" w14:textId="77777777"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Притежава социални и граждански компетентности за решаване на социални проблеми с помощта на процент.</w:t>
            </w:r>
          </w:p>
        </w:tc>
        <w:tc>
          <w:tcPr>
            <w:tcW w:w="4858" w:type="dxa"/>
            <w:tcBorders>
              <w:top w:val="single" w:sz="4" w:space="0" w:color="231F20"/>
              <w:left w:val="single" w:sz="4" w:space="0" w:color="231F20"/>
              <w:bottom w:val="single" w:sz="4" w:space="0" w:color="231F20"/>
              <w:right w:val="single" w:sz="4" w:space="0" w:color="231F20"/>
            </w:tcBorders>
          </w:tcPr>
          <w:p w14:paraId="6F7D8CF5" w14:textId="4533E01E" w:rsidR="001C76A4" w:rsidRPr="001A77E4" w:rsidRDefault="001C76A4" w:rsidP="00327A68">
            <w:pPr>
              <w:pStyle w:val="TableParagraph"/>
              <w:kinsoku w:val="0"/>
              <w:overflowPunct w:val="0"/>
              <w:spacing w:line="256" w:lineRule="exact"/>
              <w:rPr>
                <w:sz w:val="22"/>
                <w:szCs w:val="22"/>
              </w:rPr>
            </w:pPr>
            <w:r w:rsidRPr="001A77E4">
              <w:rPr>
                <w:color w:val="231F20"/>
                <w:sz w:val="22"/>
                <w:szCs w:val="22"/>
              </w:rPr>
              <w:t>Основната цел на урока е систематизиране на трите основни задачи, свързани с намирането на процент от число. Решават се разнообразни задачи,</w:t>
            </w:r>
            <w:r w:rsidR="004349D8" w:rsidRPr="001A77E4">
              <w:rPr>
                <w:color w:val="231F20"/>
                <w:sz w:val="22"/>
                <w:szCs w:val="22"/>
              </w:rPr>
              <w:t xml:space="preserve"> под</w:t>
            </w:r>
            <w:r w:rsidRPr="001A77E4">
              <w:rPr>
                <w:color w:val="231F20"/>
                <w:sz w:val="22"/>
                <w:szCs w:val="22"/>
              </w:rPr>
              <w:t>помагащи изграждане</w:t>
            </w:r>
            <w:r w:rsidR="004349D8" w:rsidRPr="001A77E4">
              <w:rPr>
                <w:color w:val="231F20"/>
                <w:sz w:val="22"/>
                <w:szCs w:val="22"/>
              </w:rPr>
              <w:t>то</w:t>
            </w:r>
            <w:r w:rsidRPr="001A77E4">
              <w:rPr>
                <w:color w:val="231F20"/>
                <w:sz w:val="22"/>
                <w:szCs w:val="22"/>
              </w:rPr>
              <w:t xml:space="preserve"> на функционална грамотност.</w:t>
            </w:r>
          </w:p>
        </w:tc>
        <w:tc>
          <w:tcPr>
            <w:tcW w:w="3022" w:type="dxa"/>
            <w:tcBorders>
              <w:top w:val="single" w:sz="4" w:space="0" w:color="231F20"/>
              <w:left w:val="single" w:sz="4" w:space="0" w:color="231F20"/>
              <w:bottom w:val="single" w:sz="4" w:space="0" w:color="231F20"/>
              <w:right w:val="single" w:sz="4" w:space="0" w:color="231F20"/>
            </w:tcBorders>
          </w:tcPr>
          <w:p w14:paraId="79ED2D89" w14:textId="58010C08" w:rsidR="005E7299" w:rsidRDefault="005E7299" w:rsidP="005E7299">
            <w:pPr>
              <w:spacing w:line="260" w:lineRule="exact"/>
              <w:rPr>
                <w:color w:val="231F20"/>
                <w:sz w:val="22"/>
                <w:szCs w:val="22"/>
              </w:rPr>
            </w:pPr>
            <w:r w:rsidRPr="00F60246">
              <w:rPr>
                <w:sz w:val="22"/>
                <w:szCs w:val="22"/>
                <w:highlight w:val="lightGray"/>
              </w:rPr>
              <w:t>Двучасов урок</w:t>
            </w:r>
          </w:p>
          <w:p w14:paraId="3E9579E2" w14:textId="16ACB01E" w:rsidR="001C76A4" w:rsidRPr="001A77E4" w:rsidRDefault="001C76A4" w:rsidP="00327A68">
            <w:pPr>
              <w:spacing w:line="256" w:lineRule="exact"/>
              <w:rPr>
                <w:sz w:val="22"/>
                <w:szCs w:val="22"/>
              </w:rPr>
            </w:pPr>
            <w:r w:rsidRPr="001A77E4">
              <w:rPr>
                <w:color w:val="231F20"/>
                <w:sz w:val="22"/>
                <w:szCs w:val="22"/>
              </w:rPr>
              <w:t>Оценяването може да стане чрез кратко писмено изпитване в края на часа или чрез устно изпитване, или от участие на ученика в час, или чрез проект.</w:t>
            </w:r>
          </w:p>
        </w:tc>
      </w:tr>
      <w:tr w:rsidR="001C76A4" w:rsidRPr="001A77E4" w14:paraId="0FFB99ED" w14:textId="77777777" w:rsidTr="004050ED">
        <w:trPr>
          <w:trHeight w:val="1831"/>
          <w:jc w:val="center"/>
        </w:trPr>
        <w:tc>
          <w:tcPr>
            <w:tcW w:w="531" w:type="dxa"/>
            <w:tcBorders>
              <w:top w:val="single" w:sz="4" w:space="0" w:color="231F20"/>
              <w:left w:val="single" w:sz="4" w:space="0" w:color="231F20"/>
              <w:bottom w:val="single" w:sz="4" w:space="0" w:color="231F20"/>
              <w:right w:val="single" w:sz="4" w:space="0" w:color="231F20"/>
            </w:tcBorders>
          </w:tcPr>
          <w:p w14:paraId="54BE9AAA" w14:textId="457E1201"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102</w:t>
            </w:r>
          </w:p>
        </w:tc>
        <w:tc>
          <w:tcPr>
            <w:tcW w:w="532" w:type="dxa"/>
            <w:tcBorders>
              <w:top w:val="single" w:sz="4" w:space="0" w:color="231F20"/>
              <w:left w:val="single" w:sz="4" w:space="0" w:color="231F20"/>
              <w:bottom w:val="single" w:sz="4" w:space="0" w:color="231F20"/>
              <w:right w:val="single" w:sz="4" w:space="0" w:color="231F20"/>
            </w:tcBorders>
          </w:tcPr>
          <w:p w14:paraId="2F4042FA" w14:textId="4F6ECD4F"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4F5634C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75. Проста лихва</w:t>
            </w:r>
          </w:p>
        </w:tc>
        <w:tc>
          <w:tcPr>
            <w:tcW w:w="3931" w:type="dxa"/>
            <w:tcBorders>
              <w:top w:val="single" w:sz="4" w:space="0" w:color="231F20"/>
              <w:left w:val="single" w:sz="4" w:space="0" w:color="231F20"/>
              <w:bottom w:val="single" w:sz="4" w:space="0" w:color="231F20"/>
              <w:right w:val="single" w:sz="4" w:space="0" w:color="231F20"/>
            </w:tcBorders>
          </w:tcPr>
          <w:p w14:paraId="3933ACD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решава задачи от областта на икономиката и финансите.</w:t>
            </w:r>
          </w:p>
        </w:tc>
        <w:tc>
          <w:tcPr>
            <w:tcW w:w="4858" w:type="dxa"/>
            <w:tcBorders>
              <w:top w:val="single" w:sz="4" w:space="0" w:color="231F20"/>
              <w:left w:val="single" w:sz="4" w:space="0" w:color="231F20"/>
              <w:bottom w:val="single" w:sz="4" w:space="0" w:color="231F20"/>
              <w:right w:val="single" w:sz="4" w:space="0" w:color="231F20"/>
            </w:tcBorders>
          </w:tcPr>
          <w:p w14:paraId="0E7A287F"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Систематизират се трите основни задачи, свързани с проста лихва. Решават се разнообразни задачи от областта на финансите с използване на богат илюстративен материал и пояснителен текст. Подпомага се формирането у ученика на математическа компетентност, социални и граждански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7F703DB1" w14:textId="77777777" w:rsidR="001C76A4" w:rsidRPr="001A77E4" w:rsidRDefault="001C76A4" w:rsidP="00AA75D4">
            <w:pPr>
              <w:spacing w:line="260" w:lineRule="exact"/>
              <w:rPr>
                <w:sz w:val="22"/>
                <w:szCs w:val="22"/>
              </w:rPr>
            </w:pPr>
          </w:p>
        </w:tc>
      </w:tr>
      <w:tr w:rsidR="001C76A4" w:rsidRPr="001A77E4" w14:paraId="47B0984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4CDEDB" w14:textId="287F023A"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103</w:t>
            </w:r>
          </w:p>
        </w:tc>
        <w:tc>
          <w:tcPr>
            <w:tcW w:w="532" w:type="dxa"/>
            <w:tcBorders>
              <w:top w:val="single" w:sz="4" w:space="0" w:color="231F20"/>
              <w:left w:val="single" w:sz="4" w:space="0" w:color="231F20"/>
              <w:bottom w:val="single" w:sz="4" w:space="0" w:color="231F20"/>
              <w:right w:val="single" w:sz="4" w:space="0" w:color="231F20"/>
            </w:tcBorders>
          </w:tcPr>
          <w:p w14:paraId="1A0E5585" w14:textId="12D9DCF7"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32F3A09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76. Четене и интерпретиране на данни. Работа с таблици</w:t>
            </w:r>
          </w:p>
        </w:tc>
        <w:tc>
          <w:tcPr>
            <w:tcW w:w="3931" w:type="dxa"/>
            <w:tcBorders>
              <w:top w:val="single" w:sz="4" w:space="0" w:color="231F20"/>
              <w:left w:val="single" w:sz="4" w:space="0" w:color="231F20"/>
              <w:bottom w:val="single" w:sz="4" w:space="0" w:color="231F20"/>
              <w:right w:val="single" w:sz="4" w:space="0" w:color="231F20"/>
            </w:tcBorders>
          </w:tcPr>
          <w:p w14:paraId="476583F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разчита и интерпретира данни, зададени с таблици и с диаграми – линейна, точкова, блокова, кръгова, както и да работи с таблици.</w:t>
            </w:r>
          </w:p>
        </w:tc>
        <w:tc>
          <w:tcPr>
            <w:tcW w:w="4858" w:type="dxa"/>
            <w:tcBorders>
              <w:top w:val="single" w:sz="4" w:space="0" w:color="231F20"/>
              <w:left w:val="single" w:sz="4" w:space="0" w:color="231F20"/>
              <w:bottom w:val="single" w:sz="4" w:space="0" w:color="231F20"/>
              <w:right w:val="single" w:sz="4" w:space="0" w:color="231F20"/>
            </w:tcBorders>
          </w:tcPr>
          <w:p w14:paraId="1C83BDBF" w14:textId="64F98E19" w:rsidR="001C76A4" w:rsidRPr="001A77E4" w:rsidRDefault="001C76A4" w:rsidP="00AA75D4">
            <w:pPr>
              <w:kinsoku w:val="0"/>
              <w:overflowPunct w:val="0"/>
              <w:spacing w:line="260" w:lineRule="exact"/>
              <w:rPr>
                <w:sz w:val="22"/>
                <w:szCs w:val="22"/>
              </w:rPr>
            </w:pPr>
            <w:r w:rsidRPr="001A77E4">
              <w:rPr>
                <w:color w:val="231F20"/>
                <w:sz w:val="22"/>
                <w:szCs w:val="22"/>
              </w:rPr>
              <w:t>Използват се различни източници за разчитане и интерпретиране на данни, зададени с текст, таблици или диаграми. Комплексно се решават подбраните задачи с илюстрации, диаграми и таблици. Провежда се събеседване и се задават въпроси, които подпомагат формирането на математическа</w:t>
            </w:r>
            <w:r w:rsidR="004349D8" w:rsidRPr="001A77E4">
              <w:rPr>
                <w:color w:val="231F20"/>
                <w:sz w:val="22"/>
                <w:szCs w:val="22"/>
              </w:rPr>
              <w:t xml:space="preserve"> компетентност, компетентности</w:t>
            </w:r>
            <w:r w:rsidRPr="001A77E4">
              <w:rPr>
                <w:color w:val="231F20"/>
                <w:sz w:val="22"/>
                <w:szCs w:val="22"/>
              </w:rPr>
              <w:t xml:space="preserve"> в областта на българския език, както и на социални и граждански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05131245" w14:textId="77777777" w:rsidR="001C76A4" w:rsidRPr="001A77E4" w:rsidRDefault="001C76A4" w:rsidP="00AA75D4">
            <w:pPr>
              <w:spacing w:line="260" w:lineRule="exact"/>
              <w:rPr>
                <w:sz w:val="22"/>
                <w:szCs w:val="22"/>
              </w:rPr>
            </w:pPr>
          </w:p>
        </w:tc>
      </w:tr>
      <w:tr w:rsidR="001C76A4" w:rsidRPr="001A77E4" w14:paraId="6AD307F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CCF23B3" w14:textId="7DE16F35"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104</w:t>
            </w:r>
          </w:p>
        </w:tc>
        <w:tc>
          <w:tcPr>
            <w:tcW w:w="532" w:type="dxa"/>
            <w:tcBorders>
              <w:top w:val="single" w:sz="4" w:space="0" w:color="231F20"/>
              <w:left w:val="single" w:sz="4" w:space="0" w:color="231F20"/>
              <w:bottom w:val="single" w:sz="4" w:space="0" w:color="231F20"/>
              <w:right w:val="single" w:sz="4" w:space="0" w:color="231F20"/>
            </w:tcBorders>
          </w:tcPr>
          <w:p w14:paraId="11997B8C" w14:textId="7B4B332F" w:rsidR="001C76A4" w:rsidRPr="001A77E4" w:rsidRDefault="005E7299" w:rsidP="00AA75D4">
            <w:pPr>
              <w:pStyle w:val="TableParagraph"/>
              <w:kinsoku w:val="0"/>
              <w:overflowPunct w:val="0"/>
              <w:spacing w:line="260" w:lineRule="exact"/>
              <w:jc w:val="center"/>
              <w:rPr>
                <w:sz w:val="22"/>
                <w:szCs w:val="22"/>
              </w:rPr>
            </w:pPr>
            <w:r>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48256474"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77. Представяне на данни. Работа с диаграми</w:t>
            </w:r>
          </w:p>
        </w:tc>
        <w:tc>
          <w:tcPr>
            <w:tcW w:w="3931" w:type="dxa"/>
            <w:tcBorders>
              <w:top w:val="single" w:sz="4" w:space="0" w:color="231F20"/>
              <w:left w:val="single" w:sz="4" w:space="0" w:color="231F20"/>
              <w:bottom w:val="single" w:sz="4" w:space="0" w:color="231F20"/>
              <w:right w:val="single" w:sz="4" w:space="0" w:color="231F20"/>
            </w:tcBorders>
          </w:tcPr>
          <w:p w14:paraId="5D8B91A0"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Умее да събира, организира и представя данни за един признак в таблица; използва информацията</w:t>
            </w:r>
            <w:r w:rsidRPr="001A77E4">
              <w:rPr>
                <w:color w:val="000000"/>
                <w:sz w:val="22"/>
                <w:szCs w:val="22"/>
              </w:rPr>
              <w:t xml:space="preserve"> </w:t>
            </w:r>
            <w:r w:rsidRPr="001A77E4">
              <w:rPr>
                <w:color w:val="231F20"/>
                <w:sz w:val="22"/>
                <w:szCs w:val="22"/>
              </w:rPr>
              <w:t>от графичното</w:t>
            </w:r>
            <w:r w:rsidRPr="001A77E4">
              <w:rPr>
                <w:color w:val="000000"/>
                <w:sz w:val="22"/>
                <w:szCs w:val="22"/>
              </w:rPr>
              <w:t xml:space="preserve"> </w:t>
            </w:r>
            <w:r w:rsidRPr="001A77E4">
              <w:rPr>
                <w:color w:val="231F20"/>
                <w:sz w:val="22"/>
                <w:szCs w:val="22"/>
              </w:rPr>
              <w:t>и табличното представяне на данни.</w:t>
            </w:r>
          </w:p>
        </w:tc>
        <w:tc>
          <w:tcPr>
            <w:tcW w:w="4858" w:type="dxa"/>
            <w:tcBorders>
              <w:top w:val="single" w:sz="4" w:space="0" w:color="231F20"/>
              <w:left w:val="single" w:sz="4" w:space="0" w:color="231F20"/>
              <w:bottom w:val="single" w:sz="4" w:space="0" w:color="231F20"/>
              <w:right w:val="single" w:sz="4" w:space="0" w:color="231F20"/>
            </w:tcBorders>
          </w:tcPr>
          <w:p w14:paraId="4E5E9F02" w14:textId="067722E4"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Стимулира</w:t>
            </w:r>
            <w:r w:rsidR="004349D8" w:rsidRPr="001A77E4">
              <w:rPr>
                <w:color w:val="231F20"/>
                <w:sz w:val="22"/>
                <w:szCs w:val="22"/>
              </w:rPr>
              <w:t>т</w:t>
            </w:r>
            <w:r w:rsidRPr="001A77E4">
              <w:rPr>
                <w:color w:val="231F20"/>
                <w:sz w:val="22"/>
                <w:szCs w:val="22"/>
              </w:rPr>
              <w:t xml:space="preserve"> се самостоятелната и групова</w:t>
            </w:r>
            <w:r w:rsidR="004349D8" w:rsidRPr="001A77E4">
              <w:rPr>
                <w:color w:val="231F20"/>
                <w:sz w:val="22"/>
                <w:szCs w:val="22"/>
              </w:rPr>
              <w:t>та</w:t>
            </w:r>
            <w:r w:rsidRPr="001A77E4">
              <w:rPr>
                <w:color w:val="231F20"/>
                <w:sz w:val="22"/>
                <w:szCs w:val="22"/>
              </w:rPr>
              <w:t xml:space="preserve"> изследователска работа на учениците чрез изграждането на умения да разчитат и анализират информация, зададена графично или таблично. Формират се умения за намиране на отговори на въпроси и изводи, които са свързани пряко или косвено с предоставените данни.</w:t>
            </w:r>
          </w:p>
        </w:tc>
        <w:tc>
          <w:tcPr>
            <w:tcW w:w="3022" w:type="dxa"/>
            <w:tcBorders>
              <w:top w:val="single" w:sz="4" w:space="0" w:color="231F20"/>
              <w:left w:val="single" w:sz="4" w:space="0" w:color="231F20"/>
              <w:bottom w:val="single" w:sz="4" w:space="0" w:color="231F20"/>
              <w:right w:val="single" w:sz="4" w:space="0" w:color="231F20"/>
            </w:tcBorders>
          </w:tcPr>
          <w:p w14:paraId="1F07018C" w14:textId="218CFB47" w:rsidR="001C76A4" w:rsidRPr="00233480" w:rsidRDefault="001C76A4" w:rsidP="00AA75D4">
            <w:pPr>
              <w:spacing w:line="260" w:lineRule="exact"/>
              <w:rPr>
                <w:spacing w:val="-4"/>
                <w:sz w:val="22"/>
                <w:szCs w:val="22"/>
              </w:rPr>
            </w:pPr>
            <w:r w:rsidRPr="00233480">
              <w:rPr>
                <w:color w:val="231F20"/>
                <w:spacing w:val="-4"/>
                <w:sz w:val="22"/>
                <w:szCs w:val="22"/>
              </w:rPr>
              <w:t>Темата е подходяща за задаване на проектн</w:t>
            </w:r>
            <w:r w:rsidR="004349D8" w:rsidRPr="00233480">
              <w:rPr>
                <w:color w:val="231F20"/>
                <w:spacing w:val="-4"/>
                <w:sz w:val="22"/>
                <w:szCs w:val="22"/>
              </w:rPr>
              <w:t>а задача, свързана с проучване</w:t>
            </w:r>
            <w:r w:rsidRPr="00233480">
              <w:rPr>
                <w:color w:val="231F20"/>
                <w:spacing w:val="-4"/>
                <w:sz w:val="22"/>
                <w:szCs w:val="22"/>
              </w:rPr>
              <w:t xml:space="preserve"> на конкретен социален или екологичен проблем, с търсене на предложение за решаването му и презентиране на намереното решение. Оценяването може да е по отделните етапи на решението на задачата и да е индивидуално или колективно.</w:t>
            </w:r>
          </w:p>
        </w:tc>
      </w:tr>
      <w:tr w:rsidR="001C76A4" w:rsidRPr="001A77E4" w14:paraId="456482D4" w14:textId="77777777" w:rsidTr="004050ED">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CE559BC" w14:textId="5556540C" w:rsidR="001C76A4" w:rsidRPr="001A77E4" w:rsidRDefault="003D1EED" w:rsidP="00AA75D4">
            <w:pPr>
              <w:pStyle w:val="TableParagraph"/>
              <w:kinsoku w:val="0"/>
              <w:overflowPunct w:val="0"/>
              <w:spacing w:line="260" w:lineRule="exact"/>
              <w:jc w:val="center"/>
              <w:rPr>
                <w:sz w:val="22"/>
                <w:szCs w:val="22"/>
              </w:rPr>
            </w:pPr>
            <w:r>
              <w:rPr>
                <w:color w:val="231F20"/>
                <w:sz w:val="22"/>
                <w:szCs w:val="22"/>
              </w:rPr>
              <w:t>105</w:t>
            </w:r>
          </w:p>
        </w:tc>
        <w:tc>
          <w:tcPr>
            <w:tcW w:w="532" w:type="dxa"/>
            <w:tcBorders>
              <w:top w:val="single" w:sz="4" w:space="0" w:color="231F20"/>
              <w:left w:val="single" w:sz="4" w:space="0" w:color="231F20"/>
              <w:bottom w:val="single" w:sz="4" w:space="0" w:color="231F20"/>
              <w:right w:val="single" w:sz="4" w:space="0" w:color="231F20"/>
            </w:tcBorders>
          </w:tcPr>
          <w:p w14:paraId="45B05464" w14:textId="4BBB939C" w:rsidR="001C76A4" w:rsidRPr="001A77E4" w:rsidRDefault="008D513C" w:rsidP="00AA75D4">
            <w:pPr>
              <w:pStyle w:val="TableParagraph"/>
              <w:kinsoku w:val="0"/>
              <w:overflowPunct w:val="0"/>
              <w:spacing w:line="260" w:lineRule="exact"/>
              <w:rPr>
                <w:sz w:val="22"/>
                <w:szCs w:val="22"/>
              </w:rPr>
            </w:pPr>
            <w:r w:rsidRPr="001A77E4">
              <w:rPr>
                <w:color w:val="231F20"/>
                <w:sz w:val="22"/>
                <w:szCs w:val="22"/>
              </w:rPr>
              <w:t xml:space="preserve"> </w:t>
            </w:r>
            <w:r w:rsidR="003D1EED">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18A26B0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78. Десетични дроби. Обобщение</w:t>
            </w:r>
          </w:p>
        </w:tc>
        <w:tc>
          <w:tcPr>
            <w:tcW w:w="3931" w:type="dxa"/>
            <w:tcBorders>
              <w:top w:val="single" w:sz="4" w:space="0" w:color="231F20"/>
              <w:left w:val="single" w:sz="4" w:space="0" w:color="231F20"/>
              <w:bottom w:val="single" w:sz="4" w:space="0" w:color="231F20"/>
              <w:right w:val="single" w:sz="4" w:space="0" w:color="231F20"/>
            </w:tcBorders>
          </w:tcPr>
          <w:p w14:paraId="29F0B83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алгоритмите за опериране с десетични дроби, процент и лихва.</w:t>
            </w:r>
          </w:p>
        </w:tc>
        <w:tc>
          <w:tcPr>
            <w:tcW w:w="4858" w:type="dxa"/>
            <w:tcBorders>
              <w:top w:val="single" w:sz="4" w:space="0" w:color="231F20"/>
              <w:left w:val="single" w:sz="4" w:space="0" w:color="231F20"/>
              <w:bottom w:val="single" w:sz="4" w:space="0" w:color="231F20"/>
              <w:right w:val="single" w:sz="4" w:space="0" w:color="231F20"/>
            </w:tcBorders>
          </w:tcPr>
          <w:p w14:paraId="12D7290A"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Теоретичните знания за десетичните дроби се обобщават и систематизират. Преоткрива се тяхната приложимост в живота.</w:t>
            </w:r>
          </w:p>
        </w:tc>
        <w:tc>
          <w:tcPr>
            <w:tcW w:w="3022" w:type="dxa"/>
            <w:tcBorders>
              <w:top w:val="single" w:sz="4" w:space="0" w:color="231F20"/>
              <w:left w:val="single" w:sz="4" w:space="0" w:color="231F20"/>
              <w:bottom w:val="single" w:sz="4" w:space="0" w:color="231F20"/>
              <w:right w:val="single" w:sz="4" w:space="0" w:color="231F20"/>
            </w:tcBorders>
          </w:tcPr>
          <w:p w14:paraId="634E1410"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76537097" w14:textId="77777777" w:rsidTr="004050ED">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70DBA236" w14:textId="1581B0FD" w:rsidR="008606B0" w:rsidRPr="001A77E4" w:rsidRDefault="003D1EED" w:rsidP="004050ED">
            <w:pPr>
              <w:pStyle w:val="TableParagraph"/>
              <w:kinsoku w:val="0"/>
              <w:overflowPunct w:val="0"/>
              <w:spacing w:line="264" w:lineRule="exact"/>
              <w:jc w:val="center"/>
              <w:rPr>
                <w:color w:val="231F20"/>
                <w:sz w:val="22"/>
                <w:szCs w:val="22"/>
              </w:rPr>
            </w:pPr>
            <w:r>
              <w:rPr>
                <w:color w:val="231F20"/>
                <w:sz w:val="22"/>
                <w:szCs w:val="22"/>
              </w:rPr>
              <w:t>106</w:t>
            </w:r>
          </w:p>
          <w:p w14:paraId="4684A933" w14:textId="4E448B32" w:rsidR="001C76A4" w:rsidRPr="001A77E4" w:rsidRDefault="003D1EED" w:rsidP="004050ED">
            <w:pPr>
              <w:pStyle w:val="TableParagraph"/>
              <w:kinsoku w:val="0"/>
              <w:overflowPunct w:val="0"/>
              <w:spacing w:line="264" w:lineRule="exact"/>
              <w:jc w:val="center"/>
              <w:rPr>
                <w:sz w:val="22"/>
                <w:szCs w:val="22"/>
              </w:rPr>
            </w:pPr>
            <w:r>
              <w:rPr>
                <w:color w:val="231F20"/>
                <w:sz w:val="22"/>
                <w:szCs w:val="22"/>
              </w:rPr>
              <w:t>107</w:t>
            </w:r>
          </w:p>
        </w:tc>
        <w:tc>
          <w:tcPr>
            <w:tcW w:w="532" w:type="dxa"/>
            <w:tcBorders>
              <w:top w:val="single" w:sz="4" w:space="0" w:color="231F20"/>
              <w:left w:val="single" w:sz="4" w:space="0" w:color="231F20"/>
              <w:bottom w:val="single" w:sz="4" w:space="0" w:color="auto"/>
              <w:right w:val="single" w:sz="4" w:space="0" w:color="231F20"/>
            </w:tcBorders>
          </w:tcPr>
          <w:p w14:paraId="314F3970" w14:textId="73E48A77" w:rsidR="008606B0" w:rsidRPr="001A77E4" w:rsidRDefault="003D1EED" w:rsidP="004050ED">
            <w:pPr>
              <w:pStyle w:val="TableParagraph"/>
              <w:kinsoku w:val="0"/>
              <w:overflowPunct w:val="0"/>
              <w:spacing w:line="264" w:lineRule="exact"/>
              <w:jc w:val="center"/>
              <w:rPr>
                <w:color w:val="231F20"/>
                <w:sz w:val="22"/>
                <w:szCs w:val="22"/>
              </w:rPr>
            </w:pPr>
            <w:r>
              <w:rPr>
                <w:color w:val="231F20"/>
                <w:sz w:val="22"/>
                <w:szCs w:val="22"/>
              </w:rPr>
              <w:t>22</w:t>
            </w:r>
          </w:p>
          <w:p w14:paraId="5FD2B9FA" w14:textId="3341DD1D" w:rsidR="001C76A4" w:rsidRPr="001A77E4" w:rsidRDefault="001C76A4" w:rsidP="004050ED">
            <w:pPr>
              <w:pStyle w:val="TableParagraph"/>
              <w:kinsoku w:val="0"/>
              <w:overflowPunct w:val="0"/>
              <w:spacing w:line="264" w:lineRule="exact"/>
              <w:jc w:val="center"/>
              <w:rPr>
                <w:sz w:val="22"/>
                <w:szCs w:val="22"/>
              </w:rPr>
            </w:pPr>
            <w:r w:rsidRPr="001A77E4">
              <w:rPr>
                <w:color w:val="231F20"/>
                <w:sz w:val="22"/>
                <w:szCs w:val="22"/>
              </w:rPr>
              <w:t>2</w:t>
            </w:r>
            <w:r w:rsidR="003D1EED">
              <w:rPr>
                <w:color w:val="231F20"/>
                <w:sz w:val="22"/>
                <w:szCs w:val="22"/>
              </w:rPr>
              <w:t>2</w:t>
            </w:r>
          </w:p>
        </w:tc>
        <w:tc>
          <w:tcPr>
            <w:tcW w:w="2435" w:type="dxa"/>
            <w:tcBorders>
              <w:top w:val="single" w:sz="4" w:space="0" w:color="231F20"/>
              <w:left w:val="single" w:sz="4" w:space="0" w:color="231F20"/>
              <w:bottom w:val="single" w:sz="4" w:space="0" w:color="auto"/>
              <w:right w:val="single" w:sz="4" w:space="0" w:color="231F20"/>
            </w:tcBorders>
          </w:tcPr>
          <w:p w14:paraId="32359AA4" w14:textId="475B4DB6" w:rsidR="001C76A4" w:rsidRPr="001A77E4" w:rsidRDefault="001C76A4" w:rsidP="004050ED">
            <w:pPr>
              <w:pStyle w:val="TableParagraph"/>
              <w:kinsoku w:val="0"/>
              <w:overflowPunct w:val="0"/>
              <w:spacing w:line="264" w:lineRule="exact"/>
              <w:rPr>
                <w:color w:val="231F20"/>
                <w:sz w:val="22"/>
                <w:szCs w:val="22"/>
              </w:rPr>
            </w:pPr>
            <w:r w:rsidRPr="001A77E4">
              <w:rPr>
                <w:color w:val="231F20"/>
                <w:sz w:val="22"/>
                <w:szCs w:val="22"/>
              </w:rPr>
              <w:t>79. Общи задачи</w:t>
            </w:r>
          </w:p>
          <w:p w14:paraId="4D7A51DB" w14:textId="59F111D7"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68A314F3" w14:textId="77777777" w:rsidR="001C76A4" w:rsidRPr="001A77E4" w:rsidRDefault="001C76A4" w:rsidP="004050ED">
            <w:pPr>
              <w:kinsoku w:val="0"/>
              <w:overflowPunct w:val="0"/>
              <w:spacing w:line="264" w:lineRule="exact"/>
              <w:rPr>
                <w:color w:val="000000"/>
                <w:sz w:val="22"/>
                <w:szCs w:val="22"/>
              </w:rPr>
            </w:pPr>
            <w:r w:rsidRPr="001A77E4">
              <w:rPr>
                <w:color w:val="231F20"/>
                <w:sz w:val="22"/>
                <w:szCs w:val="22"/>
              </w:rPr>
              <w:t>Умее да решава текстови задачи, в които се използват дробни числа.</w:t>
            </w:r>
          </w:p>
          <w:p w14:paraId="536798AD" w14:textId="77777777" w:rsidR="001C76A4" w:rsidRPr="001A77E4" w:rsidRDefault="001C76A4" w:rsidP="004050ED">
            <w:pPr>
              <w:kinsoku w:val="0"/>
              <w:overflowPunct w:val="0"/>
              <w:spacing w:line="264" w:lineRule="exact"/>
              <w:rPr>
                <w:color w:val="000000"/>
                <w:spacing w:val="-4"/>
                <w:sz w:val="22"/>
                <w:szCs w:val="22"/>
              </w:rPr>
            </w:pPr>
            <w:r w:rsidRPr="001A77E4">
              <w:rPr>
                <w:color w:val="231F20"/>
                <w:sz w:val="22"/>
                <w:szCs w:val="22"/>
              </w:rPr>
              <w:t>Знае връзката между обикновена и десетична дроб и може да преминава от</w:t>
            </w:r>
            <w:r w:rsidRPr="001A77E4">
              <w:rPr>
                <w:color w:val="231F20"/>
                <w:spacing w:val="-4"/>
                <w:sz w:val="22"/>
                <w:szCs w:val="22"/>
              </w:rPr>
              <w:t xml:space="preserve"> един запис към друг.</w:t>
            </w:r>
          </w:p>
          <w:p w14:paraId="660A8BCF" w14:textId="77777777" w:rsidR="00A47535" w:rsidRPr="001A77E4" w:rsidRDefault="001C76A4" w:rsidP="004050ED">
            <w:pPr>
              <w:kinsoku w:val="0"/>
              <w:overflowPunct w:val="0"/>
              <w:spacing w:line="264" w:lineRule="exact"/>
              <w:rPr>
                <w:color w:val="231F20"/>
                <w:spacing w:val="-4"/>
                <w:sz w:val="22"/>
                <w:szCs w:val="22"/>
              </w:rPr>
            </w:pPr>
            <w:r w:rsidRPr="001A77E4">
              <w:rPr>
                <w:color w:val="231F20"/>
                <w:spacing w:val="-4"/>
                <w:sz w:val="22"/>
                <w:szCs w:val="22"/>
              </w:rPr>
              <w:t xml:space="preserve">Знае понятието „процент“. </w:t>
            </w:r>
          </w:p>
          <w:p w14:paraId="4858FBFD" w14:textId="75840D99" w:rsidR="001C76A4" w:rsidRPr="001A77E4" w:rsidRDefault="001C76A4" w:rsidP="004050ED">
            <w:pPr>
              <w:kinsoku w:val="0"/>
              <w:overflowPunct w:val="0"/>
              <w:spacing w:line="264" w:lineRule="exact"/>
              <w:rPr>
                <w:color w:val="000000"/>
                <w:spacing w:val="-4"/>
                <w:sz w:val="22"/>
                <w:szCs w:val="22"/>
              </w:rPr>
            </w:pPr>
            <w:r w:rsidRPr="001A77E4">
              <w:rPr>
                <w:color w:val="231F20"/>
                <w:spacing w:val="-4"/>
                <w:sz w:val="22"/>
                <w:szCs w:val="22"/>
              </w:rPr>
              <w:t>Умее да решава основни задачи, свързани с процент.</w:t>
            </w:r>
          </w:p>
          <w:p w14:paraId="18C7FC45" w14:textId="77777777" w:rsidR="001C76A4" w:rsidRPr="001A77E4" w:rsidRDefault="001C76A4" w:rsidP="004050ED">
            <w:pPr>
              <w:kinsoku w:val="0"/>
              <w:overflowPunct w:val="0"/>
              <w:spacing w:line="264" w:lineRule="exact"/>
              <w:rPr>
                <w:color w:val="000000"/>
                <w:spacing w:val="-4"/>
                <w:sz w:val="22"/>
                <w:szCs w:val="22"/>
              </w:rPr>
            </w:pPr>
            <w:r w:rsidRPr="001A77E4">
              <w:rPr>
                <w:color w:val="231F20"/>
                <w:spacing w:val="-4"/>
                <w:sz w:val="22"/>
                <w:szCs w:val="22"/>
              </w:rPr>
              <w:t>Умее да решава задачи от областта на икономиката и финансите.</w:t>
            </w:r>
          </w:p>
          <w:p w14:paraId="4B2590FF" w14:textId="77777777" w:rsidR="001C76A4" w:rsidRPr="001A77E4" w:rsidRDefault="001C76A4" w:rsidP="004050ED">
            <w:pPr>
              <w:kinsoku w:val="0"/>
              <w:overflowPunct w:val="0"/>
              <w:spacing w:line="264" w:lineRule="exact"/>
              <w:rPr>
                <w:color w:val="000000"/>
                <w:spacing w:val="-4"/>
                <w:sz w:val="22"/>
                <w:szCs w:val="22"/>
              </w:rPr>
            </w:pPr>
            <w:r w:rsidRPr="001A77E4">
              <w:rPr>
                <w:color w:val="231F20"/>
                <w:spacing w:val="-4"/>
                <w:sz w:val="22"/>
                <w:szCs w:val="22"/>
              </w:rPr>
              <w:t>Умее да събира, организира и представя в таблица данните за един признак.</w:t>
            </w:r>
          </w:p>
          <w:p w14:paraId="7B386DBC" w14:textId="77777777" w:rsidR="001C76A4" w:rsidRPr="001A77E4" w:rsidRDefault="001C76A4" w:rsidP="004050ED">
            <w:pPr>
              <w:kinsoku w:val="0"/>
              <w:overflowPunct w:val="0"/>
              <w:spacing w:line="264" w:lineRule="exact"/>
              <w:rPr>
                <w:color w:val="000000"/>
                <w:spacing w:val="-4"/>
                <w:sz w:val="22"/>
                <w:szCs w:val="22"/>
              </w:rPr>
            </w:pPr>
            <w:r w:rsidRPr="001A77E4">
              <w:rPr>
                <w:color w:val="231F20"/>
                <w:spacing w:val="-4"/>
                <w:sz w:val="22"/>
                <w:szCs w:val="22"/>
              </w:rPr>
              <w:t>Разчита и интерпретира данни, зададени с таблици и диаграми.</w:t>
            </w:r>
          </w:p>
          <w:p w14:paraId="3ED6C31A" w14:textId="77777777" w:rsidR="001C76A4" w:rsidRPr="001A77E4" w:rsidRDefault="001C76A4" w:rsidP="004050ED">
            <w:pPr>
              <w:pStyle w:val="TableParagraph"/>
              <w:kinsoku w:val="0"/>
              <w:overflowPunct w:val="0"/>
              <w:spacing w:line="264" w:lineRule="exact"/>
              <w:rPr>
                <w:sz w:val="22"/>
                <w:szCs w:val="22"/>
              </w:rPr>
            </w:pPr>
            <w:r w:rsidRPr="001A77E4">
              <w:rPr>
                <w:color w:val="231F20"/>
                <w:spacing w:val="-4"/>
                <w:sz w:val="22"/>
                <w:szCs w:val="22"/>
              </w:rPr>
              <w:t>Използва информацията от графично и таблично представените данни.</w:t>
            </w:r>
          </w:p>
        </w:tc>
        <w:tc>
          <w:tcPr>
            <w:tcW w:w="4858" w:type="dxa"/>
            <w:tcBorders>
              <w:top w:val="single" w:sz="4" w:space="0" w:color="231F20"/>
              <w:left w:val="single" w:sz="4" w:space="0" w:color="231F20"/>
              <w:bottom w:val="single" w:sz="4" w:space="0" w:color="auto"/>
              <w:right w:val="single" w:sz="4" w:space="0" w:color="231F20"/>
            </w:tcBorders>
          </w:tcPr>
          <w:p w14:paraId="50079562" w14:textId="77777777"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Системата от приложни задачи в урока допринася за активизиране и мотивиране на учениците.</w:t>
            </w:r>
          </w:p>
        </w:tc>
        <w:tc>
          <w:tcPr>
            <w:tcW w:w="3022" w:type="dxa"/>
            <w:tcBorders>
              <w:top w:val="single" w:sz="4" w:space="0" w:color="231F20"/>
              <w:left w:val="single" w:sz="4" w:space="0" w:color="231F20"/>
              <w:bottom w:val="single" w:sz="4" w:space="0" w:color="auto"/>
              <w:right w:val="single" w:sz="4" w:space="0" w:color="231F20"/>
            </w:tcBorders>
          </w:tcPr>
          <w:p w14:paraId="3C44AA79" w14:textId="69F462E7" w:rsidR="003D1EED" w:rsidRDefault="003D1EED" w:rsidP="003D1EED">
            <w:pPr>
              <w:spacing w:line="260" w:lineRule="exact"/>
              <w:rPr>
                <w:color w:val="231F20"/>
                <w:sz w:val="22"/>
                <w:szCs w:val="22"/>
              </w:rPr>
            </w:pPr>
            <w:r w:rsidRPr="00F60246">
              <w:rPr>
                <w:sz w:val="22"/>
                <w:szCs w:val="22"/>
                <w:highlight w:val="lightGray"/>
              </w:rPr>
              <w:t>Двучасов урок</w:t>
            </w:r>
          </w:p>
          <w:p w14:paraId="27E77A81" w14:textId="00CC64D3" w:rsidR="001C76A4" w:rsidRPr="001A77E4" w:rsidRDefault="001C76A4" w:rsidP="004050ED">
            <w:pPr>
              <w:kinsoku w:val="0"/>
              <w:overflowPunct w:val="0"/>
              <w:spacing w:line="264" w:lineRule="exact"/>
              <w:rPr>
                <w:color w:val="000000"/>
                <w:sz w:val="22"/>
                <w:szCs w:val="22"/>
              </w:rPr>
            </w:pPr>
            <w:r w:rsidRPr="001A77E4">
              <w:rPr>
                <w:color w:val="231F20"/>
                <w:sz w:val="22"/>
                <w:szCs w:val="22"/>
              </w:rPr>
              <w:t>Електронно реализираните тестови задачи и задачи за самоконтрол дават възможност на учениците</w:t>
            </w:r>
            <w:r w:rsidR="00A47535" w:rsidRPr="001A77E4">
              <w:rPr>
                <w:color w:val="231F20"/>
                <w:sz w:val="22"/>
                <w:szCs w:val="22"/>
              </w:rPr>
              <w:t xml:space="preserve"> </w:t>
            </w:r>
            <w:r w:rsidRPr="001A77E4">
              <w:rPr>
                <w:color w:val="231F20"/>
                <w:sz w:val="22"/>
                <w:szCs w:val="22"/>
              </w:rPr>
              <w:t>за самооценяване на постиженията им.</w:t>
            </w:r>
          </w:p>
        </w:tc>
      </w:tr>
      <w:tr w:rsidR="001C76A4" w:rsidRPr="001A77E4" w14:paraId="26E9D64E" w14:textId="77777777" w:rsidTr="004050ED">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7A1346DD" w14:textId="0E228121" w:rsidR="001C76A4" w:rsidRPr="001A77E4" w:rsidRDefault="003D1EED" w:rsidP="004050ED">
            <w:pPr>
              <w:spacing w:line="264" w:lineRule="exact"/>
              <w:rPr>
                <w:sz w:val="22"/>
                <w:szCs w:val="22"/>
              </w:rPr>
            </w:pPr>
            <w:r>
              <w:rPr>
                <w:sz w:val="22"/>
                <w:szCs w:val="22"/>
              </w:rPr>
              <w:t xml:space="preserve"> 108</w:t>
            </w:r>
          </w:p>
        </w:tc>
        <w:tc>
          <w:tcPr>
            <w:tcW w:w="532" w:type="dxa"/>
            <w:tcBorders>
              <w:top w:val="single" w:sz="4" w:space="0" w:color="auto"/>
              <w:left w:val="single" w:sz="4" w:space="0" w:color="231F20"/>
              <w:bottom w:val="single" w:sz="4" w:space="0" w:color="231F20"/>
              <w:right w:val="single" w:sz="4" w:space="0" w:color="231F20"/>
            </w:tcBorders>
          </w:tcPr>
          <w:p w14:paraId="50928FC9" w14:textId="5EE431B7" w:rsidR="001C76A4" w:rsidRPr="001A77E4" w:rsidRDefault="001C76A4" w:rsidP="004050ED">
            <w:pPr>
              <w:spacing w:line="264" w:lineRule="exact"/>
              <w:jc w:val="center"/>
              <w:rPr>
                <w:sz w:val="22"/>
                <w:szCs w:val="22"/>
              </w:rPr>
            </w:pPr>
            <w:r w:rsidRPr="001A77E4">
              <w:rPr>
                <w:sz w:val="22"/>
                <w:szCs w:val="22"/>
              </w:rPr>
              <w:t>2</w:t>
            </w:r>
            <w:r w:rsidR="003D1EED">
              <w:rPr>
                <w:sz w:val="22"/>
                <w:szCs w:val="22"/>
              </w:rPr>
              <w:t>2</w:t>
            </w:r>
          </w:p>
        </w:tc>
        <w:tc>
          <w:tcPr>
            <w:tcW w:w="2435" w:type="dxa"/>
            <w:tcBorders>
              <w:top w:val="single" w:sz="4" w:space="0" w:color="auto"/>
              <w:left w:val="single" w:sz="4" w:space="0" w:color="231F20"/>
              <w:bottom w:val="single" w:sz="4" w:space="0" w:color="231F20"/>
              <w:right w:val="single" w:sz="4" w:space="0" w:color="231F20"/>
            </w:tcBorders>
          </w:tcPr>
          <w:p w14:paraId="21A2E378" w14:textId="77777777" w:rsidR="001C76A4" w:rsidRPr="003A72D3" w:rsidRDefault="001C76A4" w:rsidP="004050ED">
            <w:pPr>
              <w:spacing w:line="264" w:lineRule="exact"/>
              <w:rPr>
                <w:sz w:val="22"/>
                <w:szCs w:val="22"/>
                <w:highlight w:val="lightGray"/>
              </w:rPr>
            </w:pPr>
            <w:r w:rsidRPr="003A72D3">
              <w:rPr>
                <w:sz w:val="22"/>
                <w:szCs w:val="22"/>
                <w:highlight w:val="lightGray"/>
              </w:rPr>
              <w:t>Контролна работа № 7</w:t>
            </w:r>
          </w:p>
        </w:tc>
        <w:tc>
          <w:tcPr>
            <w:tcW w:w="3931" w:type="dxa"/>
            <w:tcBorders>
              <w:top w:val="single" w:sz="4" w:space="0" w:color="auto"/>
              <w:left w:val="single" w:sz="4" w:space="0" w:color="231F20"/>
              <w:bottom w:val="single" w:sz="4" w:space="0" w:color="231F20"/>
              <w:right w:val="single" w:sz="4" w:space="0" w:color="231F20"/>
            </w:tcBorders>
          </w:tcPr>
          <w:p w14:paraId="00FD3715" w14:textId="77777777" w:rsidR="001C76A4" w:rsidRPr="001A77E4" w:rsidRDefault="001C76A4" w:rsidP="004050ED">
            <w:pPr>
              <w:kinsoku w:val="0"/>
              <w:overflowPunct w:val="0"/>
              <w:spacing w:line="264" w:lineRule="exact"/>
              <w:rPr>
                <w:color w:val="000000"/>
                <w:sz w:val="22"/>
                <w:szCs w:val="22"/>
              </w:rPr>
            </w:pPr>
            <w:r w:rsidRPr="001A77E4">
              <w:rPr>
                <w:color w:val="231F20"/>
                <w:sz w:val="22"/>
                <w:szCs w:val="22"/>
              </w:rPr>
              <w:t>Умее да решава задачи, в които се използват десетични дроби, процент и проста лихва.</w:t>
            </w:r>
          </w:p>
          <w:p w14:paraId="0D36D4DB" w14:textId="77777777"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Умее да разчита диаграми, да интерпретира данни и да работи с таблици.</w:t>
            </w:r>
          </w:p>
        </w:tc>
        <w:tc>
          <w:tcPr>
            <w:tcW w:w="4858" w:type="dxa"/>
            <w:tcBorders>
              <w:top w:val="single" w:sz="4" w:space="0" w:color="auto"/>
              <w:left w:val="single" w:sz="4" w:space="0" w:color="231F20"/>
              <w:bottom w:val="single" w:sz="4" w:space="0" w:color="231F20"/>
              <w:right w:val="single" w:sz="4" w:space="0" w:color="231F20"/>
            </w:tcBorders>
          </w:tcPr>
          <w:p w14:paraId="0B90A031" w14:textId="77777777" w:rsidR="001C76A4" w:rsidRPr="001A77E4" w:rsidRDefault="001C76A4" w:rsidP="004050ED">
            <w:pPr>
              <w:kinsoku w:val="0"/>
              <w:overflowPunct w:val="0"/>
              <w:spacing w:line="264" w:lineRule="exact"/>
              <w:rPr>
                <w:color w:val="000000"/>
                <w:sz w:val="22"/>
                <w:szCs w:val="22"/>
              </w:rPr>
            </w:pPr>
            <w:r w:rsidRPr="001A77E4">
              <w:rPr>
                <w:color w:val="231F20"/>
                <w:sz w:val="22"/>
                <w:szCs w:val="22"/>
              </w:rPr>
              <w:t>Контролът и оценката на нивото на постигане на очакваните резултати се осъществяват чрез решаване на подходящо подбрани задачи с избираем и със свободен отговор, със и без обосновка.</w:t>
            </w:r>
          </w:p>
        </w:tc>
        <w:tc>
          <w:tcPr>
            <w:tcW w:w="3022" w:type="dxa"/>
            <w:tcBorders>
              <w:top w:val="single" w:sz="4" w:space="0" w:color="auto"/>
              <w:left w:val="single" w:sz="4" w:space="0" w:color="231F20"/>
              <w:bottom w:val="single" w:sz="4" w:space="0" w:color="231F20"/>
              <w:right w:val="single" w:sz="4" w:space="0" w:color="231F20"/>
            </w:tcBorders>
          </w:tcPr>
          <w:p w14:paraId="465E337B" w14:textId="77777777" w:rsidR="001C76A4" w:rsidRPr="00401EC2" w:rsidRDefault="001C76A4" w:rsidP="004050ED">
            <w:pPr>
              <w:spacing w:line="264" w:lineRule="exact"/>
              <w:rPr>
                <w:spacing w:val="-4"/>
                <w:sz w:val="22"/>
                <w:szCs w:val="22"/>
              </w:rPr>
            </w:pPr>
            <w:r w:rsidRPr="00401EC2">
              <w:rPr>
                <w:color w:val="231F20"/>
                <w:spacing w:val="-4"/>
                <w:sz w:val="22"/>
                <w:szCs w:val="22"/>
              </w:rPr>
              <w:t>Задачите и критериите трябва да са ясно формулирани и съобразени с очакваните резултати по темата, с индивидуалните възможности на учениците, както и с продължителността на учебния час.</w:t>
            </w:r>
          </w:p>
        </w:tc>
      </w:tr>
      <w:tr w:rsidR="001C76A4" w:rsidRPr="001A77E4" w14:paraId="707B6A40" w14:textId="77777777" w:rsidTr="004050ED">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3CF3D9B" w14:textId="77777777" w:rsidR="001C76A4" w:rsidRPr="00401EC2" w:rsidRDefault="001C76A4" w:rsidP="004050ED">
            <w:pPr>
              <w:spacing w:line="264" w:lineRule="exact"/>
              <w:jc w:val="center"/>
              <w:rPr>
                <w:color w:val="231F20"/>
                <w:spacing w:val="-4"/>
                <w:sz w:val="22"/>
                <w:szCs w:val="22"/>
              </w:rPr>
            </w:pPr>
            <w:r w:rsidRPr="00401EC2">
              <w:rPr>
                <w:b/>
                <w:i/>
                <w:color w:val="231F20"/>
                <w:spacing w:val="-4"/>
                <w:sz w:val="22"/>
                <w:szCs w:val="22"/>
              </w:rPr>
              <w:t>4. Геометрични фигури</w:t>
            </w:r>
          </w:p>
        </w:tc>
      </w:tr>
      <w:tr w:rsidR="001C76A4" w:rsidRPr="001A77E4" w14:paraId="0B42924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9A81EB2" w14:textId="41A3FB01" w:rsidR="001C76A4" w:rsidRPr="001A77E4" w:rsidRDefault="003D1EED" w:rsidP="004050ED">
            <w:pPr>
              <w:pStyle w:val="TableParagraph"/>
              <w:kinsoku w:val="0"/>
              <w:overflowPunct w:val="0"/>
              <w:spacing w:line="264" w:lineRule="exact"/>
              <w:jc w:val="center"/>
              <w:rPr>
                <w:sz w:val="22"/>
                <w:szCs w:val="22"/>
              </w:rPr>
            </w:pPr>
            <w:r>
              <w:rPr>
                <w:color w:val="231F20"/>
                <w:sz w:val="22"/>
                <w:szCs w:val="22"/>
              </w:rPr>
              <w:t>1</w:t>
            </w:r>
            <w:r w:rsidR="00BC7A91">
              <w:rPr>
                <w:color w:val="231F20"/>
                <w:sz w:val="22"/>
                <w:szCs w:val="22"/>
              </w:rPr>
              <w:t>09</w:t>
            </w:r>
          </w:p>
        </w:tc>
        <w:tc>
          <w:tcPr>
            <w:tcW w:w="532" w:type="dxa"/>
            <w:tcBorders>
              <w:top w:val="single" w:sz="4" w:space="0" w:color="231F20"/>
              <w:left w:val="single" w:sz="4" w:space="0" w:color="231F20"/>
              <w:bottom w:val="single" w:sz="4" w:space="0" w:color="231F20"/>
              <w:right w:val="single" w:sz="4" w:space="0" w:color="231F20"/>
            </w:tcBorders>
          </w:tcPr>
          <w:p w14:paraId="51AE7FD5" w14:textId="7F66D475" w:rsidR="001C76A4" w:rsidRPr="001A77E4" w:rsidRDefault="001C76A4" w:rsidP="004050ED">
            <w:pPr>
              <w:pStyle w:val="TableParagraph"/>
              <w:kinsoku w:val="0"/>
              <w:overflowPunct w:val="0"/>
              <w:spacing w:line="264" w:lineRule="exact"/>
              <w:jc w:val="center"/>
              <w:rPr>
                <w:sz w:val="22"/>
                <w:szCs w:val="22"/>
              </w:rPr>
            </w:pPr>
            <w:r w:rsidRPr="001A77E4">
              <w:rPr>
                <w:color w:val="231F20"/>
                <w:sz w:val="22"/>
                <w:szCs w:val="22"/>
              </w:rPr>
              <w:t>2</w:t>
            </w:r>
            <w:r w:rsidR="003D1EED">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2E6B012C" w14:textId="77777777"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80. Основни геометрични фигури. Преговор</w:t>
            </w:r>
          </w:p>
        </w:tc>
        <w:tc>
          <w:tcPr>
            <w:tcW w:w="3931" w:type="dxa"/>
            <w:tcBorders>
              <w:top w:val="single" w:sz="4" w:space="0" w:color="231F20"/>
              <w:left w:val="single" w:sz="4" w:space="0" w:color="231F20"/>
              <w:bottom w:val="single" w:sz="4" w:space="0" w:color="231F20"/>
              <w:right w:val="single" w:sz="4" w:space="0" w:color="231F20"/>
            </w:tcBorders>
          </w:tcPr>
          <w:p w14:paraId="5A18B2F3" w14:textId="10C2E253"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Умее да разпознава и измерва отсечки в сантиметри и</w:t>
            </w:r>
            <w:r w:rsidR="0056057D" w:rsidRPr="001A77E4">
              <w:rPr>
                <w:color w:val="231F20"/>
                <w:sz w:val="22"/>
                <w:szCs w:val="22"/>
              </w:rPr>
              <w:t xml:space="preserve"> в</w:t>
            </w:r>
            <w:r w:rsidRPr="001A77E4">
              <w:rPr>
                <w:color w:val="231F20"/>
                <w:sz w:val="22"/>
                <w:szCs w:val="22"/>
              </w:rPr>
              <w:t xml:space="preserve"> инчове.</w:t>
            </w:r>
          </w:p>
        </w:tc>
        <w:tc>
          <w:tcPr>
            <w:tcW w:w="4858" w:type="dxa"/>
            <w:tcBorders>
              <w:top w:val="single" w:sz="4" w:space="0" w:color="231F20"/>
              <w:left w:val="single" w:sz="4" w:space="0" w:color="231F20"/>
              <w:bottom w:val="single" w:sz="4" w:space="0" w:color="231F20"/>
              <w:right w:val="single" w:sz="4" w:space="0" w:color="231F20"/>
            </w:tcBorders>
          </w:tcPr>
          <w:p w14:paraId="0095F670" w14:textId="77777777" w:rsidR="001C76A4" w:rsidRPr="00401EC2" w:rsidRDefault="001C76A4" w:rsidP="004050ED">
            <w:pPr>
              <w:pStyle w:val="TableParagraph"/>
              <w:kinsoku w:val="0"/>
              <w:overflowPunct w:val="0"/>
              <w:spacing w:line="264" w:lineRule="exact"/>
              <w:rPr>
                <w:spacing w:val="-4"/>
                <w:sz w:val="22"/>
                <w:szCs w:val="22"/>
              </w:rPr>
            </w:pPr>
            <w:r w:rsidRPr="00401EC2">
              <w:rPr>
                <w:color w:val="231F20"/>
                <w:spacing w:val="-4"/>
                <w:sz w:val="22"/>
                <w:szCs w:val="22"/>
              </w:rPr>
              <w:t>Актуализират се знанията за основните геометрични фигури – права и отсечка. Системата от задачи и илюстрации осигурява създаване на условия за насърчаване и улесняване на самостоятелното търсене на информация от различни източници. Използват се практически измервания върху предмети, които доизграждат математическата компетентност и развиват ключовите компетентности, инициативност и предприемчивост.</w:t>
            </w:r>
          </w:p>
        </w:tc>
        <w:tc>
          <w:tcPr>
            <w:tcW w:w="3022" w:type="dxa"/>
            <w:tcBorders>
              <w:top w:val="single" w:sz="4" w:space="0" w:color="231F20"/>
              <w:left w:val="single" w:sz="4" w:space="0" w:color="231F20"/>
              <w:bottom w:val="single" w:sz="4" w:space="0" w:color="231F20"/>
              <w:right w:val="single" w:sz="4" w:space="0" w:color="231F20"/>
            </w:tcBorders>
          </w:tcPr>
          <w:p w14:paraId="141BD838" w14:textId="77777777" w:rsidR="001C76A4" w:rsidRPr="001A77E4" w:rsidRDefault="001C76A4" w:rsidP="004050ED">
            <w:pPr>
              <w:pStyle w:val="TableParagraph"/>
              <w:kinsoku w:val="0"/>
              <w:overflowPunct w:val="0"/>
              <w:spacing w:line="264" w:lineRule="exact"/>
              <w:rPr>
                <w:color w:val="231F20"/>
                <w:sz w:val="22"/>
                <w:szCs w:val="22"/>
              </w:rPr>
            </w:pPr>
          </w:p>
        </w:tc>
      </w:tr>
      <w:tr w:rsidR="001C76A4" w:rsidRPr="001A77E4" w14:paraId="08F72C0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3F32433" w14:textId="3A670060" w:rsidR="001C76A4" w:rsidRPr="001A77E4" w:rsidRDefault="003D1EED" w:rsidP="004050ED">
            <w:pPr>
              <w:spacing w:line="264" w:lineRule="exact"/>
              <w:rPr>
                <w:sz w:val="22"/>
                <w:szCs w:val="22"/>
              </w:rPr>
            </w:pPr>
            <w:r>
              <w:rPr>
                <w:sz w:val="22"/>
                <w:szCs w:val="22"/>
              </w:rPr>
              <w:t xml:space="preserve"> 11</w:t>
            </w:r>
            <w:r w:rsidR="00BC7A91">
              <w:rPr>
                <w:sz w:val="22"/>
                <w:szCs w:val="22"/>
              </w:rPr>
              <w:t>0</w:t>
            </w:r>
          </w:p>
        </w:tc>
        <w:tc>
          <w:tcPr>
            <w:tcW w:w="532" w:type="dxa"/>
            <w:tcBorders>
              <w:top w:val="single" w:sz="4" w:space="0" w:color="231F20"/>
              <w:left w:val="single" w:sz="4" w:space="0" w:color="231F20"/>
              <w:bottom w:val="single" w:sz="4" w:space="0" w:color="231F20"/>
              <w:right w:val="single" w:sz="4" w:space="0" w:color="231F20"/>
            </w:tcBorders>
          </w:tcPr>
          <w:p w14:paraId="71C0654B" w14:textId="648F0D41" w:rsidR="001C76A4" w:rsidRPr="001A77E4" w:rsidRDefault="001C76A4" w:rsidP="004050ED">
            <w:pPr>
              <w:spacing w:line="264" w:lineRule="exact"/>
              <w:jc w:val="center"/>
              <w:rPr>
                <w:sz w:val="22"/>
                <w:szCs w:val="22"/>
              </w:rPr>
            </w:pPr>
            <w:r w:rsidRPr="001A77E4">
              <w:rPr>
                <w:sz w:val="22"/>
                <w:szCs w:val="22"/>
              </w:rPr>
              <w:t>2</w:t>
            </w:r>
            <w:r w:rsidR="00BC7A91">
              <w:rPr>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7CFAEF9B" w14:textId="77777777" w:rsidR="001C76A4" w:rsidRPr="001A77E4" w:rsidRDefault="001C76A4" w:rsidP="004050ED">
            <w:pPr>
              <w:spacing w:line="264" w:lineRule="exact"/>
              <w:rPr>
                <w:sz w:val="22"/>
                <w:szCs w:val="22"/>
              </w:rPr>
            </w:pPr>
            <w:r w:rsidRPr="001A77E4">
              <w:rPr>
                <w:sz w:val="22"/>
                <w:szCs w:val="22"/>
              </w:rPr>
              <w:t>81. Отсечка. Преговор</w:t>
            </w:r>
          </w:p>
        </w:tc>
        <w:tc>
          <w:tcPr>
            <w:tcW w:w="3931" w:type="dxa"/>
            <w:tcBorders>
              <w:top w:val="single" w:sz="4" w:space="0" w:color="231F20"/>
              <w:left w:val="single" w:sz="4" w:space="0" w:color="231F20"/>
              <w:bottom w:val="single" w:sz="4" w:space="0" w:color="231F20"/>
              <w:right w:val="single" w:sz="4" w:space="0" w:color="231F20"/>
            </w:tcBorders>
          </w:tcPr>
          <w:p w14:paraId="41C7118F" w14:textId="77777777" w:rsidR="001C76A4" w:rsidRPr="001A77E4" w:rsidRDefault="001C76A4" w:rsidP="004050ED">
            <w:pPr>
              <w:pStyle w:val="TableParagraph"/>
              <w:kinsoku w:val="0"/>
              <w:overflowPunct w:val="0"/>
              <w:spacing w:line="264" w:lineRule="exact"/>
              <w:rPr>
                <w:sz w:val="22"/>
                <w:szCs w:val="22"/>
              </w:rPr>
            </w:pPr>
            <w:r w:rsidRPr="001A77E4">
              <w:rPr>
                <w:color w:val="231F20"/>
                <w:sz w:val="22"/>
                <w:szCs w:val="22"/>
              </w:rPr>
              <w:t>Умее да сравнява отсечки и да построява отсечка, равна на дадена отсечка.</w:t>
            </w:r>
          </w:p>
        </w:tc>
        <w:tc>
          <w:tcPr>
            <w:tcW w:w="4858" w:type="dxa"/>
            <w:tcBorders>
              <w:top w:val="single" w:sz="4" w:space="0" w:color="231F20"/>
              <w:left w:val="single" w:sz="4" w:space="0" w:color="231F20"/>
              <w:bottom w:val="single" w:sz="4" w:space="0" w:color="231F20"/>
              <w:right w:val="single" w:sz="4" w:space="0" w:color="231F20"/>
            </w:tcBorders>
          </w:tcPr>
          <w:p w14:paraId="0CF9655B" w14:textId="77777777" w:rsidR="001C76A4" w:rsidRPr="001A77E4" w:rsidRDefault="001C76A4" w:rsidP="004050ED">
            <w:pPr>
              <w:pStyle w:val="TableParagraph"/>
              <w:kinsoku w:val="0"/>
              <w:overflowPunct w:val="0"/>
              <w:spacing w:line="264" w:lineRule="exact"/>
              <w:rPr>
                <w:sz w:val="22"/>
                <w:szCs w:val="22"/>
              </w:rPr>
            </w:pPr>
            <w:r w:rsidRPr="001A77E4">
              <w:rPr>
                <w:sz w:val="22"/>
                <w:szCs w:val="22"/>
              </w:rPr>
              <w:t>Формират се умения за сравняване и построяване на отсечки. Разнообразните задачи, илюстрации и компютърна анимация мотивират учениците за самостоятелно учене и формиране на критично мислене и творческа дейност. Графичната илюстрация на илюзията за равенство на отсечки провокира аргументиране на разсъжденията.</w:t>
            </w:r>
          </w:p>
        </w:tc>
        <w:tc>
          <w:tcPr>
            <w:tcW w:w="3022" w:type="dxa"/>
            <w:tcBorders>
              <w:top w:val="single" w:sz="4" w:space="0" w:color="231F20"/>
              <w:left w:val="single" w:sz="4" w:space="0" w:color="231F20"/>
              <w:bottom w:val="single" w:sz="4" w:space="0" w:color="231F20"/>
              <w:right w:val="single" w:sz="4" w:space="0" w:color="231F20"/>
            </w:tcBorders>
          </w:tcPr>
          <w:p w14:paraId="56B215B2" w14:textId="77777777" w:rsidR="001C76A4" w:rsidRPr="001A77E4" w:rsidRDefault="001C76A4" w:rsidP="004050ED">
            <w:pPr>
              <w:pStyle w:val="TableParagraph"/>
              <w:kinsoku w:val="0"/>
              <w:overflowPunct w:val="0"/>
              <w:spacing w:line="264" w:lineRule="exact"/>
              <w:rPr>
                <w:sz w:val="22"/>
                <w:szCs w:val="22"/>
              </w:rPr>
            </w:pPr>
          </w:p>
        </w:tc>
      </w:tr>
      <w:tr w:rsidR="001C76A4" w:rsidRPr="001A77E4" w14:paraId="4ADA2B4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D5FC9C7" w14:textId="13E8DE50" w:rsidR="001C76A4" w:rsidRPr="001A77E4" w:rsidRDefault="003D1EED" w:rsidP="00AA75D4">
            <w:pPr>
              <w:spacing w:line="260" w:lineRule="exact"/>
              <w:rPr>
                <w:sz w:val="22"/>
                <w:szCs w:val="22"/>
              </w:rPr>
            </w:pPr>
            <w:r>
              <w:rPr>
                <w:sz w:val="22"/>
                <w:szCs w:val="22"/>
              </w:rPr>
              <w:t xml:space="preserve"> 11</w:t>
            </w:r>
            <w:r w:rsidR="00BC7A91">
              <w:rPr>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2ECC9F9A" w14:textId="4FF099CE" w:rsidR="001C76A4" w:rsidRPr="001A77E4" w:rsidRDefault="001C76A4" w:rsidP="00AA75D4">
            <w:pPr>
              <w:spacing w:line="260" w:lineRule="exact"/>
              <w:jc w:val="center"/>
              <w:rPr>
                <w:sz w:val="22"/>
                <w:szCs w:val="22"/>
              </w:rPr>
            </w:pPr>
            <w:r w:rsidRPr="001A77E4">
              <w:rPr>
                <w:sz w:val="22"/>
                <w:szCs w:val="22"/>
              </w:rPr>
              <w:t>2</w:t>
            </w:r>
            <w:r w:rsidR="003D1EED">
              <w:rPr>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7B139548" w14:textId="77777777" w:rsidR="001C76A4" w:rsidRPr="001A77E4" w:rsidRDefault="001C76A4" w:rsidP="00AA75D4">
            <w:pPr>
              <w:spacing w:line="260" w:lineRule="exact"/>
              <w:rPr>
                <w:sz w:val="22"/>
                <w:szCs w:val="22"/>
              </w:rPr>
            </w:pPr>
            <w:r w:rsidRPr="001A77E4">
              <w:rPr>
                <w:sz w:val="22"/>
                <w:szCs w:val="22"/>
              </w:rPr>
              <w:t>82. Действия с отсечки</w:t>
            </w:r>
          </w:p>
        </w:tc>
        <w:tc>
          <w:tcPr>
            <w:tcW w:w="3931" w:type="dxa"/>
            <w:tcBorders>
              <w:top w:val="single" w:sz="4" w:space="0" w:color="231F20"/>
              <w:left w:val="single" w:sz="4" w:space="0" w:color="231F20"/>
              <w:bottom w:val="single" w:sz="4" w:space="0" w:color="231F20"/>
              <w:right w:val="single" w:sz="4" w:space="0" w:color="231F20"/>
            </w:tcBorders>
          </w:tcPr>
          <w:p w14:paraId="3952F028" w14:textId="77777777" w:rsidR="001C76A4" w:rsidRPr="001A77E4" w:rsidRDefault="001C76A4" w:rsidP="00AA75D4">
            <w:pPr>
              <w:spacing w:line="260" w:lineRule="exact"/>
              <w:rPr>
                <w:sz w:val="22"/>
                <w:szCs w:val="22"/>
              </w:rPr>
            </w:pPr>
            <w:r w:rsidRPr="001A77E4">
              <w:rPr>
                <w:color w:val="231F20"/>
                <w:sz w:val="22"/>
                <w:szCs w:val="22"/>
              </w:rPr>
              <w:t>Умее да построява сбор и разлика на отсечки.</w:t>
            </w:r>
          </w:p>
        </w:tc>
        <w:tc>
          <w:tcPr>
            <w:tcW w:w="4858" w:type="dxa"/>
            <w:tcBorders>
              <w:top w:val="single" w:sz="4" w:space="0" w:color="231F20"/>
              <w:left w:val="single" w:sz="4" w:space="0" w:color="231F20"/>
              <w:bottom w:val="single" w:sz="4" w:space="0" w:color="231F20"/>
              <w:right w:val="single" w:sz="4" w:space="0" w:color="231F20"/>
            </w:tcBorders>
          </w:tcPr>
          <w:p w14:paraId="3DD3F1E4"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Системата от задачи, снимков материал и илюстрации създава възможност за практически дейности, свързани с построяване на сбор и разлика на отсечки по различни начини.</w:t>
            </w:r>
          </w:p>
        </w:tc>
        <w:tc>
          <w:tcPr>
            <w:tcW w:w="3022" w:type="dxa"/>
            <w:tcBorders>
              <w:top w:val="single" w:sz="4" w:space="0" w:color="231F20"/>
              <w:left w:val="single" w:sz="4" w:space="0" w:color="231F20"/>
              <w:bottom w:val="single" w:sz="4" w:space="0" w:color="231F20"/>
              <w:right w:val="single" w:sz="4" w:space="0" w:color="231F20"/>
            </w:tcBorders>
          </w:tcPr>
          <w:p w14:paraId="06F39CFC"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6DC898F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EBAA0A1" w14:textId="4C0448A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D1EED">
              <w:rPr>
                <w:color w:val="231F20"/>
                <w:sz w:val="22"/>
                <w:szCs w:val="22"/>
              </w:rPr>
              <w:t>1</w:t>
            </w:r>
            <w:r w:rsidR="00BC7A91">
              <w:rPr>
                <w:color w:val="231F20"/>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48B0FA8F" w14:textId="3C50818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3D1EED">
              <w:rPr>
                <w:color w:val="231F20"/>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48891105"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83. Ъгъл. Перпендикулярни прави. Разстояние от точка до права</w:t>
            </w:r>
          </w:p>
        </w:tc>
        <w:tc>
          <w:tcPr>
            <w:tcW w:w="3931" w:type="dxa"/>
            <w:tcBorders>
              <w:top w:val="single" w:sz="4" w:space="0" w:color="231F20"/>
              <w:left w:val="single" w:sz="4" w:space="0" w:color="231F20"/>
              <w:bottom w:val="single" w:sz="4" w:space="0" w:color="231F20"/>
              <w:right w:val="single" w:sz="4" w:space="0" w:color="231F20"/>
            </w:tcBorders>
          </w:tcPr>
          <w:p w14:paraId="4D5EDB2F" w14:textId="77777777" w:rsidR="001C76A4" w:rsidRPr="001A77E4" w:rsidRDefault="001C76A4" w:rsidP="00AA75D4">
            <w:pPr>
              <w:spacing w:line="260" w:lineRule="exact"/>
              <w:rPr>
                <w:sz w:val="22"/>
                <w:szCs w:val="22"/>
              </w:rPr>
            </w:pPr>
            <w:r w:rsidRPr="001A77E4">
              <w:rPr>
                <w:color w:val="231F20"/>
                <w:sz w:val="22"/>
                <w:szCs w:val="22"/>
              </w:rPr>
              <w:t>Умее да намира разстояние от точка до права.</w:t>
            </w:r>
          </w:p>
        </w:tc>
        <w:tc>
          <w:tcPr>
            <w:tcW w:w="4858" w:type="dxa"/>
            <w:tcBorders>
              <w:top w:val="single" w:sz="4" w:space="0" w:color="231F20"/>
              <w:left w:val="single" w:sz="4" w:space="0" w:color="231F20"/>
              <w:bottom w:val="single" w:sz="4" w:space="0" w:color="231F20"/>
              <w:right w:val="single" w:sz="4" w:space="0" w:color="231F20"/>
            </w:tcBorders>
          </w:tcPr>
          <w:p w14:paraId="149DE4D3" w14:textId="0DCACB14" w:rsidR="001C76A4" w:rsidRPr="001A77E4" w:rsidRDefault="001C76A4" w:rsidP="00AA75D4">
            <w:pPr>
              <w:kinsoku w:val="0"/>
              <w:overflowPunct w:val="0"/>
              <w:spacing w:line="260" w:lineRule="exact"/>
              <w:rPr>
                <w:color w:val="000000"/>
                <w:sz w:val="22"/>
                <w:szCs w:val="22"/>
              </w:rPr>
            </w:pPr>
            <w:r w:rsidRPr="001A77E4">
              <w:rPr>
                <w:color w:val="231F20"/>
                <w:sz w:val="22"/>
                <w:szCs w:val="22"/>
              </w:rPr>
              <w:t xml:space="preserve">Новите понятия се въвеждат по пътя на наблюдението </w:t>
            </w:r>
            <w:r w:rsidR="00611FB1" w:rsidRPr="001A77E4">
              <w:rPr>
                <w:color w:val="231F20"/>
                <w:sz w:val="22"/>
                <w:szCs w:val="22"/>
              </w:rPr>
              <w:t xml:space="preserve">и на сравняването </w:t>
            </w:r>
            <w:r w:rsidRPr="001A77E4">
              <w:rPr>
                <w:color w:val="231F20"/>
                <w:sz w:val="22"/>
                <w:szCs w:val="22"/>
              </w:rPr>
              <w:t>на заобикалящите ни обекти.</w:t>
            </w:r>
            <w:r w:rsidR="00A47535" w:rsidRPr="001A77E4">
              <w:rPr>
                <w:color w:val="231F20"/>
                <w:sz w:val="22"/>
                <w:szCs w:val="22"/>
              </w:rPr>
              <w:t xml:space="preserve"> </w:t>
            </w:r>
            <w:r w:rsidRPr="001A77E4">
              <w:rPr>
                <w:color w:val="231F20"/>
                <w:sz w:val="22"/>
                <w:szCs w:val="22"/>
              </w:rPr>
              <w:t>Приложените снимки, илюстрации и чертежи върху мрежа подпомагат използването на разнообразни методически решения и ученето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08603471"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31DD199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3A0DAE7" w14:textId="3EB76B43"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D1EED">
              <w:rPr>
                <w:color w:val="231F20"/>
                <w:sz w:val="22"/>
                <w:szCs w:val="22"/>
              </w:rPr>
              <w:t>1</w:t>
            </w:r>
            <w:r w:rsidR="00BC7A91">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0CFA98FA" w14:textId="52EB619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3D1EED">
              <w:rPr>
                <w:color w:val="231F20"/>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04CB661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84. Триъгълник. Видове триъгълници. Елементи</w:t>
            </w:r>
          </w:p>
        </w:tc>
        <w:tc>
          <w:tcPr>
            <w:tcW w:w="3931" w:type="dxa"/>
            <w:tcBorders>
              <w:top w:val="single" w:sz="4" w:space="0" w:color="231F20"/>
              <w:left w:val="single" w:sz="4" w:space="0" w:color="231F20"/>
              <w:bottom w:val="single" w:sz="4" w:space="0" w:color="231F20"/>
              <w:right w:val="single" w:sz="4" w:space="0" w:color="231F20"/>
            </w:tcBorders>
          </w:tcPr>
          <w:p w14:paraId="0A1968B0"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разпознава триъгълник и видовете триъгълници.</w:t>
            </w:r>
          </w:p>
          <w:p w14:paraId="0BD1EEF9"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техните елементи и свойства.</w:t>
            </w:r>
          </w:p>
        </w:tc>
        <w:tc>
          <w:tcPr>
            <w:tcW w:w="4858" w:type="dxa"/>
            <w:tcBorders>
              <w:top w:val="single" w:sz="4" w:space="0" w:color="231F20"/>
              <w:left w:val="single" w:sz="4" w:space="0" w:color="231F20"/>
              <w:bottom w:val="single" w:sz="4" w:space="0" w:color="231F20"/>
              <w:right w:val="single" w:sz="4" w:space="0" w:color="231F20"/>
            </w:tcBorders>
          </w:tcPr>
          <w:p w14:paraId="0FC9816E" w14:textId="5A276F30"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 xml:space="preserve">Използваните методи са наблюдение, онагледяване и сравнение. Чрез задачите в урока за разпознаване на видовете триъгълници според ъглите и според страните се актуализира обемът на понятието и се подпомага </w:t>
            </w:r>
            <w:r w:rsidR="0056057D" w:rsidRPr="001A77E4">
              <w:rPr>
                <w:color w:val="231F20"/>
                <w:sz w:val="22"/>
                <w:szCs w:val="22"/>
              </w:rPr>
              <w:t>превръщането</w:t>
            </w:r>
            <w:r w:rsidRPr="001A77E4">
              <w:rPr>
                <w:color w:val="231F20"/>
                <w:sz w:val="22"/>
                <w:szCs w:val="22"/>
              </w:rPr>
              <w:t xml:space="preserve"> на знанието в умение.</w:t>
            </w:r>
          </w:p>
        </w:tc>
        <w:tc>
          <w:tcPr>
            <w:tcW w:w="3022" w:type="dxa"/>
            <w:tcBorders>
              <w:top w:val="single" w:sz="4" w:space="0" w:color="231F20"/>
              <w:left w:val="single" w:sz="4" w:space="0" w:color="231F20"/>
              <w:bottom w:val="single" w:sz="4" w:space="0" w:color="231F20"/>
              <w:right w:val="single" w:sz="4" w:space="0" w:color="231F20"/>
            </w:tcBorders>
          </w:tcPr>
          <w:p w14:paraId="40770A90"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6D45A5EA"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7293991D" w14:textId="5738769F"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3D1EED">
              <w:rPr>
                <w:color w:val="231F20"/>
                <w:sz w:val="22"/>
                <w:szCs w:val="22"/>
              </w:rPr>
              <w:t>1</w:t>
            </w:r>
            <w:r w:rsidR="00BC7A91">
              <w:rPr>
                <w:color w:val="231F20"/>
                <w:sz w:val="22"/>
                <w:szCs w:val="22"/>
              </w:rPr>
              <w:t>4</w:t>
            </w:r>
          </w:p>
          <w:p w14:paraId="15B227BA" w14:textId="77777777" w:rsidR="00C43EE7" w:rsidRPr="001A77E4" w:rsidRDefault="00C43EE7" w:rsidP="00AA75D4">
            <w:pPr>
              <w:pStyle w:val="TableParagraph"/>
              <w:kinsoku w:val="0"/>
              <w:overflowPunct w:val="0"/>
              <w:spacing w:line="260" w:lineRule="exact"/>
              <w:jc w:val="center"/>
              <w:rPr>
                <w:color w:val="231F20"/>
                <w:sz w:val="22"/>
                <w:szCs w:val="22"/>
              </w:rPr>
            </w:pPr>
          </w:p>
          <w:p w14:paraId="2B5D1516" w14:textId="77777777" w:rsidR="00C43EE7" w:rsidRPr="001A77E4" w:rsidRDefault="00C43EE7" w:rsidP="00AA75D4">
            <w:pPr>
              <w:pStyle w:val="TableParagraph"/>
              <w:kinsoku w:val="0"/>
              <w:overflowPunct w:val="0"/>
              <w:spacing w:line="260" w:lineRule="exact"/>
              <w:jc w:val="center"/>
              <w:rPr>
                <w:color w:val="231F20"/>
                <w:sz w:val="22"/>
                <w:szCs w:val="22"/>
              </w:rPr>
            </w:pPr>
          </w:p>
          <w:p w14:paraId="0A2BA98C" w14:textId="2C08A40E" w:rsidR="00C43EE7" w:rsidRPr="00CF69DC" w:rsidRDefault="003D1EED" w:rsidP="00CF69DC">
            <w:pPr>
              <w:pStyle w:val="TableParagraph"/>
              <w:kinsoku w:val="0"/>
              <w:overflowPunct w:val="0"/>
              <w:spacing w:line="260" w:lineRule="exact"/>
              <w:jc w:val="center"/>
              <w:rPr>
                <w:color w:val="231F20"/>
                <w:sz w:val="22"/>
                <w:szCs w:val="22"/>
              </w:rPr>
            </w:pPr>
            <w:r>
              <w:rPr>
                <w:color w:val="231F20"/>
                <w:sz w:val="22"/>
                <w:szCs w:val="22"/>
              </w:rPr>
              <w:t>11</w:t>
            </w:r>
            <w:r w:rsidR="00BC7A91">
              <w:rPr>
                <w:color w:val="231F20"/>
                <w:sz w:val="22"/>
                <w:szCs w:val="22"/>
              </w:rPr>
              <w:t>5</w:t>
            </w:r>
          </w:p>
        </w:tc>
        <w:tc>
          <w:tcPr>
            <w:tcW w:w="532" w:type="dxa"/>
            <w:tcBorders>
              <w:top w:val="single" w:sz="4" w:space="0" w:color="231F20"/>
              <w:left w:val="single" w:sz="4" w:space="0" w:color="231F20"/>
              <w:bottom w:val="single" w:sz="4" w:space="0" w:color="auto"/>
              <w:right w:val="single" w:sz="4" w:space="0" w:color="231F20"/>
            </w:tcBorders>
          </w:tcPr>
          <w:p w14:paraId="512F9F74" w14:textId="0F2CAF01"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3D1EED">
              <w:rPr>
                <w:color w:val="231F20"/>
                <w:sz w:val="22"/>
                <w:szCs w:val="22"/>
              </w:rPr>
              <w:t>3</w:t>
            </w:r>
          </w:p>
          <w:p w14:paraId="4042693E" w14:textId="4ECC4BFC" w:rsidR="003D1EED" w:rsidRDefault="003D1EED" w:rsidP="00AA75D4">
            <w:pPr>
              <w:pStyle w:val="TableParagraph"/>
              <w:kinsoku w:val="0"/>
              <w:overflowPunct w:val="0"/>
              <w:spacing w:line="260" w:lineRule="exact"/>
              <w:jc w:val="center"/>
              <w:rPr>
                <w:color w:val="231F20"/>
                <w:sz w:val="22"/>
                <w:szCs w:val="22"/>
              </w:rPr>
            </w:pPr>
          </w:p>
          <w:p w14:paraId="0E8BE1EF" w14:textId="27674A12" w:rsidR="003D1EED" w:rsidRDefault="003D1EED" w:rsidP="00AA75D4">
            <w:pPr>
              <w:pStyle w:val="TableParagraph"/>
              <w:kinsoku w:val="0"/>
              <w:overflowPunct w:val="0"/>
              <w:spacing w:line="260" w:lineRule="exact"/>
              <w:jc w:val="center"/>
              <w:rPr>
                <w:color w:val="231F20"/>
                <w:sz w:val="22"/>
                <w:szCs w:val="22"/>
              </w:rPr>
            </w:pPr>
          </w:p>
          <w:p w14:paraId="481424B8" w14:textId="71963F55" w:rsidR="00C43EE7" w:rsidRPr="00CF69DC" w:rsidRDefault="003D1EED" w:rsidP="00B55B80">
            <w:pPr>
              <w:pStyle w:val="TableParagraph"/>
              <w:kinsoku w:val="0"/>
              <w:overflowPunct w:val="0"/>
              <w:spacing w:line="260" w:lineRule="exact"/>
              <w:rPr>
                <w:color w:val="231F20"/>
                <w:sz w:val="22"/>
                <w:szCs w:val="22"/>
              </w:rPr>
            </w:pPr>
            <w:r>
              <w:rPr>
                <w:color w:val="231F20"/>
                <w:sz w:val="22"/>
                <w:szCs w:val="22"/>
              </w:rPr>
              <w:t xml:space="preserve"> 2</w:t>
            </w:r>
            <w:r w:rsidR="00BC7A91">
              <w:rPr>
                <w:color w:val="231F20"/>
                <w:sz w:val="22"/>
                <w:szCs w:val="22"/>
              </w:rPr>
              <w:t>3</w:t>
            </w:r>
          </w:p>
        </w:tc>
        <w:tc>
          <w:tcPr>
            <w:tcW w:w="2435" w:type="dxa"/>
            <w:tcBorders>
              <w:top w:val="single" w:sz="4" w:space="0" w:color="231F20"/>
              <w:left w:val="single" w:sz="4" w:space="0" w:color="231F20"/>
              <w:bottom w:val="single" w:sz="4" w:space="0" w:color="auto"/>
              <w:right w:val="single" w:sz="4" w:space="0" w:color="231F20"/>
            </w:tcBorders>
          </w:tcPr>
          <w:p w14:paraId="0974E495"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85. Триъгълник. Височини в триъгълника</w:t>
            </w:r>
          </w:p>
          <w:p w14:paraId="7CAF95BF" w14:textId="77777777" w:rsidR="00C43EE7" w:rsidRPr="001A77E4" w:rsidRDefault="00C43EE7" w:rsidP="00AA75D4">
            <w:pPr>
              <w:pStyle w:val="TableParagraph"/>
              <w:kinsoku w:val="0"/>
              <w:overflowPunct w:val="0"/>
              <w:spacing w:line="260" w:lineRule="exact"/>
              <w:rPr>
                <w:color w:val="231F20"/>
                <w:sz w:val="22"/>
                <w:szCs w:val="22"/>
              </w:rPr>
            </w:pPr>
          </w:p>
          <w:p w14:paraId="47D17DE9" w14:textId="10463CC6" w:rsidR="00075E19" w:rsidRPr="00CF69DC" w:rsidRDefault="003D1EED" w:rsidP="003D1EED">
            <w:pPr>
              <w:pStyle w:val="TableParagraph"/>
              <w:kinsoku w:val="0"/>
              <w:overflowPunct w:val="0"/>
              <w:spacing w:line="260" w:lineRule="exact"/>
              <w:rPr>
                <w:color w:val="231F20"/>
                <w:sz w:val="22"/>
                <w:szCs w:val="22"/>
              </w:rPr>
            </w:pPr>
            <w:r>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248461FD"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Умее да чертае триъгълник, да построява перпендикуляр от точка до права и височини в триъгълник с помощта на правоъгълен триъгълник или транспортир.</w:t>
            </w:r>
          </w:p>
          <w:p w14:paraId="4987550A" w14:textId="77777777" w:rsidR="00C43EE7" w:rsidRPr="001A77E4" w:rsidRDefault="00C43EE7" w:rsidP="00AA75D4">
            <w:pPr>
              <w:pStyle w:val="TableParagraph"/>
              <w:kinsoku w:val="0"/>
              <w:overflowPunct w:val="0"/>
              <w:spacing w:line="260" w:lineRule="exact"/>
              <w:rPr>
                <w:color w:val="231F20"/>
                <w:sz w:val="22"/>
                <w:szCs w:val="22"/>
              </w:rPr>
            </w:pPr>
          </w:p>
          <w:p w14:paraId="4AD83008" w14:textId="67D62AA9" w:rsidR="00C43EE7" w:rsidRPr="001A77E4" w:rsidRDefault="00C43EE7" w:rsidP="00AA75D4">
            <w:pPr>
              <w:pStyle w:val="TableParagraph"/>
              <w:kinsoku w:val="0"/>
              <w:overflowPunct w:val="0"/>
              <w:spacing w:line="260" w:lineRule="exact"/>
              <w:rPr>
                <w:sz w:val="22"/>
                <w:szCs w:val="22"/>
              </w:rPr>
            </w:pPr>
            <w:r w:rsidRPr="001A77E4">
              <w:rPr>
                <w:color w:val="231F20"/>
                <w:sz w:val="22"/>
                <w:szCs w:val="22"/>
              </w:rPr>
              <w:t>Умее да построява перпендикуляр от точка до права и височини в триъгълник в квадратна мрежа и с помощта на правоъгълен триъгълник и транспортир</w:t>
            </w:r>
          </w:p>
        </w:tc>
        <w:tc>
          <w:tcPr>
            <w:tcW w:w="4858" w:type="dxa"/>
            <w:tcBorders>
              <w:top w:val="single" w:sz="4" w:space="0" w:color="231F20"/>
              <w:left w:val="single" w:sz="4" w:space="0" w:color="231F20"/>
              <w:bottom w:val="single" w:sz="4" w:space="0" w:color="auto"/>
              <w:right w:val="single" w:sz="4" w:space="0" w:color="231F20"/>
            </w:tcBorders>
          </w:tcPr>
          <w:p w14:paraId="3A03AD79" w14:textId="77777777" w:rsidR="001C76A4" w:rsidRPr="001A77E4" w:rsidRDefault="001C76A4" w:rsidP="00AA75D4">
            <w:pPr>
              <w:kinsoku w:val="0"/>
              <w:overflowPunct w:val="0"/>
              <w:spacing w:line="260" w:lineRule="exact"/>
              <w:rPr>
                <w:color w:val="231F20"/>
                <w:sz w:val="22"/>
                <w:szCs w:val="22"/>
              </w:rPr>
            </w:pPr>
            <w:r w:rsidRPr="001A77E4">
              <w:rPr>
                <w:color w:val="231F20"/>
                <w:sz w:val="22"/>
                <w:szCs w:val="22"/>
              </w:rPr>
              <w:t xml:space="preserve">Основните дейности в урока са въвеждане на новите понятия и упражняване </w:t>
            </w:r>
            <w:r w:rsidR="0056057D" w:rsidRPr="001A77E4">
              <w:rPr>
                <w:color w:val="231F20"/>
                <w:sz w:val="22"/>
                <w:szCs w:val="22"/>
              </w:rPr>
              <w:t xml:space="preserve">за </w:t>
            </w:r>
            <w:r w:rsidRPr="001A77E4">
              <w:rPr>
                <w:color w:val="231F20"/>
                <w:sz w:val="22"/>
                <w:szCs w:val="22"/>
              </w:rPr>
              <w:t>разпознаване, както и построяване на височини в различните видове триъгълници върху мрежа. Примерните решения, електронните ресурси и компютърните анимации допринасят за активизиране и мотивиране на учениците и спомагат за учене чрез практика.</w:t>
            </w:r>
          </w:p>
          <w:p w14:paraId="62B77B52" w14:textId="2F04EB2E" w:rsidR="00C43EE7" w:rsidRPr="001A77E4" w:rsidRDefault="00075E19" w:rsidP="00AA75D4">
            <w:pPr>
              <w:kinsoku w:val="0"/>
              <w:overflowPunct w:val="0"/>
              <w:spacing w:line="260" w:lineRule="exact"/>
              <w:rPr>
                <w:color w:val="000000"/>
                <w:sz w:val="22"/>
                <w:szCs w:val="22"/>
              </w:rPr>
            </w:pPr>
            <w:r w:rsidRPr="001A77E4">
              <w:rPr>
                <w:color w:val="231F20"/>
                <w:sz w:val="22"/>
                <w:szCs w:val="22"/>
              </w:rPr>
              <w:t>Учене чрез практика – индивидуална практическа дейност за чертане на височини с помощта на правоъгълен триъгълник. Използването на квадратна мрежа и на чертожни инструменти като дидактическо средство подпомага придобиването на умение за чертаене, което допринася за доразвиването на математическата компетентност</w:t>
            </w:r>
          </w:p>
        </w:tc>
        <w:tc>
          <w:tcPr>
            <w:tcW w:w="3022" w:type="dxa"/>
            <w:tcBorders>
              <w:top w:val="single" w:sz="4" w:space="0" w:color="231F20"/>
              <w:left w:val="single" w:sz="4" w:space="0" w:color="231F20"/>
              <w:bottom w:val="single" w:sz="4" w:space="0" w:color="auto"/>
              <w:right w:val="single" w:sz="4" w:space="0" w:color="231F20"/>
            </w:tcBorders>
          </w:tcPr>
          <w:p w14:paraId="5517A78B" w14:textId="77777777" w:rsidR="003D1EED" w:rsidRDefault="003D1EED" w:rsidP="003D1EED">
            <w:pPr>
              <w:spacing w:line="260" w:lineRule="exact"/>
              <w:rPr>
                <w:color w:val="231F20"/>
                <w:sz w:val="22"/>
                <w:szCs w:val="22"/>
              </w:rPr>
            </w:pPr>
            <w:r w:rsidRPr="00F60246">
              <w:rPr>
                <w:sz w:val="22"/>
                <w:szCs w:val="22"/>
                <w:highlight w:val="lightGray"/>
              </w:rPr>
              <w:t>Двучасов урок</w:t>
            </w:r>
          </w:p>
          <w:p w14:paraId="67526F1D" w14:textId="77777777" w:rsidR="003D1EED" w:rsidRDefault="003D1EED" w:rsidP="00AA75D4">
            <w:pPr>
              <w:pStyle w:val="TableParagraph"/>
              <w:kinsoku w:val="0"/>
              <w:overflowPunct w:val="0"/>
              <w:spacing w:line="260" w:lineRule="exact"/>
              <w:rPr>
                <w:color w:val="231F20"/>
                <w:sz w:val="22"/>
                <w:szCs w:val="22"/>
              </w:rPr>
            </w:pPr>
          </w:p>
          <w:p w14:paraId="553234EB" w14:textId="2B7CA1A8"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Учениците трябва да имат чертожни инструменти.</w:t>
            </w:r>
          </w:p>
          <w:p w14:paraId="6094D6A1" w14:textId="77777777" w:rsidR="00075E19" w:rsidRPr="001A77E4" w:rsidRDefault="00075E19" w:rsidP="00AA75D4">
            <w:pPr>
              <w:pStyle w:val="TableParagraph"/>
              <w:kinsoku w:val="0"/>
              <w:overflowPunct w:val="0"/>
              <w:spacing w:line="260" w:lineRule="exact"/>
              <w:rPr>
                <w:color w:val="231F20"/>
                <w:sz w:val="22"/>
                <w:szCs w:val="22"/>
              </w:rPr>
            </w:pPr>
          </w:p>
          <w:p w14:paraId="5949EB7A" w14:textId="77777777" w:rsidR="00075E19" w:rsidRPr="001A77E4" w:rsidRDefault="00075E19" w:rsidP="00AA75D4">
            <w:pPr>
              <w:pStyle w:val="TableParagraph"/>
              <w:kinsoku w:val="0"/>
              <w:overflowPunct w:val="0"/>
              <w:spacing w:line="260" w:lineRule="exact"/>
              <w:rPr>
                <w:color w:val="231F20"/>
                <w:sz w:val="22"/>
                <w:szCs w:val="22"/>
              </w:rPr>
            </w:pPr>
          </w:p>
          <w:p w14:paraId="19835636" w14:textId="77777777" w:rsidR="00075E19" w:rsidRPr="001A77E4" w:rsidRDefault="00075E19" w:rsidP="00AA75D4">
            <w:pPr>
              <w:pStyle w:val="TableParagraph"/>
              <w:kinsoku w:val="0"/>
              <w:overflowPunct w:val="0"/>
              <w:spacing w:line="260" w:lineRule="exact"/>
              <w:rPr>
                <w:color w:val="231F20"/>
                <w:sz w:val="22"/>
                <w:szCs w:val="22"/>
              </w:rPr>
            </w:pPr>
          </w:p>
          <w:p w14:paraId="33D4E76E" w14:textId="77777777" w:rsidR="00075E19" w:rsidRPr="001A77E4" w:rsidRDefault="00075E19" w:rsidP="00AA75D4">
            <w:pPr>
              <w:pStyle w:val="TableParagraph"/>
              <w:kinsoku w:val="0"/>
              <w:overflowPunct w:val="0"/>
              <w:spacing w:line="260" w:lineRule="exact"/>
              <w:rPr>
                <w:color w:val="231F20"/>
                <w:sz w:val="22"/>
                <w:szCs w:val="22"/>
              </w:rPr>
            </w:pPr>
          </w:p>
          <w:p w14:paraId="07F7F7BA" w14:textId="77777777" w:rsidR="00075E19" w:rsidRPr="001A77E4" w:rsidRDefault="00075E19" w:rsidP="00AA75D4">
            <w:pPr>
              <w:pStyle w:val="TableParagraph"/>
              <w:kinsoku w:val="0"/>
              <w:overflowPunct w:val="0"/>
              <w:spacing w:line="260" w:lineRule="exact"/>
              <w:rPr>
                <w:color w:val="231F20"/>
                <w:sz w:val="22"/>
                <w:szCs w:val="22"/>
              </w:rPr>
            </w:pPr>
          </w:p>
          <w:p w14:paraId="1C33C251" w14:textId="77777777" w:rsidR="00075E19" w:rsidRPr="001A77E4" w:rsidRDefault="00075E19" w:rsidP="00AA75D4">
            <w:pPr>
              <w:pStyle w:val="TableParagraph"/>
              <w:kinsoku w:val="0"/>
              <w:overflowPunct w:val="0"/>
              <w:spacing w:line="260" w:lineRule="exact"/>
              <w:rPr>
                <w:color w:val="231F20"/>
                <w:sz w:val="22"/>
                <w:szCs w:val="22"/>
              </w:rPr>
            </w:pPr>
          </w:p>
          <w:p w14:paraId="3402DF84" w14:textId="4B36EC5F" w:rsidR="00075E19" w:rsidRPr="001A77E4" w:rsidRDefault="00075E19" w:rsidP="00AA75D4">
            <w:pPr>
              <w:pStyle w:val="TableParagraph"/>
              <w:kinsoku w:val="0"/>
              <w:overflowPunct w:val="0"/>
              <w:spacing w:line="260" w:lineRule="exact"/>
              <w:rPr>
                <w:color w:val="231F20"/>
                <w:sz w:val="22"/>
                <w:szCs w:val="22"/>
              </w:rPr>
            </w:pPr>
            <w:r w:rsidRPr="001A77E4">
              <w:rPr>
                <w:color w:val="231F20"/>
                <w:sz w:val="22"/>
                <w:szCs w:val="22"/>
              </w:rPr>
              <w:t xml:space="preserve">Учениците трябва </w:t>
            </w:r>
            <w:r w:rsidR="00847033">
              <w:rPr>
                <w:color w:val="231F20"/>
                <w:sz w:val="22"/>
                <w:szCs w:val="22"/>
              </w:rPr>
              <w:t>да имат лист с квадратна мрежа.</w:t>
            </w:r>
          </w:p>
        </w:tc>
      </w:tr>
      <w:tr w:rsidR="001C76A4" w:rsidRPr="001A77E4" w14:paraId="641FE60E"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162865BF" w14:textId="19AA0464"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1</w:t>
            </w:r>
            <w:r w:rsidR="00BC7A91">
              <w:rPr>
                <w:color w:val="231F20"/>
                <w:sz w:val="22"/>
                <w:szCs w:val="22"/>
              </w:rPr>
              <w:t>6</w:t>
            </w:r>
          </w:p>
        </w:tc>
        <w:tc>
          <w:tcPr>
            <w:tcW w:w="532" w:type="dxa"/>
            <w:tcBorders>
              <w:top w:val="single" w:sz="4" w:space="0" w:color="auto"/>
              <w:left w:val="single" w:sz="4" w:space="0" w:color="231F20"/>
              <w:bottom w:val="single" w:sz="4" w:space="0" w:color="231F20"/>
              <w:right w:val="single" w:sz="4" w:space="0" w:color="231F20"/>
            </w:tcBorders>
          </w:tcPr>
          <w:p w14:paraId="26D40031" w14:textId="452D5D2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55B80">
              <w:rPr>
                <w:color w:val="231F20"/>
                <w:sz w:val="22"/>
                <w:szCs w:val="22"/>
              </w:rPr>
              <w:t>4</w:t>
            </w:r>
          </w:p>
        </w:tc>
        <w:tc>
          <w:tcPr>
            <w:tcW w:w="2435" w:type="dxa"/>
            <w:tcBorders>
              <w:top w:val="single" w:sz="4" w:space="0" w:color="auto"/>
              <w:left w:val="single" w:sz="4" w:space="0" w:color="231F20"/>
              <w:bottom w:val="single" w:sz="4" w:space="0" w:color="231F20"/>
              <w:right w:val="single" w:sz="4" w:space="0" w:color="231F20"/>
            </w:tcBorders>
          </w:tcPr>
          <w:p w14:paraId="2E182D4C" w14:textId="12CBDFA9"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8</w:t>
            </w:r>
            <w:r w:rsidR="00075E19" w:rsidRPr="001A77E4">
              <w:rPr>
                <w:color w:val="231F20"/>
                <w:sz w:val="22"/>
                <w:szCs w:val="22"/>
                <w:lang w:val="en-GB"/>
              </w:rPr>
              <w:t>6</w:t>
            </w:r>
            <w:r w:rsidRPr="001A77E4">
              <w:rPr>
                <w:color w:val="231F20"/>
                <w:sz w:val="22"/>
                <w:szCs w:val="22"/>
              </w:rPr>
              <w:t>. Лице на равнинна фигура</w:t>
            </w:r>
          </w:p>
        </w:tc>
        <w:tc>
          <w:tcPr>
            <w:tcW w:w="3931" w:type="dxa"/>
            <w:tcBorders>
              <w:top w:val="single" w:sz="4" w:space="0" w:color="auto"/>
              <w:left w:val="single" w:sz="4" w:space="0" w:color="231F20"/>
              <w:bottom w:val="single" w:sz="4" w:space="0" w:color="231F20"/>
              <w:right w:val="single" w:sz="4" w:space="0" w:color="231F20"/>
            </w:tcBorders>
          </w:tcPr>
          <w:p w14:paraId="708E79C0"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Знае мерните единици за дължина и за лице.</w:t>
            </w:r>
          </w:p>
        </w:tc>
        <w:tc>
          <w:tcPr>
            <w:tcW w:w="4858" w:type="dxa"/>
            <w:tcBorders>
              <w:top w:val="single" w:sz="4" w:space="0" w:color="auto"/>
              <w:left w:val="single" w:sz="4" w:space="0" w:color="231F20"/>
              <w:bottom w:val="single" w:sz="4" w:space="0" w:color="231F20"/>
              <w:right w:val="single" w:sz="4" w:space="0" w:color="231F20"/>
            </w:tcBorders>
          </w:tcPr>
          <w:p w14:paraId="24E19CFC" w14:textId="71960EEC" w:rsidR="001C76A4" w:rsidRPr="001A77E4" w:rsidRDefault="001C76A4" w:rsidP="00AA75D4">
            <w:pPr>
              <w:spacing w:line="260" w:lineRule="exact"/>
              <w:rPr>
                <w:sz w:val="22"/>
                <w:szCs w:val="22"/>
              </w:rPr>
            </w:pPr>
            <w:r w:rsidRPr="001A77E4">
              <w:rPr>
                <w:color w:val="231F20"/>
                <w:sz w:val="22"/>
                <w:szCs w:val="22"/>
              </w:rPr>
              <w:t>Новото знани</w:t>
            </w:r>
            <w:r w:rsidR="00A47535" w:rsidRPr="001A77E4">
              <w:rPr>
                <w:color w:val="231F20"/>
                <w:sz w:val="22"/>
                <w:szCs w:val="22"/>
              </w:rPr>
              <w:t xml:space="preserve">е в урока – </w:t>
            </w:r>
            <w:r w:rsidRPr="001A77E4">
              <w:rPr>
                <w:color w:val="231F20"/>
                <w:sz w:val="22"/>
                <w:szCs w:val="22"/>
              </w:rPr>
              <w:t>лице н</w:t>
            </w:r>
            <w:r w:rsidR="00A47535" w:rsidRPr="001A77E4">
              <w:rPr>
                <w:color w:val="231F20"/>
                <w:sz w:val="22"/>
                <w:szCs w:val="22"/>
              </w:rPr>
              <w:t xml:space="preserve">а фигура, и неговото свойство </w:t>
            </w:r>
            <w:proofErr w:type="spellStart"/>
            <w:r w:rsidR="00A47535" w:rsidRPr="001A77E4">
              <w:rPr>
                <w:color w:val="231F20"/>
                <w:sz w:val="22"/>
                <w:szCs w:val="22"/>
              </w:rPr>
              <w:t>адитивност</w:t>
            </w:r>
            <w:proofErr w:type="spellEnd"/>
            <w:r w:rsidR="00A47535" w:rsidRPr="001A77E4">
              <w:rPr>
                <w:color w:val="231F20"/>
                <w:sz w:val="22"/>
                <w:szCs w:val="22"/>
              </w:rPr>
              <w:t xml:space="preserve"> (</w:t>
            </w:r>
            <w:proofErr w:type="spellStart"/>
            <w:r w:rsidR="00A47535" w:rsidRPr="001A77E4">
              <w:rPr>
                <w:color w:val="231F20"/>
                <w:sz w:val="22"/>
                <w:szCs w:val="22"/>
              </w:rPr>
              <w:t>паркетиране</w:t>
            </w:r>
            <w:proofErr w:type="spellEnd"/>
            <w:r w:rsidR="00A47535" w:rsidRPr="001A77E4">
              <w:rPr>
                <w:color w:val="231F20"/>
                <w:sz w:val="22"/>
                <w:szCs w:val="22"/>
              </w:rPr>
              <w:t>)</w:t>
            </w:r>
            <w:r w:rsidRPr="001A77E4">
              <w:rPr>
                <w:color w:val="231F20"/>
                <w:sz w:val="22"/>
                <w:szCs w:val="22"/>
              </w:rPr>
              <w:t xml:space="preserve"> се въвеждат на основата на знанието за измерване на дължини чрез нанасянето на избрана единична отсечка върху отсечката, която подлежи на измерване. Изобилието от мозайки и практически задачи за измерване на площта</w:t>
            </w:r>
            <w:r w:rsidR="00A47535" w:rsidRPr="001A77E4">
              <w:rPr>
                <w:color w:val="231F20"/>
                <w:sz w:val="22"/>
                <w:szCs w:val="22"/>
              </w:rPr>
              <w:t xml:space="preserve"> на равнинна фигура, както и </w:t>
            </w:r>
            <w:r w:rsidRPr="001A77E4">
              <w:rPr>
                <w:color w:val="231F20"/>
                <w:sz w:val="22"/>
                <w:szCs w:val="22"/>
              </w:rPr>
              <w:t>електронна</w:t>
            </w:r>
            <w:r w:rsidR="00A47535" w:rsidRPr="001A77E4">
              <w:rPr>
                <w:color w:val="231F20"/>
                <w:sz w:val="22"/>
                <w:szCs w:val="22"/>
              </w:rPr>
              <w:t>та</w:t>
            </w:r>
            <w:r w:rsidRPr="001A77E4">
              <w:rPr>
                <w:color w:val="231F20"/>
                <w:sz w:val="22"/>
                <w:szCs w:val="22"/>
              </w:rPr>
              <w:t xml:space="preserve"> анимация подпомагат използването на разнообразни методически решения и учене чрез практика.</w:t>
            </w:r>
          </w:p>
        </w:tc>
        <w:tc>
          <w:tcPr>
            <w:tcW w:w="3022" w:type="dxa"/>
            <w:tcBorders>
              <w:top w:val="single" w:sz="4" w:space="0" w:color="auto"/>
              <w:left w:val="single" w:sz="4" w:space="0" w:color="231F20"/>
              <w:right w:val="single" w:sz="4" w:space="0" w:color="231F20"/>
            </w:tcBorders>
          </w:tcPr>
          <w:p w14:paraId="7E50281D"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w:t>
            </w:r>
          </w:p>
        </w:tc>
      </w:tr>
      <w:tr w:rsidR="001C76A4" w:rsidRPr="001A77E4" w14:paraId="35140D3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6C99B4D" w14:textId="37C7E5F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1</w:t>
            </w:r>
            <w:r w:rsidR="00BC7A91">
              <w:rPr>
                <w:color w:val="231F20"/>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6F57A83F" w14:textId="525919A0"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55B80">
              <w:rPr>
                <w:color w:val="231F20"/>
                <w:sz w:val="22"/>
                <w:szCs w:val="22"/>
              </w:rPr>
              <w:t>4</w:t>
            </w:r>
          </w:p>
        </w:tc>
        <w:tc>
          <w:tcPr>
            <w:tcW w:w="2435" w:type="dxa"/>
            <w:tcBorders>
              <w:top w:val="single" w:sz="4" w:space="0" w:color="231F20"/>
              <w:left w:val="single" w:sz="4" w:space="0" w:color="231F20"/>
              <w:bottom w:val="single" w:sz="4" w:space="0" w:color="231F20"/>
              <w:right w:val="single" w:sz="4" w:space="0" w:color="231F20"/>
            </w:tcBorders>
          </w:tcPr>
          <w:p w14:paraId="10DE5979" w14:textId="42DF89F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8</w:t>
            </w:r>
            <w:r w:rsidR="00075E19" w:rsidRPr="001A77E4">
              <w:rPr>
                <w:color w:val="231F20"/>
                <w:sz w:val="22"/>
                <w:szCs w:val="22"/>
                <w:lang w:val="en-GB"/>
              </w:rPr>
              <w:t>7</w:t>
            </w:r>
            <w:r w:rsidRPr="001A77E4">
              <w:rPr>
                <w:color w:val="231F20"/>
                <w:sz w:val="22"/>
                <w:szCs w:val="22"/>
              </w:rPr>
              <w:t>. Правоъгълник и квадрат. Упражнение</w:t>
            </w:r>
          </w:p>
        </w:tc>
        <w:tc>
          <w:tcPr>
            <w:tcW w:w="3931" w:type="dxa"/>
            <w:tcBorders>
              <w:top w:val="single" w:sz="4" w:space="0" w:color="231F20"/>
              <w:left w:val="single" w:sz="4" w:space="0" w:color="231F20"/>
              <w:bottom w:val="single" w:sz="4" w:space="0" w:color="231F20"/>
              <w:right w:val="single" w:sz="4" w:space="0" w:color="231F20"/>
            </w:tcBorders>
          </w:tcPr>
          <w:p w14:paraId="3D1B2FAE" w14:textId="3D477240" w:rsidR="001C76A4" w:rsidRPr="001A77E4" w:rsidRDefault="00A47535" w:rsidP="00AA75D4">
            <w:pPr>
              <w:kinsoku w:val="0"/>
              <w:overflowPunct w:val="0"/>
              <w:spacing w:line="260" w:lineRule="exact"/>
              <w:rPr>
                <w:color w:val="000000"/>
                <w:sz w:val="22"/>
                <w:szCs w:val="22"/>
              </w:rPr>
            </w:pPr>
            <w:r w:rsidRPr="001A77E4">
              <w:rPr>
                <w:color w:val="231F20"/>
                <w:sz w:val="22"/>
                <w:szCs w:val="22"/>
              </w:rPr>
              <w:t>Умее да чертае правоъгълник и</w:t>
            </w:r>
            <w:r w:rsidR="00611FB1" w:rsidRPr="001A77E4">
              <w:rPr>
                <w:color w:val="231F20"/>
                <w:sz w:val="22"/>
                <w:szCs w:val="22"/>
              </w:rPr>
              <w:t xml:space="preserve"> </w:t>
            </w:r>
            <w:r w:rsidR="001C76A4" w:rsidRPr="001A77E4">
              <w:rPr>
                <w:color w:val="231F20"/>
                <w:sz w:val="22"/>
                <w:szCs w:val="22"/>
              </w:rPr>
              <w:t>квадрат върху квадратна мрежа.</w:t>
            </w:r>
          </w:p>
          <w:p w14:paraId="5700ECF1" w14:textId="77777777" w:rsidR="001C76A4" w:rsidRPr="001A77E4" w:rsidRDefault="001C76A4" w:rsidP="00AA75D4">
            <w:pPr>
              <w:pStyle w:val="TableParagraph"/>
              <w:kinsoku w:val="0"/>
              <w:overflowPunct w:val="0"/>
              <w:spacing w:line="260" w:lineRule="exact"/>
              <w:rPr>
                <w:sz w:val="22"/>
                <w:szCs w:val="22"/>
                <w:lang w:val="ru-RU"/>
              </w:rPr>
            </w:pPr>
            <w:r w:rsidRPr="001A77E4">
              <w:rPr>
                <w:color w:val="231F20"/>
                <w:sz w:val="22"/>
                <w:szCs w:val="22"/>
              </w:rPr>
              <w:t>Умее да намира обиколка на правоъгълник и квадрат и да ги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5536B5F6" w14:textId="6AE88D15" w:rsidR="001C76A4" w:rsidRPr="001A77E4" w:rsidRDefault="001C76A4" w:rsidP="00AA75D4">
            <w:pPr>
              <w:spacing w:line="260" w:lineRule="exact"/>
              <w:rPr>
                <w:color w:val="231F20"/>
                <w:sz w:val="22"/>
                <w:szCs w:val="22"/>
              </w:rPr>
            </w:pPr>
            <w:r w:rsidRPr="001A77E4">
              <w:rPr>
                <w:color w:val="231F20"/>
                <w:sz w:val="22"/>
                <w:szCs w:val="22"/>
              </w:rPr>
              <w:t>Актуализират се и се разширяват знанията за елементите на четириъгълник, за лиц</w:t>
            </w:r>
            <w:r w:rsidR="00A47535" w:rsidRPr="001A77E4">
              <w:rPr>
                <w:color w:val="231F20"/>
                <w:sz w:val="22"/>
                <w:szCs w:val="22"/>
              </w:rPr>
              <w:t xml:space="preserve">е на квадрат и на правоъгълник. </w:t>
            </w:r>
            <w:r w:rsidRPr="001A77E4">
              <w:rPr>
                <w:color w:val="231F20"/>
                <w:sz w:val="22"/>
                <w:szCs w:val="22"/>
              </w:rPr>
              <w:t>Задачите за чертане на правоъгълник върху квадратна мрежа допринасят за осмисляне на теорията и за активизиране и мотивиране на учениците за учене чрез практика.</w:t>
            </w:r>
          </w:p>
        </w:tc>
        <w:tc>
          <w:tcPr>
            <w:tcW w:w="3022" w:type="dxa"/>
            <w:tcBorders>
              <w:top w:val="single" w:sz="4" w:space="0" w:color="231F20"/>
              <w:left w:val="single" w:sz="4" w:space="0" w:color="231F20"/>
              <w:right w:val="single" w:sz="4" w:space="0" w:color="231F20"/>
            </w:tcBorders>
          </w:tcPr>
          <w:p w14:paraId="2EEF8026"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4BF63C7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D4BE7E5" w14:textId="10D7A10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1</w:t>
            </w:r>
            <w:r w:rsidR="00BC7A91">
              <w:rPr>
                <w:color w:val="231F20"/>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440C3221" w14:textId="239D77A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55B80">
              <w:rPr>
                <w:color w:val="231F20"/>
                <w:sz w:val="22"/>
                <w:szCs w:val="22"/>
              </w:rPr>
              <w:t>4</w:t>
            </w:r>
          </w:p>
        </w:tc>
        <w:tc>
          <w:tcPr>
            <w:tcW w:w="2435" w:type="dxa"/>
            <w:tcBorders>
              <w:top w:val="single" w:sz="4" w:space="0" w:color="231F20"/>
              <w:left w:val="single" w:sz="4" w:space="0" w:color="231F20"/>
              <w:bottom w:val="single" w:sz="4" w:space="0" w:color="231F20"/>
              <w:right w:val="single" w:sz="4" w:space="0" w:color="231F20"/>
            </w:tcBorders>
          </w:tcPr>
          <w:p w14:paraId="22EBF215" w14:textId="1D2C97FB"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8</w:t>
            </w:r>
            <w:r w:rsidR="00075E19" w:rsidRPr="001A77E4">
              <w:rPr>
                <w:color w:val="231F20"/>
                <w:sz w:val="22"/>
                <w:szCs w:val="22"/>
                <w:lang w:val="en-GB"/>
              </w:rPr>
              <w:t>8</w:t>
            </w:r>
            <w:r w:rsidRPr="001A77E4">
              <w:rPr>
                <w:color w:val="231F20"/>
                <w:sz w:val="22"/>
                <w:szCs w:val="22"/>
              </w:rPr>
              <w:t>. Лице на правоъгълник. Преговор</w:t>
            </w:r>
          </w:p>
        </w:tc>
        <w:tc>
          <w:tcPr>
            <w:tcW w:w="3931" w:type="dxa"/>
            <w:tcBorders>
              <w:top w:val="single" w:sz="4" w:space="0" w:color="231F20"/>
              <w:left w:val="single" w:sz="4" w:space="0" w:color="231F20"/>
              <w:bottom w:val="single" w:sz="4" w:space="0" w:color="231F20"/>
              <w:right w:val="single" w:sz="4" w:space="0" w:color="231F20"/>
            </w:tcBorders>
          </w:tcPr>
          <w:p w14:paraId="50B2DE27"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Умее да намира лице на правоъгълник и квадрат и да ги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790165CA"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Актуализират се знанията за лице на правоъгълник и на квадрат. Разнообразието от практически задачи осигурява условия за самостоятелно учене, формиране на критично мислене и творческа дейност на учениците.</w:t>
            </w:r>
          </w:p>
        </w:tc>
        <w:tc>
          <w:tcPr>
            <w:tcW w:w="3022" w:type="dxa"/>
            <w:tcBorders>
              <w:top w:val="single" w:sz="4" w:space="0" w:color="231F20"/>
              <w:left w:val="single" w:sz="4" w:space="0" w:color="231F20"/>
              <w:right w:val="single" w:sz="4" w:space="0" w:color="231F20"/>
            </w:tcBorders>
          </w:tcPr>
          <w:p w14:paraId="45AAFE9A" w14:textId="77777777" w:rsidR="001C76A4" w:rsidRPr="001A77E4" w:rsidRDefault="001C76A4" w:rsidP="00AA75D4">
            <w:pPr>
              <w:spacing w:line="260" w:lineRule="exact"/>
              <w:rPr>
                <w:sz w:val="22"/>
                <w:szCs w:val="22"/>
              </w:rPr>
            </w:pPr>
          </w:p>
        </w:tc>
      </w:tr>
      <w:tr w:rsidR="001C76A4" w:rsidRPr="001A77E4" w14:paraId="355D4A1E"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407AE8B1" w14:textId="258BE938"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BC7A91">
              <w:rPr>
                <w:color w:val="231F20"/>
                <w:sz w:val="22"/>
                <w:szCs w:val="22"/>
              </w:rPr>
              <w:t>19</w:t>
            </w:r>
          </w:p>
          <w:p w14:paraId="7E371425" w14:textId="77777777" w:rsidR="0099179B" w:rsidRPr="001A77E4" w:rsidRDefault="0099179B" w:rsidP="00AA75D4">
            <w:pPr>
              <w:pStyle w:val="TableParagraph"/>
              <w:kinsoku w:val="0"/>
              <w:overflowPunct w:val="0"/>
              <w:spacing w:line="260" w:lineRule="exact"/>
              <w:jc w:val="center"/>
              <w:rPr>
                <w:color w:val="231F20"/>
                <w:sz w:val="22"/>
                <w:szCs w:val="22"/>
              </w:rPr>
            </w:pPr>
          </w:p>
          <w:p w14:paraId="463D9602" w14:textId="3226DE8E"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2</w:t>
            </w:r>
            <w:r w:rsidR="00BC7A91">
              <w:rPr>
                <w:color w:val="231F20"/>
                <w:sz w:val="22"/>
                <w:szCs w:val="22"/>
              </w:rPr>
              <w:t>0</w:t>
            </w:r>
          </w:p>
        </w:tc>
        <w:tc>
          <w:tcPr>
            <w:tcW w:w="532" w:type="dxa"/>
            <w:tcBorders>
              <w:top w:val="single" w:sz="4" w:space="0" w:color="231F20"/>
              <w:left w:val="single" w:sz="4" w:space="0" w:color="231F20"/>
              <w:bottom w:val="single" w:sz="4" w:space="0" w:color="auto"/>
              <w:right w:val="single" w:sz="4" w:space="0" w:color="231F20"/>
            </w:tcBorders>
          </w:tcPr>
          <w:p w14:paraId="43B09E0C" w14:textId="742A15FD"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B55B80">
              <w:rPr>
                <w:color w:val="231F20"/>
                <w:sz w:val="22"/>
                <w:szCs w:val="22"/>
              </w:rPr>
              <w:t>4</w:t>
            </w:r>
          </w:p>
          <w:p w14:paraId="69AC0B99" w14:textId="77777777" w:rsidR="001C76A4" w:rsidRPr="001A77E4" w:rsidRDefault="001C76A4" w:rsidP="00AA75D4">
            <w:pPr>
              <w:pStyle w:val="TableParagraph"/>
              <w:kinsoku w:val="0"/>
              <w:overflowPunct w:val="0"/>
              <w:spacing w:line="260" w:lineRule="exact"/>
              <w:jc w:val="center"/>
              <w:rPr>
                <w:color w:val="231F20"/>
                <w:sz w:val="22"/>
                <w:szCs w:val="22"/>
              </w:rPr>
            </w:pPr>
          </w:p>
          <w:p w14:paraId="0845D33D" w14:textId="3935B06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C7A91">
              <w:rPr>
                <w:color w:val="231F20"/>
                <w:sz w:val="22"/>
                <w:szCs w:val="22"/>
              </w:rPr>
              <w:t>4</w:t>
            </w:r>
          </w:p>
        </w:tc>
        <w:tc>
          <w:tcPr>
            <w:tcW w:w="2435" w:type="dxa"/>
            <w:tcBorders>
              <w:top w:val="single" w:sz="4" w:space="0" w:color="231F20"/>
              <w:left w:val="single" w:sz="4" w:space="0" w:color="231F20"/>
              <w:bottom w:val="single" w:sz="4" w:space="0" w:color="auto"/>
              <w:right w:val="single" w:sz="4" w:space="0" w:color="231F20"/>
            </w:tcBorders>
          </w:tcPr>
          <w:p w14:paraId="79C578CA" w14:textId="2D542524" w:rsidR="001C76A4" w:rsidRPr="001A77E4" w:rsidRDefault="00075E19" w:rsidP="00AA75D4">
            <w:pPr>
              <w:pStyle w:val="TableParagraph"/>
              <w:kinsoku w:val="0"/>
              <w:overflowPunct w:val="0"/>
              <w:spacing w:line="260" w:lineRule="exact"/>
              <w:rPr>
                <w:color w:val="231F20"/>
                <w:sz w:val="22"/>
                <w:szCs w:val="22"/>
              </w:rPr>
            </w:pPr>
            <w:r w:rsidRPr="001A77E4">
              <w:rPr>
                <w:color w:val="231F20"/>
                <w:sz w:val="22"/>
                <w:szCs w:val="22"/>
                <w:lang w:val="en-GB"/>
              </w:rPr>
              <w:t>89</w:t>
            </w:r>
            <w:r w:rsidR="001C76A4" w:rsidRPr="001A77E4">
              <w:rPr>
                <w:color w:val="231F20"/>
                <w:sz w:val="22"/>
                <w:szCs w:val="22"/>
              </w:rPr>
              <w:t>. Мерни единици за лице</w:t>
            </w:r>
          </w:p>
          <w:p w14:paraId="27B7CEFA" w14:textId="1516E742"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518C0E62"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Знае мерните единици за дължина и за лице.</w:t>
            </w:r>
          </w:p>
          <w:p w14:paraId="05109CF9"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преминава от основните мерни единици за дължина и лице към техни кратни и подразделения.</w:t>
            </w:r>
          </w:p>
        </w:tc>
        <w:tc>
          <w:tcPr>
            <w:tcW w:w="4858" w:type="dxa"/>
            <w:tcBorders>
              <w:top w:val="single" w:sz="4" w:space="0" w:color="231F20"/>
              <w:left w:val="single" w:sz="4" w:space="0" w:color="231F20"/>
              <w:bottom w:val="single" w:sz="4" w:space="0" w:color="auto"/>
              <w:right w:val="single" w:sz="4" w:space="0" w:color="231F20"/>
            </w:tcBorders>
          </w:tcPr>
          <w:p w14:paraId="6962A7FD" w14:textId="77777777" w:rsidR="001C76A4" w:rsidRPr="001A77E4" w:rsidRDefault="001C76A4" w:rsidP="00AA75D4">
            <w:pPr>
              <w:pStyle w:val="TableParagraph"/>
              <w:kinsoku w:val="0"/>
              <w:overflowPunct w:val="0"/>
              <w:spacing w:line="260" w:lineRule="exact"/>
              <w:rPr>
                <w:sz w:val="22"/>
                <w:szCs w:val="22"/>
              </w:rPr>
            </w:pPr>
            <w:r w:rsidRPr="001A77E4">
              <w:rPr>
                <w:sz w:val="22"/>
                <w:szCs w:val="22"/>
              </w:rPr>
              <w:t>Използват се различни технологии за формиране на умения у учениците за преминаване от една мерна единица за лице в друга. Това формира потенциални възможности у тях за избор на онази технология, която владеят най-добре. Създадени са възможности за вътрешнопредметни (алгебра – геометрия) връзки. Наличието на електронни ресурси подпомага визуализацията на знанието.</w:t>
            </w:r>
          </w:p>
        </w:tc>
        <w:tc>
          <w:tcPr>
            <w:tcW w:w="3022" w:type="dxa"/>
            <w:tcBorders>
              <w:top w:val="single" w:sz="4" w:space="0" w:color="231F20"/>
              <w:left w:val="single" w:sz="4" w:space="0" w:color="231F20"/>
              <w:bottom w:val="single" w:sz="4" w:space="0" w:color="auto"/>
              <w:right w:val="single" w:sz="4" w:space="0" w:color="231F20"/>
            </w:tcBorders>
          </w:tcPr>
          <w:p w14:paraId="4FF8F149" w14:textId="77777777" w:rsidR="00B55B80" w:rsidRDefault="00B55B80" w:rsidP="00B55B80">
            <w:pPr>
              <w:spacing w:line="260" w:lineRule="exact"/>
              <w:rPr>
                <w:color w:val="231F20"/>
                <w:sz w:val="22"/>
                <w:szCs w:val="22"/>
              </w:rPr>
            </w:pPr>
            <w:r w:rsidRPr="00F60246">
              <w:rPr>
                <w:sz w:val="22"/>
                <w:szCs w:val="22"/>
                <w:highlight w:val="lightGray"/>
              </w:rPr>
              <w:t>Двучасов урок</w:t>
            </w:r>
          </w:p>
          <w:p w14:paraId="08D38335" w14:textId="77777777" w:rsidR="001C76A4" w:rsidRPr="001A77E4" w:rsidRDefault="001C76A4" w:rsidP="00AA75D4">
            <w:pPr>
              <w:spacing w:line="260" w:lineRule="exact"/>
              <w:rPr>
                <w:sz w:val="22"/>
                <w:szCs w:val="22"/>
              </w:rPr>
            </w:pPr>
          </w:p>
        </w:tc>
      </w:tr>
      <w:tr w:rsidR="001C76A4" w:rsidRPr="001A77E4" w14:paraId="1C4679FC"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56F12DC6" w14:textId="0564497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2</w:t>
            </w:r>
            <w:r w:rsidR="00BC7A91">
              <w:rPr>
                <w:color w:val="231F20"/>
                <w:sz w:val="22"/>
                <w:szCs w:val="22"/>
              </w:rPr>
              <w:t>1</w:t>
            </w:r>
          </w:p>
        </w:tc>
        <w:tc>
          <w:tcPr>
            <w:tcW w:w="532" w:type="dxa"/>
            <w:tcBorders>
              <w:top w:val="single" w:sz="4" w:space="0" w:color="auto"/>
              <w:left w:val="single" w:sz="4" w:space="0" w:color="auto"/>
              <w:bottom w:val="single" w:sz="4" w:space="0" w:color="auto"/>
              <w:right w:val="single" w:sz="4" w:space="0" w:color="auto"/>
            </w:tcBorders>
          </w:tcPr>
          <w:p w14:paraId="7D75ECB4" w14:textId="3022D1A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55B80">
              <w:rPr>
                <w:color w:val="231F20"/>
                <w:sz w:val="22"/>
                <w:szCs w:val="22"/>
              </w:rPr>
              <w:t>5</w:t>
            </w:r>
          </w:p>
        </w:tc>
        <w:tc>
          <w:tcPr>
            <w:tcW w:w="2435" w:type="dxa"/>
            <w:tcBorders>
              <w:top w:val="single" w:sz="4" w:space="0" w:color="auto"/>
              <w:left w:val="single" w:sz="4" w:space="0" w:color="auto"/>
              <w:bottom w:val="single" w:sz="4" w:space="0" w:color="auto"/>
              <w:right w:val="single" w:sz="4" w:space="0" w:color="auto"/>
            </w:tcBorders>
          </w:tcPr>
          <w:p w14:paraId="3006A52F" w14:textId="3EEDDBFE"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9</w:t>
            </w:r>
            <w:r w:rsidR="00485353" w:rsidRPr="001A77E4">
              <w:rPr>
                <w:color w:val="231F20"/>
                <w:sz w:val="22"/>
                <w:szCs w:val="22"/>
                <w:lang w:val="en-GB"/>
              </w:rPr>
              <w:t>0</w:t>
            </w:r>
            <w:r w:rsidRPr="001A77E4">
              <w:rPr>
                <w:color w:val="231F20"/>
                <w:sz w:val="22"/>
                <w:szCs w:val="22"/>
              </w:rPr>
              <w:t>. Лице на правоъгълен триъгълник</w:t>
            </w:r>
          </w:p>
        </w:tc>
        <w:tc>
          <w:tcPr>
            <w:tcW w:w="3931" w:type="dxa"/>
            <w:tcBorders>
              <w:top w:val="single" w:sz="4" w:space="0" w:color="auto"/>
              <w:left w:val="single" w:sz="4" w:space="0" w:color="auto"/>
              <w:bottom w:val="single" w:sz="4" w:space="0" w:color="auto"/>
              <w:right w:val="single" w:sz="4" w:space="0" w:color="auto"/>
            </w:tcBorders>
          </w:tcPr>
          <w:p w14:paraId="09FBD637"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Умее да намира лице на правоъгълен триъгълник.</w:t>
            </w:r>
          </w:p>
        </w:tc>
        <w:tc>
          <w:tcPr>
            <w:tcW w:w="4858" w:type="dxa"/>
            <w:tcBorders>
              <w:top w:val="single" w:sz="4" w:space="0" w:color="auto"/>
              <w:left w:val="single" w:sz="4" w:space="0" w:color="auto"/>
              <w:bottom w:val="single" w:sz="4" w:space="0" w:color="auto"/>
              <w:right w:val="single" w:sz="4" w:space="0" w:color="auto"/>
            </w:tcBorders>
          </w:tcPr>
          <w:p w14:paraId="1D55C32A"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В урока чрез визуализиране на манипулациите с различни средства се достига до откриване на формулата за лице на правоъгълен триъгълник. Пояснителните текстове, опорните чертежи върху мрежа и електронните ресурси създават възможности за самостоятелно учене, критическо мислене и творческа дейност на учениците.</w:t>
            </w:r>
          </w:p>
        </w:tc>
        <w:tc>
          <w:tcPr>
            <w:tcW w:w="3022" w:type="dxa"/>
            <w:tcBorders>
              <w:top w:val="single" w:sz="4" w:space="0" w:color="auto"/>
              <w:left w:val="single" w:sz="4" w:space="0" w:color="auto"/>
              <w:bottom w:val="single" w:sz="4" w:space="0" w:color="auto"/>
              <w:right w:val="single" w:sz="4" w:space="0" w:color="auto"/>
            </w:tcBorders>
          </w:tcPr>
          <w:p w14:paraId="7E2CEB29" w14:textId="77777777" w:rsidR="001C76A4" w:rsidRPr="001A77E4" w:rsidRDefault="001C76A4" w:rsidP="00AA75D4">
            <w:pPr>
              <w:spacing w:line="260" w:lineRule="exact"/>
              <w:rPr>
                <w:sz w:val="22"/>
                <w:szCs w:val="22"/>
              </w:rPr>
            </w:pPr>
          </w:p>
        </w:tc>
      </w:tr>
      <w:tr w:rsidR="001C76A4" w:rsidRPr="001A77E4" w14:paraId="6A04DA0A"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6C27636" w14:textId="5CAFBBB6"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B55B80">
              <w:rPr>
                <w:color w:val="231F20"/>
                <w:sz w:val="22"/>
                <w:szCs w:val="22"/>
              </w:rPr>
              <w:t>2</w:t>
            </w:r>
            <w:r w:rsidR="00BC7A91">
              <w:rPr>
                <w:color w:val="231F20"/>
                <w:sz w:val="22"/>
                <w:szCs w:val="22"/>
              </w:rPr>
              <w:t>2</w:t>
            </w:r>
          </w:p>
        </w:tc>
        <w:tc>
          <w:tcPr>
            <w:tcW w:w="532" w:type="dxa"/>
            <w:tcBorders>
              <w:top w:val="single" w:sz="4" w:space="0" w:color="auto"/>
              <w:left w:val="single" w:sz="4" w:space="0" w:color="231F20"/>
              <w:bottom w:val="single" w:sz="4" w:space="0" w:color="231F20"/>
              <w:right w:val="single" w:sz="4" w:space="0" w:color="231F20"/>
            </w:tcBorders>
          </w:tcPr>
          <w:p w14:paraId="7D3DE243" w14:textId="339FF50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B55B80">
              <w:rPr>
                <w:color w:val="231F20"/>
                <w:sz w:val="22"/>
                <w:szCs w:val="22"/>
              </w:rPr>
              <w:t>5</w:t>
            </w:r>
          </w:p>
        </w:tc>
        <w:tc>
          <w:tcPr>
            <w:tcW w:w="2435" w:type="dxa"/>
            <w:tcBorders>
              <w:top w:val="single" w:sz="4" w:space="0" w:color="auto"/>
              <w:left w:val="single" w:sz="4" w:space="0" w:color="231F20"/>
              <w:bottom w:val="single" w:sz="4" w:space="0" w:color="231F20"/>
              <w:right w:val="single" w:sz="4" w:space="0" w:color="231F20"/>
            </w:tcBorders>
          </w:tcPr>
          <w:p w14:paraId="4A1E0CB7" w14:textId="75AA88F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9</w:t>
            </w:r>
            <w:r w:rsidR="00485353" w:rsidRPr="001A77E4">
              <w:rPr>
                <w:color w:val="231F20"/>
                <w:sz w:val="22"/>
                <w:szCs w:val="22"/>
                <w:lang w:val="en-GB"/>
              </w:rPr>
              <w:t>1</w:t>
            </w:r>
            <w:r w:rsidRPr="001A77E4">
              <w:rPr>
                <w:color w:val="231F20"/>
                <w:sz w:val="22"/>
                <w:szCs w:val="22"/>
              </w:rPr>
              <w:t>. Лице на триъгълник</w:t>
            </w:r>
          </w:p>
        </w:tc>
        <w:tc>
          <w:tcPr>
            <w:tcW w:w="3931" w:type="dxa"/>
            <w:tcBorders>
              <w:top w:val="single" w:sz="4" w:space="0" w:color="auto"/>
              <w:left w:val="single" w:sz="4" w:space="0" w:color="231F20"/>
              <w:bottom w:val="single" w:sz="4" w:space="0" w:color="231F20"/>
              <w:right w:val="single" w:sz="4" w:space="0" w:color="231F20"/>
            </w:tcBorders>
          </w:tcPr>
          <w:p w14:paraId="7DDAA35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намира лице на триъгълник.</w:t>
            </w:r>
          </w:p>
        </w:tc>
        <w:tc>
          <w:tcPr>
            <w:tcW w:w="4858" w:type="dxa"/>
            <w:tcBorders>
              <w:top w:val="single" w:sz="4" w:space="0" w:color="auto"/>
              <w:left w:val="single" w:sz="4" w:space="0" w:color="231F20"/>
              <w:bottom w:val="single" w:sz="4" w:space="0" w:color="231F20"/>
              <w:right w:val="single" w:sz="4" w:space="0" w:color="231F20"/>
            </w:tcBorders>
          </w:tcPr>
          <w:p w14:paraId="47BA33A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Новото знание (лице на триъгълник) се изгражда на основата на знанието и умението за намиране на лице на правоъгълен триъгълник и свойството </w:t>
            </w:r>
            <w:proofErr w:type="spellStart"/>
            <w:r w:rsidRPr="001A77E4">
              <w:rPr>
                <w:color w:val="231F20"/>
                <w:sz w:val="22"/>
                <w:szCs w:val="22"/>
              </w:rPr>
              <w:t>адитивност</w:t>
            </w:r>
            <w:proofErr w:type="spellEnd"/>
            <w:r w:rsidRPr="001A77E4">
              <w:rPr>
                <w:color w:val="231F20"/>
                <w:sz w:val="22"/>
                <w:szCs w:val="22"/>
              </w:rPr>
              <w:t xml:space="preserve"> на лицето. Урокът осигурява условия за насърчаване и улесняване на самостоятелното търсене на информация от различни източници.</w:t>
            </w:r>
          </w:p>
        </w:tc>
        <w:tc>
          <w:tcPr>
            <w:tcW w:w="3022" w:type="dxa"/>
            <w:tcBorders>
              <w:top w:val="single" w:sz="4" w:space="0" w:color="auto"/>
              <w:left w:val="single" w:sz="4" w:space="0" w:color="231F20"/>
              <w:bottom w:val="single" w:sz="4" w:space="0" w:color="231F20"/>
              <w:right w:val="single" w:sz="4" w:space="0" w:color="231F20"/>
            </w:tcBorders>
          </w:tcPr>
          <w:p w14:paraId="4D5C53BA"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2A54AED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54EFBBA" w14:textId="7A0DA922"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B55B80">
              <w:rPr>
                <w:color w:val="231F20"/>
                <w:sz w:val="22"/>
                <w:szCs w:val="22"/>
              </w:rPr>
              <w:t>2</w:t>
            </w:r>
            <w:r w:rsidR="00BC7A91">
              <w:rPr>
                <w:color w:val="231F20"/>
                <w:sz w:val="22"/>
                <w:szCs w:val="22"/>
              </w:rPr>
              <w:t>3</w:t>
            </w:r>
          </w:p>
          <w:p w14:paraId="4F7CC62F" w14:textId="77777777" w:rsidR="00B55B80" w:rsidRDefault="00B55B80" w:rsidP="00AA75D4">
            <w:pPr>
              <w:pStyle w:val="TableParagraph"/>
              <w:kinsoku w:val="0"/>
              <w:overflowPunct w:val="0"/>
              <w:spacing w:line="260" w:lineRule="exact"/>
              <w:jc w:val="center"/>
              <w:rPr>
                <w:color w:val="231F20"/>
                <w:sz w:val="22"/>
                <w:szCs w:val="22"/>
              </w:rPr>
            </w:pPr>
          </w:p>
          <w:p w14:paraId="2758A1D1" w14:textId="77777777" w:rsidR="00B55B80" w:rsidRDefault="00B55B80" w:rsidP="00AA75D4">
            <w:pPr>
              <w:pStyle w:val="TableParagraph"/>
              <w:kinsoku w:val="0"/>
              <w:overflowPunct w:val="0"/>
              <w:spacing w:line="260" w:lineRule="exact"/>
              <w:jc w:val="center"/>
              <w:rPr>
                <w:color w:val="231F20"/>
                <w:sz w:val="22"/>
                <w:szCs w:val="22"/>
              </w:rPr>
            </w:pPr>
          </w:p>
          <w:p w14:paraId="572D98CF" w14:textId="1EFAA268" w:rsidR="00B55B80" w:rsidRPr="001A77E4" w:rsidRDefault="00B55B80" w:rsidP="00AA75D4">
            <w:pPr>
              <w:pStyle w:val="TableParagraph"/>
              <w:kinsoku w:val="0"/>
              <w:overflowPunct w:val="0"/>
              <w:spacing w:line="260" w:lineRule="exact"/>
              <w:jc w:val="center"/>
              <w:rPr>
                <w:sz w:val="22"/>
                <w:szCs w:val="22"/>
              </w:rPr>
            </w:pPr>
            <w:r>
              <w:rPr>
                <w:color w:val="231F20"/>
                <w:sz w:val="22"/>
                <w:szCs w:val="22"/>
              </w:rPr>
              <w:t>12</w:t>
            </w:r>
            <w:r w:rsidR="00BC7A91">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03C03502" w14:textId="77777777"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B55B80">
              <w:rPr>
                <w:color w:val="231F20"/>
                <w:sz w:val="22"/>
                <w:szCs w:val="22"/>
              </w:rPr>
              <w:t>5</w:t>
            </w:r>
          </w:p>
          <w:p w14:paraId="3E48D70D" w14:textId="77777777" w:rsidR="00B55B80" w:rsidRDefault="00B55B80" w:rsidP="00AA75D4">
            <w:pPr>
              <w:pStyle w:val="TableParagraph"/>
              <w:kinsoku w:val="0"/>
              <w:overflowPunct w:val="0"/>
              <w:spacing w:line="260" w:lineRule="exact"/>
              <w:jc w:val="center"/>
              <w:rPr>
                <w:color w:val="231F20"/>
                <w:sz w:val="22"/>
                <w:szCs w:val="22"/>
              </w:rPr>
            </w:pPr>
          </w:p>
          <w:p w14:paraId="35BF7321" w14:textId="77777777" w:rsidR="00B55B80" w:rsidRDefault="00B55B80" w:rsidP="00AA75D4">
            <w:pPr>
              <w:pStyle w:val="TableParagraph"/>
              <w:kinsoku w:val="0"/>
              <w:overflowPunct w:val="0"/>
              <w:spacing w:line="260" w:lineRule="exact"/>
              <w:jc w:val="center"/>
              <w:rPr>
                <w:color w:val="231F20"/>
                <w:sz w:val="22"/>
                <w:szCs w:val="22"/>
              </w:rPr>
            </w:pPr>
          </w:p>
          <w:p w14:paraId="0B4C1B9D" w14:textId="693D8BE1" w:rsidR="00B55B80" w:rsidRPr="001A77E4" w:rsidRDefault="00B55B80" w:rsidP="00AA75D4">
            <w:pPr>
              <w:pStyle w:val="TableParagraph"/>
              <w:kinsoku w:val="0"/>
              <w:overflowPunct w:val="0"/>
              <w:spacing w:line="260" w:lineRule="exact"/>
              <w:jc w:val="center"/>
              <w:rPr>
                <w:sz w:val="22"/>
                <w:szCs w:val="22"/>
              </w:rPr>
            </w:pPr>
            <w:r>
              <w:rPr>
                <w:color w:val="231F20"/>
                <w:sz w:val="22"/>
                <w:szCs w:val="22"/>
              </w:rPr>
              <w:t>25</w:t>
            </w:r>
          </w:p>
        </w:tc>
        <w:tc>
          <w:tcPr>
            <w:tcW w:w="2435" w:type="dxa"/>
            <w:tcBorders>
              <w:top w:val="single" w:sz="4" w:space="0" w:color="231F20"/>
              <w:left w:val="single" w:sz="4" w:space="0" w:color="231F20"/>
              <w:bottom w:val="single" w:sz="4" w:space="0" w:color="231F20"/>
              <w:right w:val="single" w:sz="4" w:space="0" w:color="231F20"/>
            </w:tcBorders>
          </w:tcPr>
          <w:p w14:paraId="547BA7F4"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9</w:t>
            </w:r>
            <w:r w:rsidR="00485353" w:rsidRPr="001A77E4">
              <w:rPr>
                <w:color w:val="231F20"/>
                <w:sz w:val="22"/>
                <w:szCs w:val="22"/>
                <w:lang w:val="en-GB"/>
              </w:rPr>
              <w:t>2</w:t>
            </w:r>
            <w:r w:rsidRPr="001A77E4">
              <w:rPr>
                <w:color w:val="231F20"/>
                <w:sz w:val="22"/>
                <w:szCs w:val="22"/>
              </w:rPr>
              <w:t>. Триъгълник. Упражнение</w:t>
            </w:r>
          </w:p>
          <w:p w14:paraId="09DF64FB" w14:textId="77777777" w:rsidR="00B55B80" w:rsidRDefault="00B55B80" w:rsidP="00AA75D4">
            <w:pPr>
              <w:pStyle w:val="TableParagraph"/>
              <w:kinsoku w:val="0"/>
              <w:overflowPunct w:val="0"/>
              <w:spacing w:line="260" w:lineRule="exact"/>
              <w:rPr>
                <w:color w:val="231F20"/>
                <w:sz w:val="22"/>
                <w:szCs w:val="22"/>
              </w:rPr>
            </w:pPr>
          </w:p>
          <w:p w14:paraId="01CC046B" w14:textId="1B23AD81" w:rsidR="00B55B80" w:rsidRPr="005E2BA9" w:rsidRDefault="00B55B80" w:rsidP="00AA75D4">
            <w:pPr>
              <w:pStyle w:val="TableParagraph"/>
              <w:kinsoku w:val="0"/>
              <w:overflowPunct w:val="0"/>
              <w:spacing w:line="260" w:lineRule="exact"/>
              <w:rPr>
                <w:color w:val="231F20"/>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0AD2410F"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 xml:space="preserve">Умее да оперира с отсечки, да преминава от основните мерни единици за дължина и лице към техни кратни и подразделения; да намира основни линейни елементи на триъгълник, правоъгълник и квадрат чрез използване на формулите за обиколка и лице на тези фигури. </w:t>
            </w:r>
          </w:p>
        </w:tc>
        <w:tc>
          <w:tcPr>
            <w:tcW w:w="4858" w:type="dxa"/>
            <w:tcBorders>
              <w:top w:val="single" w:sz="4" w:space="0" w:color="231F20"/>
              <w:left w:val="single" w:sz="4" w:space="0" w:color="231F20"/>
              <w:bottom w:val="single" w:sz="4" w:space="0" w:color="231F20"/>
              <w:right w:val="single" w:sz="4" w:space="0" w:color="231F20"/>
            </w:tcBorders>
          </w:tcPr>
          <w:p w14:paraId="3F169B2B" w14:textId="77777777" w:rsidR="001C76A4" w:rsidRPr="001A77E4" w:rsidRDefault="001C76A4" w:rsidP="00AA75D4">
            <w:pPr>
              <w:pStyle w:val="TableParagraph"/>
              <w:kinsoku w:val="0"/>
              <w:overflowPunct w:val="0"/>
              <w:spacing w:line="260" w:lineRule="exact"/>
              <w:rPr>
                <w:sz w:val="22"/>
                <w:szCs w:val="22"/>
              </w:rPr>
            </w:pPr>
            <w:proofErr w:type="spellStart"/>
            <w:r w:rsidRPr="001A77E4">
              <w:rPr>
                <w:color w:val="231F20"/>
                <w:sz w:val="22"/>
                <w:szCs w:val="22"/>
              </w:rPr>
              <w:t>Упражнителен</w:t>
            </w:r>
            <w:proofErr w:type="spellEnd"/>
            <w:r w:rsidRPr="001A77E4">
              <w:rPr>
                <w:color w:val="231F20"/>
                <w:sz w:val="22"/>
                <w:szCs w:val="22"/>
              </w:rPr>
              <w:t xml:space="preserve"> урок, в който комплексът от разнообразни по сюжет и ниво на сложност задачи допринася за активизиране и мотивиране на учениците и стимулира взаимодействието между участниците в учебния процес.</w:t>
            </w:r>
          </w:p>
        </w:tc>
        <w:tc>
          <w:tcPr>
            <w:tcW w:w="3022" w:type="dxa"/>
            <w:tcBorders>
              <w:top w:val="single" w:sz="4" w:space="0" w:color="231F20"/>
              <w:left w:val="single" w:sz="4" w:space="0" w:color="231F20"/>
              <w:right w:val="single" w:sz="4" w:space="0" w:color="231F20"/>
            </w:tcBorders>
          </w:tcPr>
          <w:p w14:paraId="614B8C5D" w14:textId="3D024527" w:rsidR="001C76A4" w:rsidRPr="001A77E4" w:rsidRDefault="00B55B80" w:rsidP="005E2BA9">
            <w:pPr>
              <w:spacing w:line="260" w:lineRule="exact"/>
              <w:rPr>
                <w:color w:val="231F20"/>
                <w:sz w:val="22"/>
                <w:szCs w:val="22"/>
              </w:rPr>
            </w:pPr>
            <w:r w:rsidRPr="00F60246">
              <w:rPr>
                <w:sz w:val="22"/>
                <w:szCs w:val="22"/>
                <w:highlight w:val="lightGray"/>
              </w:rPr>
              <w:t>Двучасов урок</w:t>
            </w:r>
          </w:p>
        </w:tc>
      </w:tr>
      <w:tr w:rsidR="001C76A4" w:rsidRPr="001A77E4" w14:paraId="2B7596A0"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D8D0108" w14:textId="664236D9" w:rsidR="0099179B"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B55B80">
              <w:rPr>
                <w:color w:val="231F20"/>
                <w:sz w:val="22"/>
                <w:szCs w:val="22"/>
              </w:rPr>
              <w:t>2</w:t>
            </w:r>
            <w:r w:rsidR="00BC7A91">
              <w:rPr>
                <w:color w:val="231F20"/>
                <w:sz w:val="22"/>
                <w:szCs w:val="22"/>
              </w:rPr>
              <w:t>5</w:t>
            </w:r>
          </w:p>
          <w:p w14:paraId="3EC6980D" w14:textId="437ACA30"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2</w:t>
            </w:r>
            <w:r w:rsidR="00BC7A91">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5632FFDF" w14:textId="2E2AD03E" w:rsidR="0099179B"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BC7A91">
              <w:rPr>
                <w:color w:val="231F20"/>
                <w:sz w:val="22"/>
                <w:szCs w:val="22"/>
              </w:rPr>
              <w:t>5</w:t>
            </w:r>
          </w:p>
          <w:p w14:paraId="715A60B5" w14:textId="62D1412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333CEF9F" w14:textId="2D47BEA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9</w:t>
            </w:r>
            <w:r w:rsidR="00485353" w:rsidRPr="001A77E4">
              <w:rPr>
                <w:color w:val="231F20"/>
                <w:sz w:val="22"/>
                <w:szCs w:val="22"/>
                <w:lang w:val="en-GB"/>
              </w:rPr>
              <w:t>3</w:t>
            </w:r>
            <w:r w:rsidRPr="001A77E4">
              <w:rPr>
                <w:color w:val="231F20"/>
                <w:sz w:val="22"/>
                <w:szCs w:val="22"/>
              </w:rPr>
              <w:t>. Общи задачи</w:t>
            </w:r>
          </w:p>
          <w:p w14:paraId="43C187F2" w14:textId="783D9600" w:rsidR="001C76A4" w:rsidRPr="001A77E4" w:rsidRDefault="000902C9" w:rsidP="00AA75D4">
            <w:pPr>
              <w:pStyle w:val="TableParagraph"/>
              <w:kinsoku w:val="0"/>
              <w:overflowPunct w:val="0"/>
              <w:spacing w:line="260" w:lineRule="exact"/>
              <w:rPr>
                <w:sz w:val="22"/>
                <w:szCs w:val="22"/>
              </w:rPr>
            </w:pPr>
            <w:r>
              <w:rPr>
                <w:color w:val="231F20"/>
                <w:sz w:val="22"/>
                <w:szCs w:val="22"/>
              </w:rPr>
              <w:t xml:space="preserve">      </w:t>
            </w:r>
            <w:r w:rsidR="001C76A4"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728918F1"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решава триъгълник, правоъгълник и квадрат.</w:t>
            </w:r>
          </w:p>
          <w:p w14:paraId="108EC113"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Умее да преминава от основните мерни единици за дължина и лице към техни кратни и подразделения.</w:t>
            </w:r>
          </w:p>
        </w:tc>
        <w:tc>
          <w:tcPr>
            <w:tcW w:w="4858" w:type="dxa"/>
            <w:tcBorders>
              <w:top w:val="single" w:sz="4" w:space="0" w:color="231F20"/>
              <w:left w:val="single" w:sz="4" w:space="0" w:color="231F20"/>
              <w:bottom w:val="single" w:sz="4" w:space="0" w:color="231F20"/>
              <w:right w:val="single" w:sz="4" w:space="0" w:color="231F20"/>
            </w:tcBorders>
          </w:tcPr>
          <w:p w14:paraId="25E19475" w14:textId="68B400E9"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Решаването на множество практически задачи и използването на електронни ресурси подпомагат прилагането на разнообразни методически решения и учене чрез практика.</w:t>
            </w:r>
            <w:r w:rsidR="00A47535" w:rsidRPr="001A77E4">
              <w:rPr>
                <w:color w:val="231F20"/>
                <w:sz w:val="22"/>
                <w:szCs w:val="22"/>
              </w:rPr>
              <w:t xml:space="preserve"> </w:t>
            </w:r>
            <w:r w:rsidRPr="001A77E4">
              <w:rPr>
                <w:color w:val="231F20"/>
                <w:sz w:val="22"/>
                <w:szCs w:val="22"/>
              </w:rPr>
              <w:t>Реализираният електронно тест дава възможност на учениците за самооценяване на постиженията им.</w:t>
            </w:r>
          </w:p>
        </w:tc>
        <w:tc>
          <w:tcPr>
            <w:tcW w:w="3022" w:type="dxa"/>
            <w:tcBorders>
              <w:top w:val="single" w:sz="4" w:space="0" w:color="231F20"/>
              <w:left w:val="single" w:sz="4" w:space="0" w:color="231F20"/>
              <w:bottom w:val="single" w:sz="4" w:space="0" w:color="231F20"/>
              <w:right w:val="single" w:sz="4" w:space="0" w:color="231F20"/>
            </w:tcBorders>
          </w:tcPr>
          <w:p w14:paraId="27C9787F" w14:textId="252DF177" w:rsidR="000902C9" w:rsidRDefault="000902C9" w:rsidP="000902C9">
            <w:pPr>
              <w:spacing w:line="260" w:lineRule="exact"/>
              <w:rPr>
                <w:color w:val="231F20"/>
                <w:sz w:val="22"/>
                <w:szCs w:val="22"/>
              </w:rPr>
            </w:pPr>
            <w:r w:rsidRPr="00F60246">
              <w:rPr>
                <w:sz w:val="22"/>
                <w:szCs w:val="22"/>
                <w:highlight w:val="lightGray"/>
              </w:rPr>
              <w:t>Двучасов урок</w:t>
            </w:r>
          </w:p>
          <w:p w14:paraId="5A09224C" w14:textId="6DB0841F"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Оценяването на придобитите знания и умения може да стане с 15-минутна контролна работа в края на часа или от устно изпитване, като оценката се формира от домашна работа или от разработена проектна задача.</w:t>
            </w:r>
          </w:p>
        </w:tc>
      </w:tr>
      <w:tr w:rsidR="001C76A4" w:rsidRPr="001A77E4" w14:paraId="1F25A8D6"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592049DF" w14:textId="40A66FD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2</w:t>
            </w:r>
            <w:r w:rsidR="00BC7A91">
              <w:rPr>
                <w:color w:val="231F20"/>
                <w:sz w:val="22"/>
                <w:szCs w:val="22"/>
              </w:rPr>
              <w:t>7</w:t>
            </w:r>
          </w:p>
        </w:tc>
        <w:tc>
          <w:tcPr>
            <w:tcW w:w="532" w:type="dxa"/>
            <w:tcBorders>
              <w:top w:val="single" w:sz="4" w:space="0" w:color="231F20"/>
              <w:left w:val="single" w:sz="4" w:space="0" w:color="231F20"/>
              <w:bottom w:val="single" w:sz="4" w:space="0" w:color="auto"/>
              <w:right w:val="single" w:sz="4" w:space="0" w:color="231F20"/>
            </w:tcBorders>
          </w:tcPr>
          <w:p w14:paraId="46BED05F" w14:textId="1714979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6</w:t>
            </w:r>
          </w:p>
        </w:tc>
        <w:tc>
          <w:tcPr>
            <w:tcW w:w="2435" w:type="dxa"/>
            <w:tcBorders>
              <w:top w:val="single" w:sz="4" w:space="0" w:color="231F20"/>
              <w:left w:val="single" w:sz="4" w:space="0" w:color="231F20"/>
              <w:bottom w:val="single" w:sz="4" w:space="0" w:color="auto"/>
              <w:right w:val="single" w:sz="4" w:space="0" w:color="231F20"/>
            </w:tcBorders>
          </w:tcPr>
          <w:p w14:paraId="214C969E" w14:textId="5B6415ED"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9</w:t>
            </w:r>
            <w:r w:rsidR="00485353" w:rsidRPr="001A77E4">
              <w:rPr>
                <w:color w:val="231F20"/>
                <w:sz w:val="22"/>
                <w:szCs w:val="22"/>
                <w:lang w:val="en-GB"/>
              </w:rPr>
              <w:t>4</w:t>
            </w:r>
            <w:r w:rsidRPr="001A77E4">
              <w:rPr>
                <w:color w:val="231F20"/>
                <w:sz w:val="22"/>
                <w:szCs w:val="22"/>
              </w:rPr>
              <w:t>. Успоредни прави</w:t>
            </w:r>
          </w:p>
        </w:tc>
        <w:tc>
          <w:tcPr>
            <w:tcW w:w="3931" w:type="dxa"/>
            <w:tcBorders>
              <w:top w:val="single" w:sz="4" w:space="0" w:color="231F20"/>
              <w:left w:val="single" w:sz="4" w:space="0" w:color="231F20"/>
              <w:bottom w:val="single" w:sz="4" w:space="0" w:color="auto"/>
              <w:right w:val="single" w:sz="4" w:space="0" w:color="231F20"/>
            </w:tcBorders>
          </w:tcPr>
          <w:p w14:paraId="123AF78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чертае геометрични фигури върху квадратна мрежа, което допринася за придобиването на математическа компетентност.</w:t>
            </w:r>
          </w:p>
        </w:tc>
        <w:tc>
          <w:tcPr>
            <w:tcW w:w="4858" w:type="dxa"/>
            <w:tcBorders>
              <w:top w:val="single" w:sz="4" w:space="0" w:color="231F20"/>
              <w:left w:val="single" w:sz="4" w:space="0" w:color="231F20"/>
              <w:bottom w:val="single" w:sz="4" w:space="0" w:color="auto"/>
              <w:right w:val="single" w:sz="4" w:space="0" w:color="231F20"/>
            </w:tcBorders>
          </w:tcPr>
          <w:p w14:paraId="7B36BE7F"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Използваните похвати са наблюдение, сравнение, аргументация. Новото знание (успоредни прави) се въвежда чрез наблюдение на обекти от заобикалящата действителност. Изобилието на опорни чертежи върху мрежа и на задачи за разпознаване на обекти от обема на понятието стимулира осмислянето на понятието и ученето чрез практиката.</w:t>
            </w:r>
          </w:p>
        </w:tc>
        <w:tc>
          <w:tcPr>
            <w:tcW w:w="3022" w:type="dxa"/>
            <w:tcBorders>
              <w:top w:val="single" w:sz="4" w:space="0" w:color="231F20"/>
              <w:left w:val="single" w:sz="4" w:space="0" w:color="231F20"/>
              <w:bottom w:val="single" w:sz="4" w:space="0" w:color="auto"/>
              <w:right w:val="single" w:sz="4" w:space="0" w:color="231F20"/>
            </w:tcBorders>
          </w:tcPr>
          <w:p w14:paraId="7E3700C6"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51C529E8"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02CAEBCB" w14:textId="118201A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2</w:t>
            </w:r>
            <w:r w:rsidR="00BC7A91">
              <w:rPr>
                <w:color w:val="231F20"/>
                <w:sz w:val="22"/>
                <w:szCs w:val="22"/>
              </w:rPr>
              <w:t>8</w:t>
            </w:r>
          </w:p>
        </w:tc>
        <w:tc>
          <w:tcPr>
            <w:tcW w:w="532" w:type="dxa"/>
            <w:tcBorders>
              <w:top w:val="single" w:sz="4" w:space="0" w:color="auto"/>
              <w:left w:val="single" w:sz="4" w:space="0" w:color="auto"/>
              <w:bottom w:val="single" w:sz="4" w:space="0" w:color="auto"/>
              <w:right w:val="single" w:sz="4" w:space="0" w:color="auto"/>
            </w:tcBorders>
          </w:tcPr>
          <w:p w14:paraId="3DC47A40" w14:textId="667411B1"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6</w:t>
            </w:r>
          </w:p>
        </w:tc>
        <w:tc>
          <w:tcPr>
            <w:tcW w:w="2435" w:type="dxa"/>
            <w:tcBorders>
              <w:top w:val="single" w:sz="4" w:space="0" w:color="auto"/>
              <w:left w:val="single" w:sz="4" w:space="0" w:color="auto"/>
              <w:bottom w:val="single" w:sz="4" w:space="0" w:color="auto"/>
              <w:right w:val="single" w:sz="4" w:space="0" w:color="auto"/>
            </w:tcBorders>
          </w:tcPr>
          <w:p w14:paraId="3592C93D" w14:textId="7C2CD1C2"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9</w:t>
            </w:r>
            <w:r w:rsidR="00485353" w:rsidRPr="001A77E4">
              <w:rPr>
                <w:color w:val="231F20"/>
                <w:sz w:val="22"/>
                <w:szCs w:val="22"/>
                <w:lang w:val="en-GB"/>
              </w:rPr>
              <w:t>5</w:t>
            </w:r>
            <w:r w:rsidRPr="001A77E4">
              <w:rPr>
                <w:color w:val="231F20"/>
                <w:sz w:val="22"/>
                <w:szCs w:val="22"/>
              </w:rPr>
              <w:t>. Успоредник. Ромб</w:t>
            </w:r>
          </w:p>
        </w:tc>
        <w:tc>
          <w:tcPr>
            <w:tcW w:w="3931" w:type="dxa"/>
            <w:tcBorders>
              <w:top w:val="single" w:sz="4" w:space="0" w:color="auto"/>
              <w:left w:val="single" w:sz="4" w:space="0" w:color="auto"/>
              <w:bottom w:val="single" w:sz="4" w:space="0" w:color="auto"/>
              <w:right w:val="single" w:sz="4" w:space="0" w:color="auto"/>
            </w:tcBorders>
          </w:tcPr>
          <w:p w14:paraId="5B3EE76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чертае успоредник върху квадратна мрежа и да намира обиколка на успоредник и на ромб и да ги изразява в различни мерни единици.</w:t>
            </w:r>
          </w:p>
        </w:tc>
        <w:tc>
          <w:tcPr>
            <w:tcW w:w="4858" w:type="dxa"/>
            <w:tcBorders>
              <w:top w:val="single" w:sz="4" w:space="0" w:color="auto"/>
              <w:left w:val="single" w:sz="4" w:space="0" w:color="auto"/>
              <w:bottom w:val="single" w:sz="4" w:space="0" w:color="auto"/>
              <w:right w:val="single" w:sz="4" w:space="0" w:color="auto"/>
            </w:tcBorders>
          </w:tcPr>
          <w:p w14:paraId="374CB01C" w14:textId="55820439" w:rsidR="001C76A4" w:rsidRPr="001A77E4" w:rsidRDefault="001C76A4" w:rsidP="00AA75D4">
            <w:pPr>
              <w:pStyle w:val="TableParagraph"/>
              <w:kinsoku w:val="0"/>
              <w:overflowPunct w:val="0"/>
              <w:spacing w:line="260" w:lineRule="exact"/>
              <w:rPr>
                <w:sz w:val="22"/>
                <w:szCs w:val="22"/>
              </w:rPr>
            </w:pPr>
            <w:r w:rsidRPr="001A77E4">
              <w:rPr>
                <w:sz w:val="22"/>
                <w:szCs w:val="22"/>
              </w:rPr>
              <w:t xml:space="preserve">Задачите за разпознаване на обекти от обема на понятието са от съществено значение </w:t>
            </w:r>
            <w:r w:rsidR="00A47535" w:rsidRPr="001A77E4">
              <w:rPr>
                <w:sz w:val="22"/>
                <w:szCs w:val="22"/>
              </w:rPr>
              <w:t xml:space="preserve">за усвояване на новото понятие. </w:t>
            </w:r>
            <w:r w:rsidRPr="001A77E4">
              <w:rPr>
                <w:sz w:val="22"/>
                <w:szCs w:val="22"/>
              </w:rPr>
              <w:t>Логическите въпроси допринасят за изграждане</w:t>
            </w:r>
            <w:r w:rsidR="00A47535" w:rsidRPr="001A77E4">
              <w:rPr>
                <w:sz w:val="22"/>
                <w:szCs w:val="22"/>
              </w:rPr>
              <w:t>то</w:t>
            </w:r>
            <w:r w:rsidRPr="001A77E4">
              <w:rPr>
                <w:sz w:val="22"/>
                <w:szCs w:val="22"/>
              </w:rPr>
              <w:t xml:space="preserve"> на умение за учене – усвояване на правила и алгоритми, подпомагащи познавателния процес, както и демонстриране на логически умения при аргументиране на разсъждения.</w:t>
            </w:r>
          </w:p>
        </w:tc>
        <w:tc>
          <w:tcPr>
            <w:tcW w:w="3022" w:type="dxa"/>
            <w:tcBorders>
              <w:top w:val="single" w:sz="4" w:space="0" w:color="auto"/>
              <w:left w:val="single" w:sz="4" w:space="0" w:color="auto"/>
              <w:bottom w:val="single" w:sz="4" w:space="0" w:color="auto"/>
              <w:right w:val="single" w:sz="4" w:space="0" w:color="auto"/>
            </w:tcBorders>
          </w:tcPr>
          <w:p w14:paraId="140CFFFC"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041E6937" w14:textId="77777777" w:rsidTr="005E2BA9">
        <w:trPr>
          <w:cantSplit/>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491B3F80" w14:textId="6C53BC54"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BC7A91">
              <w:rPr>
                <w:color w:val="231F20"/>
                <w:sz w:val="22"/>
                <w:szCs w:val="22"/>
              </w:rPr>
              <w:t>29</w:t>
            </w:r>
          </w:p>
          <w:p w14:paraId="3EED9695" w14:textId="77777777" w:rsidR="00485353" w:rsidRPr="001A77E4" w:rsidRDefault="00485353" w:rsidP="00AA75D4">
            <w:pPr>
              <w:pStyle w:val="TableParagraph"/>
              <w:kinsoku w:val="0"/>
              <w:overflowPunct w:val="0"/>
              <w:spacing w:line="260" w:lineRule="exact"/>
              <w:jc w:val="center"/>
              <w:rPr>
                <w:color w:val="231F20"/>
                <w:sz w:val="22"/>
                <w:szCs w:val="22"/>
              </w:rPr>
            </w:pPr>
          </w:p>
          <w:p w14:paraId="6BE44443" w14:textId="77777777" w:rsidR="00485353" w:rsidRPr="001A77E4" w:rsidRDefault="00485353" w:rsidP="00AA75D4">
            <w:pPr>
              <w:pStyle w:val="TableParagraph"/>
              <w:kinsoku w:val="0"/>
              <w:overflowPunct w:val="0"/>
              <w:spacing w:line="260" w:lineRule="exact"/>
              <w:jc w:val="center"/>
              <w:rPr>
                <w:color w:val="231F20"/>
                <w:sz w:val="22"/>
                <w:szCs w:val="22"/>
              </w:rPr>
            </w:pPr>
          </w:p>
          <w:p w14:paraId="13E58E70" w14:textId="5F1DCE63" w:rsidR="00485353" w:rsidRPr="001A77E4" w:rsidRDefault="00485353"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3</w:t>
            </w:r>
            <w:r w:rsidR="00BC7A91">
              <w:rPr>
                <w:color w:val="231F20"/>
                <w:sz w:val="22"/>
                <w:szCs w:val="22"/>
              </w:rPr>
              <w:t>0</w:t>
            </w:r>
          </w:p>
        </w:tc>
        <w:tc>
          <w:tcPr>
            <w:tcW w:w="532" w:type="dxa"/>
            <w:tcBorders>
              <w:top w:val="single" w:sz="4" w:space="0" w:color="auto"/>
              <w:left w:val="single" w:sz="4" w:space="0" w:color="231F20"/>
              <w:bottom w:val="single" w:sz="4" w:space="0" w:color="231F20"/>
              <w:right w:val="single" w:sz="4" w:space="0" w:color="231F20"/>
            </w:tcBorders>
          </w:tcPr>
          <w:p w14:paraId="5129A325" w14:textId="2D3BDA46"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0902C9">
              <w:rPr>
                <w:color w:val="231F20"/>
                <w:sz w:val="22"/>
                <w:szCs w:val="22"/>
              </w:rPr>
              <w:t>6</w:t>
            </w:r>
          </w:p>
          <w:p w14:paraId="3F6D6C19" w14:textId="77777777" w:rsidR="00BD3921" w:rsidRPr="001A77E4" w:rsidRDefault="00BD3921" w:rsidP="00AA75D4">
            <w:pPr>
              <w:pStyle w:val="TableParagraph"/>
              <w:kinsoku w:val="0"/>
              <w:overflowPunct w:val="0"/>
              <w:spacing w:line="260" w:lineRule="exact"/>
              <w:jc w:val="center"/>
              <w:rPr>
                <w:color w:val="231F20"/>
                <w:sz w:val="22"/>
                <w:szCs w:val="22"/>
              </w:rPr>
            </w:pPr>
          </w:p>
          <w:p w14:paraId="0DBE3252" w14:textId="77777777" w:rsidR="00BD3921" w:rsidRPr="001A77E4" w:rsidRDefault="00BD3921" w:rsidP="00AA75D4">
            <w:pPr>
              <w:pStyle w:val="TableParagraph"/>
              <w:kinsoku w:val="0"/>
              <w:overflowPunct w:val="0"/>
              <w:spacing w:line="260" w:lineRule="exact"/>
              <w:jc w:val="center"/>
              <w:rPr>
                <w:color w:val="231F20"/>
                <w:sz w:val="22"/>
                <w:szCs w:val="22"/>
              </w:rPr>
            </w:pPr>
          </w:p>
          <w:p w14:paraId="68961A67" w14:textId="71A2A227" w:rsidR="00BD3921" w:rsidRPr="001A77E4" w:rsidRDefault="00BD3921" w:rsidP="00AA75D4">
            <w:pPr>
              <w:pStyle w:val="TableParagraph"/>
              <w:kinsoku w:val="0"/>
              <w:overflowPunct w:val="0"/>
              <w:spacing w:line="260" w:lineRule="exact"/>
              <w:jc w:val="center"/>
              <w:rPr>
                <w:sz w:val="22"/>
                <w:szCs w:val="22"/>
              </w:rPr>
            </w:pPr>
            <w:r w:rsidRPr="001A77E4">
              <w:rPr>
                <w:color w:val="231F20"/>
                <w:sz w:val="22"/>
                <w:szCs w:val="22"/>
              </w:rPr>
              <w:t>2</w:t>
            </w:r>
            <w:r w:rsidR="00BC7A91">
              <w:rPr>
                <w:color w:val="231F20"/>
                <w:sz w:val="22"/>
                <w:szCs w:val="22"/>
              </w:rPr>
              <w:t>6</w:t>
            </w:r>
          </w:p>
        </w:tc>
        <w:tc>
          <w:tcPr>
            <w:tcW w:w="2435" w:type="dxa"/>
            <w:tcBorders>
              <w:top w:val="single" w:sz="4" w:space="0" w:color="auto"/>
              <w:left w:val="single" w:sz="4" w:space="0" w:color="231F20"/>
              <w:bottom w:val="single" w:sz="4" w:space="0" w:color="231F20"/>
              <w:right w:val="single" w:sz="4" w:space="0" w:color="231F20"/>
            </w:tcBorders>
          </w:tcPr>
          <w:p w14:paraId="15A3572E"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9</w:t>
            </w:r>
            <w:r w:rsidR="00485353" w:rsidRPr="001A77E4">
              <w:rPr>
                <w:color w:val="231F20"/>
                <w:sz w:val="22"/>
                <w:szCs w:val="22"/>
                <w:lang w:val="en-GB"/>
              </w:rPr>
              <w:t>6</w:t>
            </w:r>
            <w:r w:rsidRPr="001A77E4">
              <w:rPr>
                <w:color w:val="231F20"/>
                <w:sz w:val="22"/>
                <w:szCs w:val="22"/>
              </w:rPr>
              <w:t>. Лице на успоредник</w:t>
            </w:r>
          </w:p>
          <w:p w14:paraId="565F3411" w14:textId="77777777" w:rsidR="00BD3921" w:rsidRPr="001A77E4" w:rsidRDefault="00BD3921" w:rsidP="00AA75D4">
            <w:pPr>
              <w:pStyle w:val="TableParagraph"/>
              <w:kinsoku w:val="0"/>
              <w:overflowPunct w:val="0"/>
              <w:spacing w:line="260" w:lineRule="exact"/>
              <w:rPr>
                <w:color w:val="231F20"/>
                <w:sz w:val="22"/>
                <w:szCs w:val="22"/>
              </w:rPr>
            </w:pPr>
          </w:p>
          <w:p w14:paraId="206B9BED" w14:textId="77777777" w:rsidR="00BD3921" w:rsidRPr="001A77E4" w:rsidRDefault="00BD3921" w:rsidP="00AA75D4">
            <w:pPr>
              <w:pStyle w:val="TableParagraph"/>
              <w:kinsoku w:val="0"/>
              <w:overflowPunct w:val="0"/>
              <w:spacing w:line="260" w:lineRule="exact"/>
              <w:rPr>
                <w:color w:val="231F20"/>
                <w:sz w:val="22"/>
                <w:szCs w:val="22"/>
              </w:rPr>
            </w:pPr>
          </w:p>
          <w:p w14:paraId="617FD8B4" w14:textId="2AB29449" w:rsidR="00BD3921" w:rsidRPr="001A77E4" w:rsidRDefault="000902C9" w:rsidP="00AA75D4">
            <w:pPr>
              <w:pStyle w:val="TableParagraph"/>
              <w:kinsoku w:val="0"/>
              <w:overflowPunct w:val="0"/>
              <w:spacing w:line="260" w:lineRule="exact"/>
              <w:rPr>
                <w:sz w:val="22"/>
                <w:szCs w:val="22"/>
              </w:rPr>
            </w:pPr>
            <w:r>
              <w:rPr>
                <w:color w:val="231F20"/>
                <w:sz w:val="22"/>
                <w:szCs w:val="22"/>
              </w:rPr>
              <w:t>Упражнение</w:t>
            </w:r>
          </w:p>
        </w:tc>
        <w:tc>
          <w:tcPr>
            <w:tcW w:w="3931" w:type="dxa"/>
            <w:tcBorders>
              <w:top w:val="single" w:sz="4" w:space="0" w:color="auto"/>
              <w:left w:val="single" w:sz="4" w:space="0" w:color="231F20"/>
              <w:bottom w:val="single" w:sz="4" w:space="0" w:color="231F20"/>
              <w:right w:val="single" w:sz="4" w:space="0" w:color="231F20"/>
            </w:tcBorders>
          </w:tcPr>
          <w:p w14:paraId="2A94BF6D"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Умее да намира лице на успоредник и </w:t>
            </w:r>
            <w:r w:rsidR="00611FB1" w:rsidRPr="001A77E4">
              <w:rPr>
                <w:color w:val="231F20"/>
                <w:sz w:val="22"/>
                <w:szCs w:val="22"/>
              </w:rPr>
              <w:t xml:space="preserve">на </w:t>
            </w:r>
            <w:r w:rsidR="00A47535" w:rsidRPr="001A77E4">
              <w:rPr>
                <w:color w:val="231F20"/>
                <w:sz w:val="22"/>
                <w:szCs w:val="22"/>
              </w:rPr>
              <w:t>ромб и да ги</w:t>
            </w:r>
            <w:r w:rsidRPr="001A77E4">
              <w:rPr>
                <w:color w:val="231F20"/>
                <w:sz w:val="22"/>
                <w:szCs w:val="22"/>
              </w:rPr>
              <w:t xml:space="preserve"> изразява в различни мерни единици.</w:t>
            </w:r>
          </w:p>
          <w:p w14:paraId="00A951D4" w14:textId="36FE41CC" w:rsidR="00BD3921" w:rsidRPr="001A77E4" w:rsidRDefault="00BD3921" w:rsidP="00AA75D4">
            <w:pPr>
              <w:pStyle w:val="TableParagraph"/>
              <w:kinsoku w:val="0"/>
              <w:overflowPunct w:val="0"/>
              <w:spacing w:line="260" w:lineRule="exact"/>
              <w:rPr>
                <w:color w:val="231F20"/>
                <w:sz w:val="22"/>
                <w:szCs w:val="22"/>
              </w:rPr>
            </w:pPr>
            <w:r w:rsidRPr="001A77E4">
              <w:rPr>
                <w:color w:val="231F20"/>
                <w:sz w:val="22"/>
                <w:szCs w:val="22"/>
              </w:rPr>
              <w:t>Умее да построява успоредни прави, перпендикуляр от точка до права и височини в успоредник върху квадратна мрежа или с помощта на правоъгълен триъгълник.</w:t>
            </w:r>
          </w:p>
        </w:tc>
        <w:tc>
          <w:tcPr>
            <w:tcW w:w="4858" w:type="dxa"/>
            <w:tcBorders>
              <w:top w:val="single" w:sz="4" w:space="0" w:color="auto"/>
              <w:left w:val="single" w:sz="4" w:space="0" w:color="231F20"/>
              <w:bottom w:val="single" w:sz="4" w:space="0" w:color="231F20"/>
              <w:right w:val="single" w:sz="4" w:space="0" w:color="231F20"/>
            </w:tcBorders>
          </w:tcPr>
          <w:p w14:paraId="207E0389"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Разнообразието от задачи, илюстрации, опорни чертежи и таблици може да се използва за насърчаване и улесняване на самостоятелното търсене на информация от различни източници.</w:t>
            </w:r>
          </w:p>
          <w:p w14:paraId="7AB4DCB9" w14:textId="1358BA96" w:rsidR="00BD3921" w:rsidRPr="001A77E4" w:rsidRDefault="00BD3921" w:rsidP="00AA75D4">
            <w:pPr>
              <w:pStyle w:val="TableParagraph"/>
              <w:kinsoku w:val="0"/>
              <w:overflowPunct w:val="0"/>
              <w:spacing w:line="260" w:lineRule="exact"/>
              <w:rPr>
                <w:color w:val="231F20"/>
                <w:sz w:val="22"/>
                <w:szCs w:val="22"/>
              </w:rPr>
            </w:pPr>
            <w:r w:rsidRPr="001A77E4">
              <w:rPr>
                <w:color w:val="231F20"/>
                <w:sz w:val="22"/>
                <w:szCs w:val="22"/>
              </w:rPr>
              <w:t>Чрез практически дейности се изграждат умения за чертане на геометрични фигури върху мрежа и се допринася за изграждането на математическа грамотност у учениците. Електронните ресурси и системата от задачи подпомагат използването на разнообразни методически решения и учене чрез практика.</w:t>
            </w:r>
          </w:p>
        </w:tc>
        <w:tc>
          <w:tcPr>
            <w:tcW w:w="3022" w:type="dxa"/>
            <w:tcBorders>
              <w:top w:val="single" w:sz="4" w:space="0" w:color="auto"/>
              <w:left w:val="single" w:sz="4" w:space="0" w:color="231F20"/>
              <w:right w:val="single" w:sz="4" w:space="0" w:color="231F20"/>
            </w:tcBorders>
          </w:tcPr>
          <w:p w14:paraId="07849395" w14:textId="2366D3A8" w:rsidR="001C76A4" w:rsidRPr="001A77E4" w:rsidRDefault="000902C9" w:rsidP="00504EEA">
            <w:pPr>
              <w:spacing w:line="260" w:lineRule="exact"/>
              <w:rPr>
                <w:color w:val="231F20"/>
                <w:sz w:val="22"/>
                <w:szCs w:val="22"/>
              </w:rPr>
            </w:pPr>
            <w:r w:rsidRPr="00F60246">
              <w:rPr>
                <w:sz w:val="22"/>
                <w:szCs w:val="22"/>
                <w:highlight w:val="lightGray"/>
              </w:rPr>
              <w:t>Двучасов урок</w:t>
            </w:r>
          </w:p>
        </w:tc>
      </w:tr>
      <w:tr w:rsidR="001C76A4" w:rsidRPr="001A77E4" w14:paraId="30EA20B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1437A77" w14:textId="6294379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3</w:t>
            </w:r>
            <w:r w:rsidR="00BC7A91">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64BDDC21" w14:textId="64DF613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62B2C0F7" w14:textId="5B3F3FE6"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9</w:t>
            </w:r>
            <w:r w:rsidR="00EA7153" w:rsidRPr="001A77E4">
              <w:rPr>
                <w:color w:val="231F20"/>
                <w:sz w:val="22"/>
                <w:szCs w:val="22"/>
                <w:lang w:val="en-GB"/>
              </w:rPr>
              <w:t>7</w:t>
            </w:r>
            <w:r w:rsidRPr="001A77E4">
              <w:rPr>
                <w:color w:val="231F20"/>
                <w:sz w:val="22"/>
                <w:szCs w:val="22"/>
              </w:rPr>
              <w:t>. Трапец. Видове трапеци.</w:t>
            </w:r>
          </w:p>
          <w:p w14:paraId="7EA1C1E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Обиколка на трапец</w:t>
            </w:r>
          </w:p>
        </w:tc>
        <w:tc>
          <w:tcPr>
            <w:tcW w:w="3931" w:type="dxa"/>
            <w:tcBorders>
              <w:top w:val="single" w:sz="4" w:space="0" w:color="231F20"/>
              <w:left w:val="single" w:sz="4" w:space="0" w:color="231F20"/>
              <w:bottom w:val="single" w:sz="4" w:space="0" w:color="231F20"/>
              <w:right w:val="single" w:sz="4" w:space="0" w:color="231F20"/>
            </w:tcBorders>
          </w:tcPr>
          <w:p w14:paraId="1E98DCF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чертае трапец върху квадратна мрежа, да намира обиколка на трапец и да я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6962AB8D"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Задачите за разпознаване на обекти от обема на понятието са от съществено значение за усвояване на новото понятие. Множеството снимки, илюстрации и опорни чертежи подпомагат усвояването на новото знание.</w:t>
            </w:r>
          </w:p>
        </w:tc>
        <w:tc>
          <w:tcPr>
            <w:tcW w:w="3022" w:type="dxa"/>
            <w:tcBorders>
              <w:top w:val="single" w:sz="4" w:space="0" w:color="231F20"/>
              <w:left w:val="single" w:sz="4" w:space="0" w:color="231F20"/>
              <w:bottom w:val="single" w:sz="4" w:space="0" w:color="231F20"/>
              <w:right w:val="single" w:sz="4" w:space="0" w:color="231F20"/>
            </w:tcBorders>
          </w:tcPr>
          <w:p w14:paraId="095C31AB"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00D36AC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0F71EFF" w14:textId="3466CE2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3</w:t>
            </w:r>
            <w:r w:rsidR="00BC7A91">
              <w:rPr>
                <w:color w:val="231F20"/>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436CEDC9" w14:textId="2733459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44EB06FE" w14:textId="7367C051" w:rsidR="001C76A4" w:rsidRPr="001A77E4" w:rsidRDefault="00EA7153" w:rsidP="00AA75D4">
            <w:pPr>
              <w:pStyle w:val="TableParagraph"/>
              <w:kinsoku w:val="0"/>
              <w:overflowPunct w:val="0"/>
              <w:spacing w:line="260" w:lineRule="exact"/>
              <w:rPr>
                <w:sz w:val="22"/>
                <w:szCs w:val="22"/>
              </w:rPr>
            </w:pPr>
            <w:r w:rsidRPr="001A77E4">
              <w:rPr>
                <w:color w:val="231F20"/>
                <w:sz w:val="22"/>
                <w:szCs w:val="22"/>
                <w:lang w:val="en-GB"/>
              </w:rPr>
              <w:t>98</w:t>
            </w:r>
            <w:r w:rsidR="001C76A4" w:rsidRPr="001A77E4">
              <w:rPr>
                <w:color w:val="231F20"/>
                <w:sz w:val="22"/>
                <w:szCs w:val="22"/>
              </w:rPr>
              <w:t>. Лице на трапец</w:t>
            </w:r>
          </w:p>
        </w:tc>
        <w:tc>
          <w:tcPr>
            <w:tcW w:w="3931" w:type="dxa"/>
            <w:tcBorders>
              <w:top w:val="single" w:sz="4" w:space="0" w:color="231F20"/>
              <w:left w:val="single" w:sz="4" w:space="0" w:color="231F20"/>
              <w:bottom w:val="single" w:sz="4" w:space="0" w:color="231F20"/>
              <w:right w:val="single" w:sz="4" w:space="0" w:color="231F20"/>
            </w:tcBorders>
          </w:tcPr>
          <w:p w14:paraId="0778295A" w14:textId="77777777" w:rsidR="001C76A4" w:rsidRPr="001A77E4" w:rsidRDefault="001C76A4" w:rsidP="00AA75D4">
            <w:pPr>
              <w:spacing w:line="260" w:lineRule="exact"/>
              <w:rPr>
                <w:sz w:val="22"/>
                <w:szCs w:val="22"/>
              </w:rPr>
            </w:pPr>
            <w:r w:rsidRPr="001A77E4">
              <w:rPr>
                <w:color w:val="231F20"/>
                <w:sz w:val="22"/>
                <w:szCs w:val="22"/>
              </w:rPr>
              <w:t>Умее да намира лице на трапец и да го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27D7047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Новото знание (лице на трапец) се въвежда на основата на знанието за намиране на лице на триъгълник и свойството </w:t>
            </w:r>
            <w:proofErr w:type="spellStart"/>
            <w:r w:rsidRPr="001A77E4">
              <w:rPr>
                <w:color w:val="231F20"/>
                <w:sz w:val="22"/>
                <w:szCs w:val="22"/>
              </w:rPr>
              <w:t>адитивност</w:t>
            </w:r>
            <w:proofErr w:type="spellEnd"/>
            <w:r w:rsidRPr="001A77E4">
              <w:rPr>
                <w:color w:val="231F20"/>
                <w:sz w:val="22"/>
                <w:szCs w:val="22"/>
              </w:rPr>
              <w:t xml:space="preserve"> на лицето.</w:t>
            </w:r>
          </w:p>
        </w:tc>
        <w:tc>
          <w:tcPr>
            <w:tcW w:w="3022" w:type="dxa"/>
            <w:tcBorders>
              <w:top w:val="single" w:sz="4" w:space="0" w:color="231F20"/>
              <w:left w:val="single" w:sz="4" w:space="0" w:color="231F20"/>
              <w:bottom w:val="single" w:sz="4" w:space="0" w:color="231F20"/>
              <w:right w:val="single" w:sz="4" w:space="0" w:color="231F20"/>
            </w:tcBorders>
          </w:tcPr>
          <w:p w14:paraId="7ED3077E"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1C6CE4E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9B52864" w14:textId="21B93890"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0902C9">
              <w:rPr>
                <w:color w:val="231F20"/>
                <w:sz w:val="22"/>
                <w:szCs w:val="22"/>
              </w:rPr>
              <w:t>3</w:t>
            </w:r>
            <w:r w:rsidR="00BC7A91">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45DB7013" w14:textId="1B474378"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0902C9">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0E6775DA" w14:textId="5B93BFC2" w:rsidR="001C76A4" w:rsidRPr="001A77E4" w:rsidRDefault="00EA7153" w:rsidP="00AA75D4">
            <w:pPr>
              <w:pStyle w:val="TableParagraph"/>
              <w:kinsoku w:val="0"/>
              <w:overflowPunct w:val="0"/>
              <w:spacing w:line="260" w:lineRule="exact"/>
              <w:rPr>
                <w:sz w:val="22"/>
                <w:szCs w:val="22"/>
              </w:rPr>
            </w:pPr>
            <w:r w:rsidRPr="001A77E4">
              <w:rPr>
                <w:color w:val="231F20"/>
                <w:sz w:val="22"/>
                <w:szCs w:val="22"/>
                <w:lang w:val="en-GB"/>
              </w:rPr>
              <w:t>99</w:t>
            </w:r>
            <w:r w:rsidR="001C76A4" w:rsidRPr="001A77E4">
              <w:rPr>
                <w:color w:val="231F20"/>
                <w:sz w:val="22"/>
                <w:szCs w:val="22"/>
              </w:rPr>
              <w:t>. Лица на геометрични фигури, съставени от изучените фигури</w:t>
            </w:r>
          </w:p>
        </w:tc>
        <w:tc>
          <w:tcPr>
            <w:tcW w:w="3931" w:type="dxa"/>
            <w:tcBorders>
              <w:top w:val="single" w:sz="4" w:space="0" w:color="231F20"/>
              <w:left w:val="single" w:sz="4" w:space="0" w:color="231F20"/>
              <w:bottom w:val="single" w:sz="4" w:space="0" w:color="231F20"/>
              <w:right w:val="single" w:sz="4" w:space="0" w:color="231F20"/>
            </w:tcBorders>
          </w:tcPr>
          <w:p w14:paraId="3220E3B8"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разчита и тълкува данни от чертеж или математически текст, описващи</w:t>
            </w:r>
            <w:r w:rsidRPr="001A77E4">
              <w:rPr>
                <w:color w:val="000000"/>
                <w:sz w:val="22"/>
                <w:szCs w:val="22"/>
              </w:rPr>
              <w:t xml:space="preserve"> </w:t>
            </w:r>
            <w:r w:rsidRPr="001A77E4">
              <w:rPr>
                <w:color w:val="231F20"/>
                <w:sz w:val="22"/>
                <w:szCs w:val="22"/>
              </w:rPr>
              <w:t>геометрична ситуация.</w:t>
            </w:r>
          </w:p>
        </w:tc>
        <w:tc>
          <w:tcPr>
            <w:tcW w:w="4858" w:type="dxa"/>
            <w:tcBorders>
              <w:top w:val="single" w:sz="4" w:space="0" w:color="231F20"/>
              <w:left w:val="single" w:sz="4" w:space="0" w:color="231F20"/>
              <w:bottom w:val="single" w:sz="4" w:space="0" w:color="231F20"/>
              <w:right w:val="single" w:sz="4" w:space="0" w:color="231F20"/>
            </w:tcBorders>
          </w:tcPr>
          <w:p w14:paraId="32CCD42C" w14:textId="52117684" w:rsidR="001C76A4" w:rsidRPr="001A77E4" w:rsidRDefault="001C76A4" w:rsidP="00AA75D4">
            <w:pPr>
              <w:kinsoku w:val="0"/>
              <w:overflowPunct w:val="0"/>
              <w:spacing w:line="260" w:lineRule="exact"/>
              <w:rPr>
                <w:sz w:val="22"/>
                <w:szCs w:val="22"/>
              </w:rPr>
            </w:pPr>
            <w:r w:rsidRPr="001A77E4">
              <w:rPr>
                <w:color w:val="231F20"/>
                <w:sz w:val="22"/>
                <w:szCs w:val="22"/>
              </w:rPr>
              <w:t>Упражнява се сво</w:t>
            </w:r>
            <w:r w:rsidR="00A47535" w:rsidRPr="001A77E4">
              <w:rPr>
                <w:color w:val="231F20"/>
                <w:sz w:val="22"/>
                <w:szCs w:val="22"/>
              </w:rPr>
              <w:t xml:space="preserve">йството на лицето – </w:t>
            </w:r>
            <w:proofErr w:type="spellStart"/>
            <w:r w:rsidR="00A47535" w:rsidRPr="001A77E4">
              <w:rPr>
                <w:color w:val="231F20"/>
                <w:sz w:val="22"/>
                <w:szCs w:val="22"/>
              </w:rPr>
              <w:t>адитивност</w:t>
            </w:r>
            <w:proofErr w:type="spellEnd"/>
            <w:r w:rsidRPr="001A77E4">
              <w:rPr>
                <w:color w:val="231F20"/>
                <w:sz w:val="22"/>
                <w:szCs w:val="22"/>
              </w:rPr>
              <w:t xml:space="preserve">, подготвено в предходни уроци, с което се </w:t>
            </w:r>
            <w:r w:rsidR="00A47535" w:rsidRPr="001A77E4">
              <w:rPr>
                <w:color w:val="231F20"/>
                <w:sz w:val="22"/>
                <w:szCs w:val="22"/>
              </w:rPr>
              <w:t xml:space="preserve">осигуряват плавност и логическа </w:t>
            </w:r>
            <w:r w:rsidRPr="001A77E4">
              <w:rPr>
                <w:color w:val="231F20"/>
                <w:sz w:val="22"/>
                <w:szCs w:val="22"/>
              </w:rPr>
              <w:t xml:space="preserve">последователност в изложението. Множеството задачи, заимствани от житейски ситуации, както и </w:t>
            </w:r>
            <w:proofErr w:type="spellStart"/>
            <w:r w:rsidR="00A47535" w:rsidRPr="001A77E4">
              <w:rPr>
                <w:color w:val="231F20"/>
                <w:sz w:val="22"/>
                <w:szCs w:val="22"/>
              </w:rPr>
              <w:t>танграмът</w:t>
            </w:r>
            <w:proofErr w:type="spellEnd"/>
            <w:r w:rsidR="00627F9C">
              <w:rPr>
                <w:color w:val="231F20"/>
                <w:sz w:val="22"/>
                <w:szCs w:val="22"/>
              </w:rPr>
              <w:t>,</w:t>
            </w:r>
            <w:r w:rsidRPr="001A77E4">
              <w:rPr>
                <w:color w:val="231F20"/>
                <w:sz w:val="22"/>
                <w:szCs w:val="22"/>
              </w:rPr>
              <w:t xml:space="preserve"> създават възможности за самостоятелно учене, критично мислене и творческа дейност 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76F47D03"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1D8D932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FCDA23C" w14:textId="0646526B"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0902C9">
              <w:rPr>
                <w:color w:val="231F20"/>
                <w:sz w:val="22"/>
                <w:szCs w:val="22"/>
              </w:rPr>
              <w:t>3</w:t>
            </w:r>
            <w:r w:rsidR="00E529D7">
              <w:rPr>
                <w:color w:val="231F20"/>
                <w:sz w:val="22"/>
                <w:szCs w:val="22"/>
              </w:rPr>
              <w:t>4</w:t>
            </w:r>
          </w:p>
          <w:p w14:paraId="52AE5E32" w14:textId="77777777" w:rsidR="000902C9" w:rsidRDefault="000902C9" w:rsidP="00AA75D4">
            <w:pPr>
              <w:pStyle w:val="TableParagraph"/>
              <w:kinsoku w:val="0"/>
              <w:overflowPunct w:val="0"/>
              <w:spacing w:line="260" w:lineRule="exact"/>
              <w:jc w:val="center"/>
              <w:rPr>
                <w:color w:val="231F20"/>
                <w:sz w:val="22"/>
                <w:szCs w:val="22"/>
              </w:rPr>
            </w:pPr>
          </w:p>
          <w:p w14:paraId="3D842CE8" w14:textId="77777777" w:rsidR="000902C9" w:rsidRDefault="000902C9" w:rsidP="00AA75D4">
            <w:pPr>
              <w:pStyle w:val="TableParagraph"/>
              <w:kinsoku w:val="0"/>
              <w:overflowPunct w:val="0"/>
              <w:spacing w:line="260" w:lineRule="exact"/>
              <w:jc w:val="center"/>
              <w:rPr>
                <w:color w:val="231F20"/>
                <w:sz w:val="22"/>
                <w:szCs w:val="22"/>
              </w:rPr>
            </w:pPr>
          </w:p>
          <w:p w14:paraId="18968C33" w14:textId="7F321D9F" w:rsidR="000902C9" w:rsidRPr="001A77E4" w:rsidRDefault="000902C9" w:rsidP="00AA75D4">
            <w:pPr>
              <w:pStyle w:val="TableParagraph"/>
              <w:kinsoku w:val="0"/>
              <w:overflowPunct w:val="0"/>
              <w:spacing w:line="260" w:lineRule="exact"/>
              <w:jc w:val="center"/>
              <w:rPr>
                <w:sz w:val="22"/>
                <w:szCs w:val="22"/>
              </w:rPr>
            </w:pPr>
            <w:r>
              <w:rPr>
                <w:color w:val="231F20"/>
                <w:sz w:val="22"/>
                <w:szCs w:val="22"/>
              </w:rPr>
              <w:t>13</w:t>
            </w:r>
            <w:r w:rsidR="00E529D7">
              <w:rPr>
                <w:color w:val="231F20"/>
                <w:sz w:val="22"/>
                <w:szCs w:val="22"/>
              </w:rPr>
              <w:t>5</w:t>
            </w:r>
          </w:p>
        </w:tc>
        <w:tc>
          <w:tcPr>
            <w:tcW w:w="532" w:type="dxa"/>
            <w:tcBorders>
              <w:top w:val="single" w:sz="4" w:space="0" w:color="231F20"/>
              <w:left w:val="single" w:sz="4" w:space="0" w:color="231F20"/>
              <w:bottom w:val="single" w:sz="4" w:space="0" w:color="231F20"/>
              <w:right w:val="single" w:sz="4" w:space="0" w:color="231F20"/>
            </w:tcBorders>
          </w:tcPr>
          <w:p w14:paraId="29D2D495" w14:textId="3C1C2E0F"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2</w:t>
            </w:r>
            <w:r w:rsidR="00E529D7">
              <w:rPr>
                <w:color w:val="231F20"/>
                <w:sz w:val="22"/>
                <w:szCs w:val="22"/>
              </w:rPr>
              <w:t>7</w:t>
            </w:r>
          </w:p>
          <w:p w14:paraId="56A8ABCE" w14:textId="77777777" w:rsidR="000902C9" w:rsidRDefault="000902C9" w:rsidP="00AA75D4">
            <w:pPr>
              <w:pStyle w:val="TableParagraph"/>
              <w:kinsoku w:val="0"/>
              <w:overflowPunct w:val="0"/>
              <w:spacing w:line="260" w:lineRule="exact"/>
              <w:jc w:val="center"/>
              <w:rPr>
                <w:color w:val="231F20"/>
                <w:sz w:val="22"/>
                <w:szCs w:val="22"/>
              </w:rPr>
            </w:pPr>
          </w:p>
          <w:p w14:paraId="1C916ECC" w14:textId="77777777" w:rsidR="000902C9" w:rsidRDefault="000902C9" w:rsidP="00AA75D4">
            <w:pPr>
              <w:pStyle w:val="TableParagraph"/>
              <w:kinsoku w:val="0"/>
              <w:overflowPunct w:val="0"/>
              <w:spacing w:line="260" w:lineRule="exact"/>
              <w:jc w:val="center"/>
              <w:rPr>
                <w:color w:val="231F20"/>
                <w:sz w:val="22"/>
                <w:szCs w:val="22"/>
              </w:rPr>
            </w:pPr>
          </w:p>
          <w:p w14:paraId="628D33ED" w14:textId="6DF714E0" w:rsidR="000902C9" w:rsidRPr="001A77E4" w:rsidRDefault="000902C9" w:rsidP="00AA75D4">
            <w:pPr>
              <w:pStyle w:val="TableParagraph"/>
              <w:kinsoku w:val="0"/>
              <w:overflowPunct w:val="0"/>
              <w:spacing w:line="260" w:lineRule="exact"/>
              <w:jc w:val="center"/>
              <w:rPr>
                <w:sz w:val="22"/>
                <w:szCs w:val="22"/>
              </w:rPr>
            </w:pPr>
            <w:r>
              <w:rPr>
                <w:color w:val="231F20"/>
                <w:sz w:val="22"/>
                <w:szCs w:val="22"/>
              </w:rPr>
              <w:t>2</w:t>
            </w:r>
            <w:r w:rsidR="00E529D7">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3C4D647A"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10</w:t>
            </w:r>
            <w:r w:rsidR="00EA7153" w:rsidRPr="001A77E4">
              <w:rPr>
                <w:color w:val="231F20"/>
                <w:sz w:val="22"/>
                <w:szCs w:val="22"/>
                <w:lang w:val="en-GB"/>
              </w:rPr>
              <w:t>0</w:t>
            </w:r>
            <w:r w:rsidRPr="001A77E4">
              <w:rPr>
                <w:color w:val="231F20"/>
                <w:sz w:val="22"/>
                <w:szCs w:val="22"/>
              </w:rPr>
              <w:t>. Четириъгълник. Упражнение</w:t>
            </w:r>
          </w:p>
          <w:p w14:paraId="2B5F1C12" w14:textId="77777777" w:rsidR="000902C9" w:rsidRDefault="000902C9" w:rsidP="00AA75D4">
            <w:pPr>
              <w:pStyle w:val="TableParagraph"/>
              <w:kinsoku w:val="0"/>
              <w:overflowPunct w:val="0"/>
              <w:spacing w:line="260" w:lineRule="exact"/>
              <w:rPr>
                <w:color w:val="231F20"/>
                <w:sz w:val="22"/>
                <w:szCs w:val="22"/>
              </w:rPr>
            </w:pPr>
          </w:p>
          <w:p w14:paraId="5E0DFC2A" w14:textId="7AC49A68" w:rsidR="000902C9" w:rsidRPr="001A77E4" w:rsidRDefault="000902C9"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598FB4C4" w14:textId="77777777" w:rsidR="001C76A4" w:rsidRPr="001A77E4" w:rsidRDefault="001C76A4" w:rsidP="00AA75D4">
            <w:pPr>
              <w:spacing w:line="260" w:lineRule="exact"/>
              <w:rPr>
                <w:sz w:val="22"/>
                <w:szCs w:val="22"/>
              </w:rPr>
            </w:pPr>
            <w:r w:rsidRPr="001A77E4">
              <w:rPr>
                <w:color w:val="231F20"/>
                <w:sz w:val="22"/>
                <w:szCs w:val="22"/>
              </w:rPr>
              <w:t>Умее да решава успоредник и трапец.</w:t>
            </w:r>
          </w:p>
        </w:tc>
        <w:tc>
          <w:tcPr>
            <w:tcW w:w="4858" w:type="dxa"/>
            <w:tcBorders>
              <w:top w:val="single" w:sz="4" w:space="0" w:color="231F20"/>
              <w:left w:val="single" w:sz="4" w:space="0" w:color="231F20"/>
              <w:bottom w:val="single" w:sz="4" w:space="0" w:color="231F20"/>
              <w:right w:val="single" w:sz="4" w:space="0" w:color="231F20"/>
            </w:tcBorders>
          </w:tcPr>
          <w:p w14:paraId="7916B76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Използването на разнообразните по сюжет, формат и ниво на сложност задачи създава условия за практическо приложение на придобитите знания и превръщането им в умения за решаване на житейски проблеми.</w:t>
            </w:r>
          </w:p>
        </w:tc>
        <w:tc>
          <w:tcPr>
            <w:tcW w:w="3022" w:type="dxa"/>
            <w:tcBorders>
              <w:top w:val="single" w:sz="4" w:space="0" w:color="231F20"/>
              <w:left w:val="single" w:sz="4" w:space="0" w:color="231F20"/>
              <w:bottom w:val="single" w:sz="4" w:space="0" w:color="231F20"/>
              <w:right w:val="single" w:sz="4" w:space="0" w:color="231F20"/>
            </w:tcBorders>
          </w:tcPr>
          <w:p w14:paraId="77875324" w14:textId="3AD290E0" w:rsidR="001C76A4" w:rsidRPr="00504EEA" w:rsidRDefault="003C19FE" w:rsidP="00AA75D4">
            <w:pPr>
              <w:spacing w:line="260" w:lineRule="exact"/>
              <w:rPr>
                <w:color w:val="231F20"/>
                <w:sz w:val="22"/>
                <w:szCs w:val="22"/>
              </w:rPr>
            </w:pPr>
            <w:r w:rsidRPr="00F60246">
              <w:rPr>
                <w:sz w:val="22"/>
                <w:szCs w:val="22"/>
                <w:highlight w:val="lightGray"/>
              </w:rPr>
              <w:t>Двучасов урок</w:t>
            </w:r>
          </w:p>
        </w:tc>
      </w:tr>
      <w:tr w:rsidR="001C76A4" w:rsidRPr="001A77E4" w14:paraId="158DCC6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B53EC01" w14:textId="0D376FE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C19FE">
              <w:rPr>
                <w:color w:val="231F20"/>
                <w:sz w:val="22"/>
                <w:szCs w:val="22"/>
              </w:rPr>
              <w:t>3</w:t>
            </w:r>
            <w:r w:rsidR="00E529D7">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3D91C738" w14:textId="26B83E9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3C19FE">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1C94758E" w14:textId="5756A132"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10</w:t>
            </w:r>
            <w:r w:rsidR="00EA7153" w:rsidRPr="001A77E4">
              <w:rPr>
                <w:color w:val="231F20"/>
                <w:sz w:val="22"/>
                <w:szCs w:val="22"/>
                <w:lang w:val="en-GB"/>
              </w:rPr>
              <w:t>1</w:t>
            </w:r>
            <w:r w:rsidRPr="001A77E4">
              <w:rPr>
                <w:color w:val="231F20"/>
                <w:sz w:val="22"/>
                <w:szCs w:val="22"/>
              </w:rPr>
              <w:t>. Основни геометрични фигури. Обобщение</w:t>
            </w:r>
          </w:p>
        </w:tc>
        <w:tc>
          <w:tcPr>
            <w:tcW w:w="3931" w:type="dxa"/>
            <w:tcBorders>
              <w:top w:val="single" w:sz="4" w:space="0" w:color="231F20"/>
              <w:left w:val="single" w:sz="4" w:space="0" w:color="231F20"/>
              <w:bottom w:val="single" w:sz="4" w:space="0" w:color="231F20"/>
              <w:right w:val="single" w:sz="4" w:space="0" w:color="231F20"/>
            </w:tcBorders>
          </w:tcPr>
          <w:p w14:paraId="066E83A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разпознава видовете триъгълници и видовете успоредници. Знае формулите за обиколка и лице на триъгълник и на изпъкнал четириъгълник и умее да ги прилага при решаването на задачи.</w:t>
            </w:r>
          </w:p>
        </w:tc>
        <w:tc>
          <w:tcPr>
            <w:tcW w:w="4858" w:type="dxa"/>
            <w:tcBorders>
              <w:top w:val="single" w:sz="4" w:space="0" w:color="231F20"/>
              <w:left w:val="single" w:sz="4" w:space="0" w:color="231F20"/>
              <w:bottom w:val="single" w:sz="4" w:space="0" w:color="231F20"/>
              <w:right w:val="single" w:sz="4" w:space="0" w:color="231F20"/>
            </w:tcBorders>
          </w:tcPr>
          <w:p w14:paraId="58BC966C"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Систематизирането на знанията за основните геометрични фигури – триъгълник и успоредник – е основната цел на урока. Схемите, чертежите и формулите обобщават придобитите знания чрез осигурена последователност и единност при употребата на термини и символи, което подпомага учениците в разбирането и осмислянето на учебното съдържание.</w:t>
            </w:r>
          </w:p>
        </w:tc>
        <w:tc>
          <w:tcPr>
            <w:tcW w:w="3022" w:type="dxa"/>
            <w:tcBorders>
              <w:top w:val="single" w:sz="4" w:space="0" w:color="231F20"/>
              <w:left w:val="single" w:sz="4" w:space="0" w:color="231F20"/>
              <w:bottom w:val="single" w:sz="4" w:space="0" w:color="231F20"/>
              <w:right w:val="single" w:sz="4" w:space="0" w:color="231F20"/>
            </w:tcBorders>
          </w:tcPr>
          <w:p w14:paraId="55E38C64" w14:textId="77777777" w:rsidR="001C76A4" w:rsidRPr="001A77E4" w:rsidRDefault="001C76A4" w:rsidP="00AA75D4">
            <w:pPr>
              <w:spacing w:line="260" w:lineRule="exact"/>
              <w:rPr>
                <w:sz w:val="22"/>
                <w:szCs w:val="22"/>
              </w:rPr>
            </w:pPr>
          </w:p>
        </w:tc>
      </w:tr>
      <w:tr w:rsidR="001C76A4" w:rsidRPr="001A77E4" w14:paraId="771A526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B483A7C" w14:textId="222A0D14" w:rsidR="001C76A4" w:rsidRDefault="003C19FE" w:rsidP="00AA75D4">
            <w:pPr>
              <w:spacing w:line="260" w:lineRule="exact"/>
              <w:rPr>
                <w:sz w:val="22"/>
                <w:szCs w:val="22"/>
              </w:rPr>
            </w:pPr>
            <w:r>
              <w:rPr>
                <w:sz w:val="22"/>
                <w:szCs w:val="22"/>
              </w:rPr>
              <w:t xml:space="preserve"> 13</w:t>
            </w:r>
            <w:r w:rsidR="00E529D7">
              <w:rPr>
                <w:sz w:val="22"/>
                <w:szCs w:val="22"/>
              </w:rPr>
              <w:t>7</w:t>
            </w:r>
          </w:p>
          <w:p w14:paraId="0D820631" w14:textId="77777777" w:rsidR="003C19FE" w:rsidRDefault="003C19FE" w:rsidP="00AA75D4">
            <w:pPr>
              <w:spacing w:line="260" w:lineRule="exact"/>
              <w:rPr>
                <w:sz w:val="22"/>
                <w:szCs w:val="22"/>
              </w:rPr>
            </w:pPr>
          </w:p>
          <w:p w14:paraId="7BE70007" w14:textId="0D3CAB04" w:rsidR="003C19FE" w:rsidRPr="001A77E4" w:rsidRDefault="003C19FE" w:rsidP="00AA75D4">
            <w:pPr>
              <w:spacing w:line="260" w:lineRule="exact"/>
              <w:rPr>
                <w:sz w:val="22"/>
                <w:szCs w:val="22"/>
              </w:rPr>
            </w:pPr>
            <w:r>
              <w:rPr>
                <w:sz w:val="22"/>
                <w:szCs w:val="22"/>
              </w:rPr>
              <w:t xml:space="preserve"> 1</w:t>
            </w:r>
            <w:r w:rsidR="00E529D7">
              <w:rPr>
                <w:sz w:val="22"/>
                <w:szCs w:val="22"/>
              </w:rPr>
              <w:t>38</w:t>
            </w:r>
          </w:p>
        </w:tc>
        <w:tc>
          <w:tcPr>
            <w:tcW w:w="532" w:type="dxa"/>
            <w:tcBorders>
              <w:top w:val="single" w:sz="4" w:space="0" w:color="231F20"/>
              <w:left w:val="single" w:sz="4" w:space="0" w:color="231F20"/>
              <w:bottom w:val="single" w:sz="4" w:space="0" w:color="231F20"/>
              <w:right w:val="single" w:sz="4" w:space="0" w:color="231F20"/>
            </w:tcBorders>
          </w:tcPr>
          <w:p w14:paraId="1CE93DCA" w14:textId="77777777" w:rsidR="001C76A4" w:rsidRDefault="001C76A4" w:rsidP="00AA75D4">
            <w:pPr>
              <w:spacing w:line="260" w:lineRule="exact"/>
              <w:jc w:val="center"/>
              <w:rPr>
                <w:sz w:val="22"/>
                <w:szCs w:val="22"/>
              </w:rPr>
            </w:pPr>
            <w:r w:rsidRPr="001A77E4">
              <w:rPr>
                <w:sz w:val="22"/>
                <w:szCs w:val="22"/>
              </w:rPr>
              <w:t>2</w:t>
            </w:r>
            <w:r w:rsidR="003C19FE">
              <w:rPr>
                <w:sz w:val="22"/>
                <w:szCs w:val="22"/>
              </w:rPr>
              <w:t>8</w:t>
            </w:r>
          </w:p>
          <w:p w14:paraId="44C08FB4" w14:textId="77777777" w:rsidR="003C19FE" w:rsidRDefault="003C19FE" w:rsidP="00AA75D4">
            <w:pPr>
              <w:spacing w:line="260" w:lineRule="exact"/>
              <w:jc w:val="center"/>
              <w:rPr>
                <w:sz w:val="22"/>
                <w:szCs w:val="22"/>
              </w:rPr>
            </w:pPr>
          </w:p>
          <w:p w14:paraId="67F8F55E" w14:textId="377D38CA" w:rsidR="003C19FE" w:rsidRPr="001A77E4" w:rsidRDefault="003C19FE" w:rsidP="00AA75D4">
            <w:pPr>
              <w:spacing w:line="260" w:lineRule="exact"/>
              <w:jc w:val="center"/>
              <w:rPr>
                <w:sz w:val="22"/>
                <w:szCs w:val="22"/>
              </w:rPr>
            </w:pPr>
            <w:r>
              <w:rPr>
                <w:sz w:val="22"/>
                <w:szCs w:val="22"/>
              </w:rPr>
              <w:t>28</w:t>
            </w:r>
          </w:p>
        </w:tc>
        <w:tc>
          <w:tcPr>
            <w:tcW w:w="2435" w:type="dxa"/>
            <w:tcBorders>
              <w:top w:val="single" w:sz="4" w:space="0" w:color="231F20"/>
              <w:left w:val="single" w:sz="4" w:space="0" w:color="231F20"/>
              <w:bottom w:val="single" w:sz="4" w:space="0" w:color="231F20"/>
              <w:right w:val="single" w:sz="4" w:space="0" w:color="231F20"/>
            </w:tcBorders>
          </w:tcPr>
          <w:p w14:paraId="2879201E" w14:textId="77777777" w:rsidR="001C76A4" w:rsidRDefault="001C76A4" w:rsidP="00AA75D4">
            <w:pPr>
              <w:spacing w:line="260" w:lineRule="exact"/>
              <w:rPr>
                <w:sz w:val="22"/>
                <w:szCs w:val="22"/>
              </w:rPr>
            </w:pPr>
            <w:r w:rsidRPr="001A77E4">
              <w:rPr>
                <w:sz w:val="22"/>
                <w:szCs w:val="22"/>
              </w:rPr>
              <w:t>10</w:t>
            </w:r>
            <w:r w:rsidR="00EA7153" w:rsidRPr="001A77E4">
              <w:rPr>
                <w:sz w:val="22"/>
                <w:szCs w:val="22"/>
                <w:lang w:val="en-GB"/>
              </w:rPr>
              <w:t>2</w:t>
            </w:r>
            <w:r w:rsidRPr="001A77E4">
              <w:rPr>
                <w:sz w:val="22"/>
                <w:szCs w:val="22"/>
              </w:rPr>
              <w:t>. Общи задачи</w:t>
            </w:r>
          </w:p>
          <w:p w14:paraId="164067D8" w14:textId="77777777" w:rsidR="003C19FE" w:rsidRDefault="003C19FE" w:rsidP="00AA75D4">
            <w:pPr>
              <w:spacing w:line="260" w:lineRule="exact"/>
              <w:rPr>
                <w:sz w:val="22"/>
                <w:szCs w:val="22"/>
              </w:rPr>
            </w:pPr>
          </w:p>
          <w:p w14:paraId="54E9F57B" w14:textId="1920786F" w:rsidR="003C19FE" w:rsidRPr="001A77E4" w:rsidRDefault="003C19FE" w:rsidP="00AA75D4">
            <w:pPr>
              <w:spacing w:line="260" w:lineRule="exact"/>
              <w:rPr>
                <w:sz w:val="22"/>
                <w:szCs w:val="22"/>
              </w:rPr>
            </w:pPr>
            <w:r>
              <w:rPr>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72BB139" w14:textId="77777777" w:rsidR="005C0E64" w:rsidRPr="001A77E4" w:rsidRDefault="001C76A4" w:rsidP="00AA75D4">
            <w:pPr>
              <w:kinsoku w:val="0"/>
              <w:overflowPunct w:val="0"/>
              <w:spacing w:line="260" w:lineRule="exact"/>
              <w:rPr>
                <w:sz w:val="22"/>
                <w:szCs w:val="22"/>
              </w:rPr>
            </w:pPr>
            <w:r w:rsidRPr="001A77E4">
              <w:rPr>
                <w:color w:val="231F20"/>
                <w:sz w:val="22"/>
                <w:szCs w:val="22"/>
              </w:rPr>
              <w:t>Умее да намира лице на триъгълник, правоъгълник, квадрат, успоредник, ромб и трапец и да ги изразява в различни мерни единици.</w:t>
            </w:r>
            <w:r w:rsidRPr="001A77E4">
              <w:rPr>
                <w:sz w:val="22"/>
                <w:szCs w:val="22"/>
              </w:rPr>
              <w:t xml:space="preserve"> </w:t>
            </w:r>
          </w:p>
          <w:p w14:paraId="64487DD4" w14:textId="77777777" w:rsidR="005C0E64" w:rsidRPr="001A77E4" w:rsidRDefault="001C76A4" w:rsidP="00AA75D4">
            <w:pPr>
              <w:kinsoku w:val="0"/>
              <w:overflowPunct w:val="0"/>
              <w:spacing w:line="260" w:lineRule="exact"/>
              <w:rPr>
                <w:color w:val="231F20"/>
                <w:sz w:val="22"/>
                <w:szCs w:val="22"/>
              </w:rPr>
            </w:pPr>
            <w:r w:rsidRPr="001A77E4">
              <w:rPr>
                <w:color w:val="231F20"/>
                <w:sz w:val="22"/>
                <w:szCs w:val="22"/>
              </w:rPr>
              <w:t xml:space="preserve">Умее да намира основните линейни елементи на изучените геометрични фигури. </w:t>
            </w:r>
          </w:p>
          <w:p w14:paraId="2E7B63D3" w14:textId="44AE0D7E" w:rsidR="001C76A4" w:rsidRPr="001A77E4" w:rsidRDefault="001C76A4" w:rsidP="00AA75D4">
            <w:pPr>
              <w:kinsoku w:val="0"/>
              <w:overflowPunct w:val="0"/>
              <w:spacing w:line="260" w:lineRule="exact"/>
              <w:rPr>
                <w:sz w:val="22"/>
                <w:szCs w:val="22"/>
              </w:rPr>
            </w:pPr>
            <w:r w:rsidRPr="001A77E4">
              <w:rPr>
                <w:color w:val="231F20"/>
                <w:sz w:val="22"/>
                <w:szCs w:val="22"/>
              </w:rPr>
              <w:t>Умее да разчита и тълкува данни от чертеж или математически текст, описващи геометрична ситуация</w:t>
            </w:r>
            <w:r w:rsidRPr="001A77E4">
              <w:rPr>
                <w:sz w:val="22"/>
                <w:szCs w:val="22"/>
              </w:rPr>
              <w:t>.</w:t>
            </w:r>
          </w:p>
        </w:tc>
        <w:tc>
          <w:tcPr>
            <w:tcW w:w="4858" w:type="dxa"/>
            <w:tcBorders>
              <w:top w:val="single" w:sz="4" w:space="0" w:color="231F20"/>
              <w:left w:val="single" w:sz="4" w:space="0" w:color="231F20"/>
              <w:bottom w:val="single" w:sz="4" w:space="0" w:color="231F20"/>
              <w:right w:val="single" w:sz="4" w:space="0" w:color="231F20"/>
            </w:tcBorders>
          </w:tcPr>
          <w:p w14:paraId="4EB15DF5" w14:textId="4C73E495" w:rsidR="001C76A4" w:rsidRPr="001A77E4" w:rsidRDefault="005C0E64" w:rsidP="00AA75D4">
            <w:pPr>
              <w:pStyle w:val="TableParagraph"/>
              <w:kinsoku w:val="0"/>
              <w:overflowPunct w:val="0"/>
              <w:spacing w:line="260" w:lineRule="exact"/>
              <w:rPr>
                <w:sz w:val="22"/>
                <w:szCs w:val="22"/>
              </w:rPr>
            </w:pPr>
            <w:r w:rsidRPr="001A77E4">
              <w:rPr>
                <w:color w:val="231F20"/>
                <w:sz w:val="22"/>
                <w:szCs w:val="22"/>
              </w:rPr>
              <w:t>Правят</w:t>
            </w:r>
            <w:r w:rsidR="001C76A4" w:rsidRPr="001A77E4">
              <w:rPr>
                <w:color w:val="231F20"/>
                <w:sz w:val="22"/>
                <w:szCs w:val="22"/>
              </w:rPr>
              <w:t xml:space="preserve"> се преговор и обобщение на изученото в темата „Основни геометрични фигури“. Системата от задачи, разнообразни по формат и ниво на сложност, разнообразните илюстрации и чертежи допринасят за активизиране и мотивиране на учениците за самостоятелно учене с разбиране</w:t>
            </w:r>
            <w:r w:rsidRPr="001A77E4">
              <w:rPr>
                <w:color w:val="231F20"/>
                <w:sz w:val="22"/>
                <w:szCs w:val="22"/>
              </w:rPr>
              <w:t>.</w:t>
            </w:r>
          </w:p>
        </w:tc>
        <w:tc>
          <w:tcPr>
            <w:tcW w:w="3022" w:type="dxa"/>
            <w:tcBorders>
              <w:top w:val="single" w:sz="4" w:space="0" w:color="231F20"/>
              <w:left w:val="single" w:sz="4" w:space="0" w:color="231F20"/>
              <w:bottom w:val="single" w:sz="4" w:space="0" w:color="231F20"/>
              <w:right w:val="single" w:sz="4" w:space="0" w:color="231F20"/>
            </w:tcBorders>
          </w:tcPr>
          <w:p w14:paraId="15EA7DD2" w14:textId="77777777" w:rsidR="003C19FE" w:rsidRDefault="003C19FE" w:rsidP="003C19FE">
            <w:pPr>
              <w:spacing w:line="260" w:lineRule="exact"/>
              <w:rPr>
                <w:color w:val="231F20"/>
                <w:sz w:val="22"/>
                <w:szCs w:val="22"/>
              </w:rPr>
            </w:pPr>
            <w:r w:rsidRPr="00F60246">
              <w:rPr>
                <w:sz w:val="22"/>
                <w:szCs w:val="22"/>
                <w:highlight w:val="lightGray"/>
              </w:rPr>
              <w:t>Двучасов урок</w:t>
            </w:r>
          </w:p>
          <w:p w14:paraId="056E64B6"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35C233C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7D7899D" w14:textId="18E05B78"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E529D7">
              <w:rPr>
                <w:color w:val="231F20"/>
                <w:sz w:val="22"/>
                <w:szCs w:val="22"/>
              </w:rPr>
              <w:t>39</w:t>
            </w:r>
          </w:p>
        </w:tc>
        <w:tc>
          <w:tcPr>
            <w:tcW w:w="532" w:type="dxa"/>
            <w:tcBorders>
              <w:top w:val="single" w:sz="4" w:space="0" w:color="231F20"/>
              <w:left w:val="single" w:sz="4" w:space="0" w:color="231F20"/>
              <w:bottom w:val="single" w:sz="4" w:space="0" w:color="231F20"/>
              <w:right w:val="single" w:sz="4" w:space="0" w:color="231F20"/>
            </w:tcBorders>
          </w:tcPr>
          <w:p w14:paraId="32C72A5F" w14:textId="14E71A4F"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E529D7">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1DB14C4A" w14:textId="77777777" w:rsidR="001C76A4" w:rsidRPr="001A77E4" w:rsidRDefault="001C76A4" w:rsidP="00AA75D4">
            <w:pPr>
              <w:pStyle w:val="TableParagraph"/>
              <w:kinsoku w:val="0"/>
              <w:overflowPunct w:val="0"/>
              <w:spacing w:line="260" w:lineRule="exact"/>
              <w:rPr>
                <w:sz w:val="22"/>
                <w:szCs w:val="22"/>
              </w:rPr>
            </w:pPr>
            <w:r w:rsidRPr="00090AD6">
              <w:rPr>
                <w:color w:val="231F20"/>
                <w:sz w:val="22"/>
                <w:szCs w:val="22"/>
                <w:highlight w:val="lightGray"/>
              </w:rPr>
              <w:t>Контролна работа № 8</w:t>
            </w:r>
          </w:p>
        </w:tc>
        <w:tc>
          <w:tcPr>
            <w:tcW w:w="3931" w:type="dxa"/>
            <w:tcBorders>
              <w:top w:val="single" w:sz="4" w:space="0" w:color="231F20"/>
              <w:left w:val="single" w:sz="4" w:space="0" w:color="231F20"/>
              <w:bottom w:val="single" w:sz="4" w:space="0" w:color="231F20"/>
              <w:right w:val="single" w:sz="4" w:space="0" w:color="231F20"/>
            </w:tcBorders>
          </w:tcPr>
          <w:p w14:paraId="35C87B31" w14:textId="77777777" w:rsidR="001C76A4" w:rsidRPr="001A77E4" w:rsidRDefault="001C76A4" w:rsidP="00AA75D4">
            <w:pPr>
              <w:kinsoku w:val="0"/>
              <w:overflowPunct w:val="0"/>
              <w:spacing w:line="260" w:lineRule="exact"/>
              <w:rPr>
                <w:sz w:val="22"/>
                <w:szCs w:val="22"/>
              </w:rPr>
            </w:pPr>
            <w:r w:rsidRPr="001A77E4">
              <w:rPr>
                <w:color w:val="231F20"/>
                <w:sz w:val="22"/>
                <w:szCs w:val="22"/>
              </w:rPr>
              <w:t>Тестват се уменията за намиране на периметър и лице на триъгълник, на успоредник и на трапец, както и уменията за преминаване от една мерна единица за дължина или за лице към нейни съседни.</w:t>
            </w:r>
          </w:p>
        </w:tc>
        <w:tc>
          <w:tcPr>
            <w:tcW w:w="4858" w:type="dxa"/>
            <w:tcBorders>
              <w:top w:val="single" w:sz="4" w:space="0" w:color="231F20"/>
              <w:left w:val="single" w:sz="4" w:space="0" w:color="231F20"/>
              <w:bottom w:val="single" w:sz="4" w:space="0" w:color="231F20"/>
              <w:right w:val="single" w:sz="4" w:space="0" w:color="231F20"/>
            </w:tcBorders>
          </w:tcPr>
          <w:p w14:paraId="672AC524" w14:textId="77777777" w:rsidR="001C76A4" w:rsidRPr="001A77E4" w:rsidRDefault="001C76A4" w:rsidP="00AA75D4">
            <w:pPr>
              <w:pStyle w:val="TableParagraph"/>
              <w:kinsoku w:val="0"/>
              <w:overflowPunct w:val="0"/>
              <w:spacing w:line="260" w:lineRule="exact"/>
              <w:rPr>
                <w:sz w:val="22"/>
                <w:szCs w:val="22"/>
              </w:rPr>
            </w:pPr>
            <w:r w:rsidRPr="001A77E4">
              <w:rPr>
                <w:sz w:val="22"/>
                <w:szCs w:val="22"/>
              </w:rPr>
              <w:t>Подбраните в теста задачи трябва да са добре балансирани като формат и ниво на сложност. За правилно и обективно формиране на индивидуална оценка е необходимо да се изготвят добре обосновани критерии за оценяване по всяка от задачите.</w:t>
            </w:r>
          </w:p>
        </w:tc>
        <w:tc>
          <w:tcPr>
            <w:tcW w:w="3022" w:type="dxa"/>
            <w:tcBorders>
              <w:top w:val="single" w:sz="4" w:space="0" w:color="231F20"/>
              <w:left w:val="single" w:sz="4" w:space="0" w:color="231F20"/>
              <w:bottom w:val="single" w:sz="4" w:space="0" w:color="231F20"/>
              <w:right w:val="single" w:sz="4" w:space="0" w:color="231F20"/>
            </w:tcBorders>
          </w:tcPr>
          <w:p w14:paraId="6ED9D4B6" w14:textId="77777777" w:rsidR="001C76A4" w:rsidRPr="001A77E4" w:rsidRDefault="001C76A4" w:rsidP="00AA75D4">
            <w:pPr>
              <w:spacing w:line="260" w:lineRule="exact"/>
              <w:rPr>
                <w:sz w:val="22"/>
                <w:szCs w:val="22"/>
              </w:rPr>
            </w:pPr>
            <w:r w:rsidRPr="001A77E4">
              <w:rPr>
                <w:color w:val="231F20"/>
                <w:sz w:val="22"/>
                <w:szCs w:val="22"/>
              </w:rPr>
              <w:t>Оценяване чрез балансиран тест, съставен от три вида задачи: с избираем отговор, с кратък свободен числов или текстов отговор и с обосновано решение.</w:t>
            </w:r>
          </w:p>
        </w:tc>
      </w:tr>
      <w:tr w:rsidR="001C76A4" w:rsidRPr="001A77E4" w14:paraId="60A8AFE8" w14:textId="77777777" w:rsidTr="00504EEA">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648C489" w14:textId="77777777" w:rsidR="001C76A4" w:rsidRPr="001A77E4" w:rsidRDefault="001C76A4" w:rsidP="00AA75D4">
            <w:pPr>
              <w:spacing w:line="260" w:lineRule="exact"/>
              <w:jc w:val="center"/>
              <w:rPr>
                <w:color w:val="231F20"/>
                <w:sz w:val="22"/>
                <w:szCs w:val="22"/>
              </w:rPr>
            </w:pPr>
            <w:r w:rsidRPr="001A77E4">
              <w:rPr>
                <w:b/>
                <w:i/>
                <w:color w:val="231F20"/>
                <w:sz w:val="22"/>
                <w:szCs w:val="22"/>
              </w:rPr>
              <w:t>5. Геометрични тела</w:t>
            </w:r>
          </w:p>
        </w:tc>
      </w:tr>
      <w:tr w:rsidR="001C76A4" w:rsidRPr="001A77E4" w14:paraId="5B06E87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71461A" w14:textId="03D76AC4"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C19FE">
              <w:rPr>
                <w:color w:val="231F20"/>
                <w:sz w:val="22"/>
                <w:szCs w:val="22"/>
              </w:rPr>
              <w:t>4</w:t>
            </w:r>
            <w:r w:rsidR="00E529D7">
              <w:rPr>
                <w:color w:val="231F20"/>
                <w:sz w:val="22"/>
                <w:szCs w:val="22"/>
              </w:rPr>
              <w:t>0</w:t>
            </w:r>
          </w:p>
        </w:tc>
        <w:tc>
          <w:tcPr>
            <w:tcW w:w="532" w:type="dxa"/>
            <w:tcBorders>
              <w:top w:val="single" w:sz="4" w:space="0" w:color="231F20"/>
              <w:left w:val="single" w:sz="4" w:space="0" w:color="231F20"/>
              <w:bottom w:val="single" w:sz="4" w:space="0" w:color="231F20"/>
              <w:right w:val="single" w:sz="4" w:space="0" w:color="231F20"/>
            </w:tcBorders>
          </w:tcPr>
          <w:p w14:paraId="0E9B1FBA" w14:textId="5CD8A4D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E529D7">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701CD299" w14:textId="55038E74"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10</w:t>
            </w:r>
            <w:r w:rsidR="00EA7153" w:rsidRPr="001A77E4">
              <w:rPr>
                <w:color w:val="231F20"/>
                <w:sz w:val="22"/>
                <w:szCs w:val="22"/>
                <w:lang w:val="en-GB"/>
              </w:rPr>
              <w:t>3</w:t>
            </w:r>
            <w:r w:rsidRPr="001A77E4">
              <w:rPr>
                <w:color w:val="231F20"/>
                <w:sz w:val="22"/>
                <w:szCs w:val="22"/>
              </w:rPr>
              <w:t xml:space="preserve">. Куб. Елементи. </w:t>
            </w:r>
            <w:proofErr w:type="spellStart"/>
            <w:r w:rsidRPr="001A77E4">
              <w:rPr>
                <w:color w:val="231F20"/>
                <w:sz w:val="22"/>
                <w:szCs w:val="22"/>
              </w:rPr>
              <w:t>Развивка</w:t>
            </w:r>
            <w:proofErr w:type="spellEnd"/>
          </w:p>
        </w:tc>
        <w:tc>
          <w:tcPr>
            <w:tcW w:w="3931" w:type="dxa"/>
            <w:tcBorders>
              <w:top w:val="single" w:sz="4" w:space="0" w:color="231F20"/>
              <w:left w:val="single" w:sz="4" w:space="0" w:color="231F20"/>
              <w:bottom w:val="single" w:sz="4" w:space="0" w:color="231F20"/>
              <w:right w:val="single" w:sz="4" w:space="0" w:color="231F20"/>
            </w:tcBorders>
          </w:tcPr>
          <w:p w14:paraId="1CC821FC" w14:textId="77777777" w:rsidR="001C76A4" w:rsidRPr="001A77E4" w:rsidRDefault="001C76A4" w:rsidP="00AA75D4">
            <w:pPr>
              <w:kinsoku w:val="0"/>
              <w:overflowPunct w:val="0"/>
              <w:spacing w:line="260" w:lineRule="exact"/>
              <w:rPr>
                <w:sz w:val="22"/>
                <w:szCs w:val="22"/>
              </w:rPr>
            </w:pPr>
            <w:r w:rsidRPr="001A77E4">
              <w:rPr>
                <w:color w:val="231F20"/>
                <w:sz w:val="22"/>
                <w:szCs w:val="22"/>
              </w:rPr>
              <w:t xml:space="preserve">Разпознава куб и може да </w:t>
            </w:r>
            <w:proofErr w:type="spellStart"/>
            <w:r w:rsidRPr="001A77E4">
              <w:rPr>
                <w:color w:val="231F20"/>
                <w:sz w:val="22"/>
                <w:szCs w:val="22"/>
              </w:rPr>
              <w:t>гo</w:t>
            </w:r>
            <w:proofErr w:type="spellEnd"/>
            <w:r w:rsidRPr="001A77E4">
              <w:rPr>
                <w:color w:val="231F20"/>
                <w:sz w:val="22"/>
                <w:szCs w:val="22"/>
              </w:rPr>
              <w:t xml:space="preserve"> открива в обекти (предмети) от заобикалящия свят.</w:t>
            </w:r>
          </w:p>
          <w:p w14:paraId="44CC7153" w14:textId="77777777" w:rsidR="001C76A4" w:rsidRPr="001A77E4" w:rsidRDefault="001C76A4" w:rsidP="00AA75D4">
            <w:pPr>
              <w:spacing w:line="260" w:lineRule="exact"/>
              <w:rPr>
                <w:sz w:val="22"/>
                <w:szCs w:val="22"/>
              </w:rPr>
            </w:pPr>
            <w:r w:rsidRPr="001A77E4">
              <w:rPr>
                <w:color w:val="231F20"/>
                <w:sz w:val="22"/>
                <w:szCs w:val="22"/>
              </w:rPr>
              <w:t>Знае основните елементи на куба и неговите свойства.</w:t>
            </w:r>
          </w:p>
        </w:tc>
        <w:tc>
          <w:tcPr>
            <w:tcW w:w="4858" w:type="dxa"/>
            <w:tcBorders>
              <w:top w:val="single" w:sz="4" w:space="0" w:color="231F20"/>
              <w:left w:val="single" w:sz="4" w:space="0" w:color="231F20"/>
              <w:bottom w:val="single" w:sz="4" w:space="0" w:color="231F20"/>
              <w:right w:val="single" w:sz="4" w:space="0" w:color="231F20"/>
            </w:tcBorders>
          </w:tcPr>
          <w:p w14:paraId="7224608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Новото знание се въвежда чрез формиране на правилен зрителен образ на базата на илюстративни материали – снимки, схеми и чертежи. Задачите за разпознаване на </w:t>
            </w:r>
            <w:proofErr w:type="spellStart"/>
            <w:r w:rsidRPr="001A77E4">
              <w:rPr>
                <w:color w:val="231F20"/>
                <w:sz w:val="22"/>
                <w:szCs w:val="22"/>
              </w:rPr>
              <w:t>развивка</w:t>
            </w:r>
            <w:proofErr w:type="spellEnd"/>
            <w:r w:rsidRPr="001A77E4">
              <w:rPr>
                <w:color w:val="231F20"/>
                <w:sz w:val="22"/>
                <w:szCs w:val="22"/>
              </w:rPr>
              <w:t xml:space="preserve"> на куб, както и задачите, свързани с изработката на модели на куб, развиват математическата компетентност.</w:t>
            </w:r>
          </w:p>
        </w:tc>
        <w:tc>
          <w:tcPr>
            <w:tcW w:w="3022" w:type="dxa"/>
            <w:tcBorders>
              <w:top w:val="single" w:sz="4" w:space="0" w:color="231F20"/>
              <w:left w:val="single" w:sz="4" w:space="0" w:color="231F20"/>
              <w:bottom w:val="single" w:sz="4" w:space="0" w:color="231F20"/>
              <w:right w:val="single" w:sz="4" w:space="0" w:color="231F20"/>
            </w:tcBorders>
          </w:tcPr>
          <w:p w14:paraId="78972F85" w14:textId="77777777" w:rsidR="001C76A4" w:rsidRPr="001A77E4" w:rsidRDefault="001C76A4" w:rsidP="00AA75D4">
            <w:pPr>
              <w:spacing w:line="260" w:lineRule="exact"/>
              <w:rPr>
                <w:sz w:val="22"/>
                <w:szCs w:val="22"/>
              </w:rPr>
            </w:pPr>
          </w:p>
        </w:tc>
      </w:tr>
      <w:tr w:rsidR="001C76A4" w:rsidRPr="001A77E4" w14:paraId="171C7C2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821965A" w14:textId="7C9FA8E3" w:rsidR="001C76A4" w:rsidRDefault="003C19FE" w:rsidP="00AA75D4">
            <w:pPr>
              <w:spacing w:line="260" w:lineRule="exact"/>
              <w:rPr>
                <w:sz w:val="22"/>
                <w:szCs w:val="22"/>
              </w:rPr>
            </w:pPr>
            <w:r>
              <w:rPr>
                <w:sz w:val="22"/>
                <w:szCs w:val="22"/>
              </w:rPr>
              <w:t xml:space="preserve"> </w:t>
            </w:r>
            <w:r w:rsidR="001C76A4" w:rsidRPr="001A77E4">
              <w:rPr>
                <w:sz w:val="22"/>
                <w:szCs w:val="22"/>
              </w:rPr>
              <w:t>1</w:t>
            </w:r>
            <w:r w:rsidR="00E34711">
              <w:rPr>
                <w:sz w:val="22"/>
                <w:szCs w:val="22"/>
              </w:rPr>
              <w:t>4</w:t>
            </w:r>
            <w:r w:rsidR="00E529D7">
              <w:rPr>
                <w:sz w:val="22"/>
                <w:szCs w:val="22"/>
              </w:rPr>
              <w:t>1</w:t>
            </w:r>
          </w:p>
          <w:p w14:paraId="2276F5C2" w14:textId="77777777" w:rsidR="00843868" w:rsidRDefault="00843868" w:rsidP="00AA75D4">
            <w:pPr>
              <w:spacing w:line="260" w:lineRule="exact"/>
              <w:rPr>
                <w:sz w:val="22"/>
                <w:szCs w:val="22"/>
              </w:rPr>
            </w:pPr>
          </w:p>
          <w:p w14:paraId="33120842" w14:textId="03786D6D" w:rsidR="00843868" w:rsidRPr="001A77E4" w:rsidRDefault="00843868" w:rsidP="00AA75D4">
            <w:pPr>
              <w:spacing w:line="260" w:lineRule="exact"/>
              <w:rPr>
                <w:sz w:val="22"/>
                <w:szCs w:val="22"/>
              </w:rPr>
            </w:pPr>
            <w:r>
              <w:rPr>
                <w:sz w:val="22"/>
                <w:szCs w:val="22"/>
              </w:rPr>
              <w:t xml:space="preserve"> 14</w:t>
            </w:r>
            <w:r w:rsidR="00E529D7">
              <w:rPr>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24466BFE" w14:textId="77777777" w:rsidR="001C76A4" w:rsidRDefault="001C76A4" w:rsidP="00AA75D4">
            <w:pPr>
              <w:spacing w:line="260" w:lineRule="exact"/>
              <w:jc w:val="center"/>
              <w:rPr>
                <w:sz w:val="22"/>
                <w:szCs w:val="22"/>
              </w:rPr>
            </w:pPr>
            <w:r w:rsidRPr="001A77E4">
              <w:rPr>
                <w:sz w:val="22"/>
                <w:szCs w:val="22"/>
              </w:rPr>
              <w:t>2</w:t>
            </w:r>
            <w:r w:rsidR="00E34711">
              <w:rPr>
                <w:sz w:val="22"/>
                <w:szCs w:val="22"/>
              </w:rPr>
              <w:t>9</w:t>
            </w:r>
          </w:p>
          <w:p w14:paraId="5325EDCD" w14:textId="77777777" w:rsidR="00843868" w:rsidRDefault="00843868" w:rsidP="00AA75D4">
            <w:pPr>
              <w:spacing w:line="260" w:lineRule="exact"/>
              <w:jc w:val="center"/>
              <w:rPr>
                <w:sz w:val="22"/>
                <w:szCs w:val="22"/>
              </w:rPr>
            </w:pPr>
          </w:p>
          <w:p w14:paraId="55D3A7B0" w14:textId="0D3C2F08" w:rsidR="00843868" w:rsidRPr="001A77E4" w:rsidRDefault="00843868" w:rsidP="00AA75D4">
            <w:pPr>
              <w:spacing w:line="260" w:lineRule="exact"/>
              <w:jc w:val="center"/>
              <w:rPr>
                <w:sz w:val="22"/>
                <w:szCs w:val="22"/>
              </w:rPr>
            </w:pPr>
            <w:r>
              <w:rPr>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7E227EDE" w14:textId="77777777" w:rsidR="001C76A4" w:rsidRDefault="001C76A4" w:rsidP="00AA75D4">
            <w:pPr>
              <w:spacing w:line="260" w:lineRule="exact"/>
              <w:rPr>
                <w:sz w:val="22"/>
                <w:szCs w:val="22"/>
              </w:rPr>
            </w:pPr>
            <w:r w:rsidRPr="001A77E4">
              <w:rPr>
                <w:sz w:val="22"/>
                <w:szCs w:val="22"/>
              </w:rPr>
              <w:t>10</w:t>
            </w:r>
            <w:r w:rsidR="00EA7153" w:rsidRPr="001A77E4">
              <w:rPr>
                <w:sz w:val="22"/>
                <w:szCs w:val="22"/>
                <w:lang w:val="en-GB"/>
              </w:rPr>
              <w:t>4</w:t>
            </w:r>
            <w:r w:rsidRPr="001A77E4">
              <w:rPr>
                <w:sz w:val="22"/>
                <w:szCs w:val="22"/>
              </w:rPr>
              <w:t>. Лице на повърхнина на куб</w:t>
            </w:r>
          </w:p>
          <w:p w14:paraId="33D4F15E" w14:textId="22B4B66D" w:rsidR="00843868" w:rsidRPr="001A77E4" w:rsidRDefault="00843868" w:rsidP="00AA75D4">
            <w:pPr>
              <w:spacing w:line="260" w:lineRule="exact"/>
              <w:rPr>
                <w:sz w:val="22"/>
                <w:szCs w:val="22"/>
              </w:rPr>
            </w:pPr>
            <w:r>
              <w:rPr>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0B3C623E"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пресмята лице на повърхнина на куб.</w:t>
            </w:r>
          </w:p>
        </w:tc>
        <w:tc>
          <w:tcPr>
            <w:tcW w:w="4858" w:type="dxa"/>
            <w:tcBorders>
              <w:top w:val="single" w:sz="4" w:space="0" w:color="231F20"/>
              <w:left w:val="single" w:sz="4" w:space="0" w:color="231F20"/>
              <w:bottom w:val="single" w:sz="4" w:space="0" w:color="231F20"/>
              <w:right w:val="single" w:sz="4" w:space="0" w:color="231F20"/>
            </w:tcBorders>
          </w:tcPr>
          <w:p w14:paraId="269195C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Въвеждането на новото знание (лице на повърхнина на куб) е на основата на умението за намиране на лице на квадрат и на приложението на свойството на лицата – </w:t>
            </w:r>
            <w:proofErr w:type="spellStart"/>
            <w:r w:rsidRPr="001A77E4">
              <w:rPr>
                <w:color w:val="231F20"/>
                <w:sz w:val="22"/>
                <w:szCs w:val="22"/>
              </w:rPr>
              <w:t>адитивност</w:t>
            </w:r>
            <w:proofErr w:type="spellEnd"/>
            <w:r w:rsidRPr="001A77E4">
              <w:rPr>
                <w:color w:val="231F20"/>
                <w:sz w:val="22"/>
                <w:szCs w:val="22"/>
              </w:rPr>
              <w:t>. Таблиците, систематизиращи правите и обратните задачи, свързани с лице на повърхнина на куб, статичните и динамичните електронни ресурси осигуряват условия за самостоятелно учене, формиране на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13096A67" w14:textId="77777777" w:rsidR="00843868" w:rsidRDefault="00843868" w:rsidP="00843868">
            <w:pPr>
              <w:spacing w:line="260" w:lineRule="exact"/>
              <w:rPr>
                <w:color w:val="231F20"/>
                <w:sz w:val="22"/>
                <w:szCs w:val="22"/>
              </w:rPr>
            </w:pPr>
            <w:r w:rsidRPr="00F60246">
              <w:rPr>
                <w:sz w:val="22"/>
                <w:szCs w:val="22"/>
                <w:highlight w:val="lightGray"/>
              </w:rPr>
              <w:t>Двучасов урок</w:t>
            </w:r>
          </w:p>
          <w:p w14:paraId="3A2ACD8D" w14:textId="77777777" w:rsidR="001C76A4" w:rsidRPr="001A77E4" w:rsidRDefault="001C76A4" w:rsidP="00AA75D4">
            <w:pPr>
              <w:spacing w:line="260" w:lineRule="exact"/>
              <w:rPr>
                <w:sz w:val="22"/>
                <w:szCs w:val="22"/>
              </w:rPr>
            </w:pPr>
          </w:p>
        </w:tc>
      </w:tr>
      <w:tr w:rsidR="001C76A4" w:rsidRPr="001A77E4" w14:paraId="49B3966A" w14:textId="77777777" w:rsidTr="00504EEA">
        <w:trPr>
          <w:cantSplit/>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AD3CD85" w14:textId="3B290B5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43868">
              <w:rPr>
                <w:color w:val="231F20"/>
                <w:sz w:val="22"/>
                <w:szCs w:val="22"/>
              </w:rPr>
              <w:t>4</w:t>
            </w:r>
            <w:r w:rsidR="00E529D7">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6A8029A0" w14:textId="0FE6574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2</w:t>
            </w:r>
            <w:r w:rsidR="00843868">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51C9D5D0" w14:textId="24EF1392"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10</w:t>
            </w:r>
            <w:r w:rsidR="00EA7153" w:rsidRPr="001A77E4">
              <w:rPr>
                <w:color w:val="231F20"/>
                <w:sz w:val="22"/>
                <w:szCs w:val="22"/>
                <w:lang w:val="en-GB"/>
              </w:rPr>
              <w:t>5</w:t>
            </w:r>
            <w:r w:rsidRPr="001A77E4">
              <w:rPr>
                <w:color w:val="231F20"/>
                <w:sz w:val="22"/>
                <w:szCs w:val="22"/>
              </w:rPr>
              <w:t>. Обем на куб</w:t>
            </w:r>
          </w:p>
        </w:tc>
        <w:tc>
          <w:tcPr>
            <w:tcW w:w="3931" w:type="dxa"/>
            <w:tcBorders>
              <w:top w:val="single" w:sz="4" w:space="0" w:color="231F20"/>
              <w:left w:val="single" w:sz="4" w:space="0" w:color="231F20"/>
              <w:bottom w:val="single" w:sz="4" w:space="0" w:color="231F20"/>
              <w:right w:val="single" w:sz="4" w:space="0" w:color="231F20"/>
            </w:tcBorders>
          </w:tcPr>
          <w:p w14:paraId="471C5B9D" w14:textId="77777777" w:rsidR="001C76A4" w:rsidRPr="001A77E4" w:rsidRDefault="001C76A4" w:rsidP="00AA75D4">
            <w:pPr>
              <w:spacing w:line="260" w:lineRule="exact"/>
              <w:rPr>
                <w:sz w:val="22"/>
                <w:szCs w:val="22"/>
              </w:rPr>
            </w:pPr>
            <w:r w:rsidRPr="001A77E4">
              <w:rPr>
                <w:color w:val="231F20"/>
                <w:sz w:val="22"/>
                <w:szCs w:val="22"/>
              </w:rPr>
              <w:t>Умее да пресмята обем на куб.</w:t>
            </w:r>
          </w:p>
        </w:tc>
        <w:tc>
          <w:tcPr>
            <w:tcW w:w="4858" w:type="dxa"/>
            <w:tcBorders>
              <w:top w:val="single" w:sz="4" w:space="0" w:color="231F20"/>
              <w:left w:val="single" w:sz="4" w:space="0" w:color="231F20"/>
              <w:bottom w:val="single" w:sz="4" w:space="0" w:color="231F20"/>
              <w:right w:val="single" w:sz="4" w:space="0" w:color="231F20"/>
            </w:tcBorders>
          </w:tcPr>
          <w:p w14:paraId="25F361B7"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В урока се осигуряват последователност и приемственост в учебното съдържание чрез актуализиране на вече придобити знания и умения за измерване или намиране на дължини и на лица на повърхнини. Експерименталните и практическите задачи и електронни ресурси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04F86E7E"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Учениците трябва да разполагат с необходимите им материали и инструменти.</w:t>
            </w:r>
          </w:p>
        </w:tc>
      </w:tr>
      <w:tr w:rsidR="001C76A4" w:rsidRPr="001A77E4" w14:paraId="0A11118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99E34A8" w14:textId="57CB5582"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843868">
              <w:rPr>
                <w:color w:val="231F20"/>
                <w:sz w:val="22"/>
                <w:szCs w:val="22"/>
              </w:rPr>
              <w:t>4</w:t>
            </w:r>
            <w:r w:rsidR="00E529D7">
              <w:rPr>
                <w:color w:val="231F20"/>
                <w:sz w:val="22"/>
                <w:szCs w:val="22"/>
              </w:rPr>
              <w:t>4</w:t>
            </w:r>
          </w:p>
          <w:p w14:paraId="1556C3D6" w14:textId="77777777" w:rsidR="001C76A4" w:rsidRPr="001A77E4" w:rsidRDefault="001C76A4" w:rsidP="00AA75D4">
            <w:pPr>
              <w:pStyle w:val="TableParagraph"/>
              <w:kinsoku w:val="0"/>
              <w:overflowPunct w:val="0"/>
              <w:spacing w:line="260" w:lineRule="exact"/>
              <w:jc w:val="center"/>
              <w:rPr>
                <w:color w:val="231F20"/>
                <w:sz w:val="22"/>
                <w:szCs w:val="22"/>
              </w:rPr>
            </w:pPr>
          </w:p>
          <w:p w14:paraId="3CA3A210" w14:textId="1FD8C50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43868">
              <w:rPr>
                <w:color w:val="231F20"/>
                <w:sz w:val="22"/>
                <w:szCs w:val="22"/>
              </w:rPr>
              <w:t>4</w:t>
            </w:r>
            <w:r w:rsidR="00E529D7">
              <w:rPr>
                <w:color w:val="231F20"/>
                <w:sz w:val="22"/>
                <w:szCs w:val="22"/>
              </w:rPr>
              <w:t>5</w:t>
            </w:r>
          </w:p>
        </w:tc>
        <w:tc>
          <w:tcPr>
            <w:tcW w:w="532" w:type="dxa"/>
            <w:tcBorders>
              <w:top w:val="single" w:sz="4" w:space="0" w:color="231F20"/>
              <w:left w:val="single" w:sz="4" w:space="0" w:color="231F20"/>
              <w:bottom w:val="single" w:sz="4" w:space="0" w:color="231F20"/>
              <w:right w:val="single" w:sz="4" w:space="0" w:color="231F20"/>
            </w:tcBorders>
          </w:tcPr>
          <w:p w14:paraId="6C8D17ED" w14:textId="7739AA38" w:rsidR="001C76A4" w:rsidRPr="001A77E4" w:rsidRDefault="00E529D7" w:rsidP="00AA75D4">
            <w:pPr>
              <w:pStyle w:val="TableParagraph"/>
              <w:kinsoku w:val="0"/>
              <w:overflowPunct w:val="0"/>
              <w:spacing w:line="260" w:lineRule="exact"/>
              <w:jc w:val="center"/>
              <w:rPr>
                <w:color w:val="231F20"/>
                <w:sz w:val="22"/>
                <w:szCs w:val="22"/>
              </w:rPr>
            </w:pPr>
            <w:r>
              <w:rPr>
                <w:color w:val="231F20"/>
                <w:sz w:val="22"/>
                <w:szCs w:val="22"/>
              </w:rPr>
              <w:t>29</w:t>
            </w:r>
          </w:p>
          <w:p w14:paraId="7BDBD050" w14:textId="77777777" w:rsidR="001C76A4" w:rsidRPr="001A77E4" w:rsidRDefault="001C76A4" w:rsidP="00AA75D4">
            <w:pPr>
              <w:pStyle w:val="TableParagraph"/>
              <w:kinsoku w:val="0"/>
              <w:overflowPunct w:val="0"/>
              <w:spacing w:line="260" w:lineRule="exact"/>
              <w:jc w:val="center"/>
              <w:rPr>
                <w:color w:val="231F20"/>
                <w:sz w:val="22"/>
                <w:szCs w:val="22"/>
              </w:rPr>
            </w:pPr>
          </w:p>
          <w:p w14:paraId="5DC5DF24" w14:textId="1FEF8F09" w:rsidR="001C76A4" w:rsidRPr="00847033" w:rsidRDefault="00E529D7" w:rsidP="00AA75D4">
            <w:pPr>
              <w:pStyle w:val="TableParagraph"/>
              <w:kinsoku w:val="0"/>
              <w:overflowPunct w:val="0"/>
              <w:spacing w:line="260" w:lineRule="exact"/>
              <w:jc w:val="center"/>
              <w:rPr>
                <w:color w:val="231F20"/>
                <w:sz w:val="22"/>
                <w:szCs w:val="22"/>
              </w:rPr>
            </w:pPr>
            <w:r>
              <w:rPr>
                <w:color w:val="231F20"/>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0B0E6151" w14:textId="4728BFD5"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10</w:t>
            </w:r>
            <w:r w:rsidR="00EA7153" w:rsidRPr="001A77E4">
              <w:rPr>
                <w:color w:val="231F20"/>
                <w:sz w:val="22"/>
                <w:szCs w:val="22"/>
                <w:lang w:val="en-GB"/>
              </w:rPr>
              <w:t>6</w:t>
            </w:r>
            <w:r w:rsidRPr="001A77E4">
              <w:rPr>
                <w:color w:val="231F20"/>
                <w:sz w:val="22"/>
                <w:szCs w:val="22"/>
              </w:rPr>
              <w:t>. Мерни единици за обем</w:t>
            </w:r>
          </w:p>
          <w:p w14:paraId="41B80FDB" w14:textId="606731C6" w:rsidR="001C76A4" w:rsidRPr="001A77E4" w:rsidRDefault="008D513C" w:rsidP="00AA75D4">
            <w:pPr>
              <w:pStyle w:val="TableParagraph"/>
              <w:kinsoku w:val="0"/>
              <w:overflowPunct w:val="0"/>
              <w:spacing w:line="260" w:lineRule="exact"/>
              <w:rPr>
                <w:sz w:val="22"/>
                <w:szCs w:val="22"/>
              </w:rPr>
            </w:pPr>
            <w:r w:rsidRPr="001A77E4">
              <w:rPr>
                <w:color w:val="231F20"/>
                <w:sz w:val="22"/>
                <w:szCs w:val="22"/>
              </w:rPr>
              <w:t xml:space="preserve"> </w:t>
            </w:r>
            <w:r w:rsidR="0099179B"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4D451D93"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мерните единици за лице на повърхнина и за обем на правоъгълен паралелепипед и на куб.</w:t>
            </w:r>
          </w:p>
        </w:tc>
        <w:tc>
          <w:tcPr>
            <w:tcW w:w="4858" w:type="dxa"/>
            <w:tcBorders>
              <w:top w:val="single" w:sz="4" w:space="0" w:color="231F20"/>
              <w:left w:val="single" w:sz="4" w:space="0" w:color="231F20"/>
              <w:bottom w:val="single" w:sz="4" w:space="0" w:color="231F20"/>
              <w:right w:val="single" w:sz="4" w:space="0" w:color="231F20"/>
            </w:tcBorders>
          </w:tcPr>
          <w:p w14:paraId="6F8C6226" w14:textId="7E9AC3F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Чрез аналогия се изяснява технологията за преминаване от една мерна единица за обем към друга. Системата от практически задачи, пояснителни текстове, чертежи, систематизиращи схеми и електронни ресурси подпомага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7874329C" w14:textId="77777777" w:rsidR="00843868" w:rsidRDefault="00843868" w:rsidP="00843868">
            <w:pPr>
              <w:spacing w:line="260" w:lineRule="exact"/>
              <w:rPr>
                <w:color w:val="231F20"/>
                <w:sz w:val="22"/>
                <w:szCs w:val="22"/>
              </w:rPr>
            </w:pPr>
            <w:r w:rsidRPr="00F60246">
              <w:rPr>
                <w:sz w:val="22"/>
                <w:szCs w:val="22"/>
                <w:highlight w:val="lightGray"/>
              </w:rPr>
              <w:t>Двучасов урок</w:t>
            </w:r>
          </w:p>
          <w:p w14:paraId="779E2C29"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45A47B7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BD9A8BA" w14:textId="2EF97F09"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43868">
              <w:rPr>
                <w:color w:val="231F20"/>
                <w:sz w:val="22"/>
                <w:szCs w:val="22"/>
              </w:rPr>
              <w:t>4</w:t>
            </w:r>
            <w:r w:rsidR="00E529D7">
              <w:rPr>
                <w:color w:val="231F20"/>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782AD51D" w14:textId="4558778E" w:rsidR="001C76A4" w:rsidRPr="001A77E4" w:rsidRDefault="00843868" w:rsidP="00AA75D4">
            <w:pPr>
              <w:pStyle w:val="TableParagraph"/>
              <w:kinsoku w:val="0"/>
              <w:overflowPunct w:val="0"/>
              <w:spacing w:line="260" w:lineRule="exact"/>
              <w:jc w:val="center"/>
              <w:rPr>
                <w:sz w:val="22"/>
                <w:szCs w:val="22"/>
              </w:rPr>
            </w:pPr>
            <w:r>
              <w:rPr>
                <w:color w:val="231F20"/>
                <w:sz w:val="22"/>
                <w:szCs w:val="22"/>
              </w:rPr>
              <w:t>30</w:t>
            </w:r>
          </w:p>
        </w:tc>
        <w:tc>
          <w:tcPr>
            <w:tcW w:w="2435" w:type="dxa"/>
            <w:tcBorders>
              <w:top w:val="single" w:sz="4" w:space="0" w:color="231F20"/>
              <w:left w:val="single" w:sz="4" w:space="0" w:color="231F20"/>
              <w:bottom w:val="single" w:sz="4" w:space="0" w:color="231F20"/>
              <w:right w:val="single" w:sz="4" w:space="0" w:color="231F20"/>
            </w:tcBorders>
          </w:tcPr>
          <w:p w14:paraId="1E3EA8CE" w14:textId="12C629F9"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10</w:t>
            </w:r>
            <w:r w:rsidR="00EA7153" w:rsidRPr="001A77E4">
              <w:rPr>
                <w:color w:val="231F20"/>
                <w:sz w:val="22"/>
                <w:szCs w:val="22"/>
                <w:lang w:val="en-GB"/>
              </w:rPr>
              <w:t>7</w:t>
            </w:r>
            <w:r w:rsidRPr="001A77E4">
              <w:rPr>
                <w:color w:val="231F20"/>
                <w:sz w:val="22"/>
                <w:szCs w:val="22"/>
              </w:rPr>
              <w:t>. Правоъгълен паралелепипед. Елементи</w:t>
            </w:r>
          </w:p>
        </w:tc>
        <w:tc>
          <w:tcPr>
            <w:tcW w:w="3931" w:type="dxa"/>
            <w:tcBorders>
              <w:top w:val="single" w:sz="4" w:space="0" w:color="231F20"/>
              <w:left w:val="single" w:sz="4" w:space="0" w:color="231F20"/>
              <w:bottom w:val="single" w:sz="4" w:space="0" w:color="231F20"/>
              <w:right w:val="single" w:sz="4" w:space="0" w:color="231F20"/>
            </w:tcBorders>
          </w:tcPr>
          <w:p w14:paraId="64DEB6A2" w14:textId="77777777" w:rsidR="001C76A4" w:rsidRPr="008F7882" w:rsidRDefault="001C76A4" w:rsidP="00AA75D4">
            <w:pPr>
              <w:pStyle w:val="TableParagraph"/>
              <w:kinsoku w:val="0"/>
              <w:overflowPunct w:val="0"/>
              <w:spacing w:line="260" w:lineRule="exact"/>
              <w:rPr>
                <w:color w:val="231F20"/>
                <w:spacing w:val="-4"/>
                <w:sz w:val="22"/>
                <w:szCs w:val="22"/>
              </w:rPr>
            </w:pPr>
            <w:r w:rsidRPr="008F7882">
              <w:rPr>
                <w:color w:val="231F20"/>
                <w:spacing w:val="-4"/>
                <w:sz w:val="22"/>
                <w:szCs w:val="22"/>
              </w:rPr>
              <w:t xml:space="preserve">Разпознава правоъгълен паралелепипед и може да </w:t>
            </w:r>
            <w:proofErr w:type="spellStart"/>
            <w:r w:rsidRPr="008F7882">
              <w:rPr>
                <w:color w:val="231F20"/>
                <w:spacing w:val="-4"/>
                <w:sz w:val="22"/>
                <w:szCs w:val="22"/>
              </w:rPr>
              <w:t>гo</w:t>
            </w:r>
            <w:proofErr w:type="spellEnd"/>
            <w:r w:rsidRPr="008F7882">
              <w:rPr>
                <w:color w:val="231F20"/>
                <w:spacing w:val="-4"/>
                <w:sz w:val="22"/>
                <w:szCs w:val="22"/>
              </w:rPr>
              <w:t xml:space="preserve"> открива в обекти (предмети) от заобикалящия го свят.</w:t>
            </w:r>
          </w:p>
          <w:p w14:paraId="4F114FD9" w14:textId="77777777" w:rsidR="001C76A4" w:rsidRPr="001A77E4" w:rsidRDefault="001C76A4" w:rsidP="00AA75D4">
            <w:pPr>
              <w:pStyle w:val="TableParagraph"/>
              <w:kinsoku w:val="0"/>
              <w:overflowPunct w:val="0"/>
              <w:spacing w:line="260" w:lineRule="exact"/>
              <w:rPr>
                <w:sz w:val="22"/>
                <w:szCs w:val="22"/>
              </w:rPr>
            </w:pPr>
            <w:r w:rsidRPr="008F7882">
              <w:rPr>
                <w:color w:val="231F20"/>
                <w:spacing w:val="-4"/>
                <w:sz w:val="22"/>
                <w:szCs w:val="22"/>
              </w:rPr>
              <w:t>Знае основните елементи на правоъгълен паралелепипед и негови свойства.</w:t>
            </w:r>
          </w:p>
        </w:tc>
        <w:tc>
          <w:tcPr>
            <w:tcW w:w="4858" w:type="dxa"/>
            <w:tcBorders>
              <w:top w:val="single" w:sz="4" w:space="0" w:color="231F20"/>
              <w:left w:val="single" w:sz="4" w:space="0" w:color="231F20"/>
              <w:bottom w:val="single" w:sz="4" w:space="0" w:color="231F20"/>
              <w:right w:val="single" w:sz="4" w:space="0" w:color="231F20"/>
            </w:tcBorders>
          </w:tcPr>
          <w:p w14:paraId="6631205B"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Чрез снимки, схеми, чертежи и подходящо зададени въпроси се въвеждат новите понятия, свързани с правоъгълен паралелепипед. Електронните ресурси подпомагат усвояването на знанията и стимулират активността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05B32BD0" w14:textId="77777777" w:rsidR="001C76A4" w:rsidRPr="001A77E4" w:rsidRDefault="001C76A4" w:rsidP="00AA75D4">
            <w:pPr>
              <w:spacing w:line="260" w:lineRule="exact"/>
              <w:rPr>
                <w:sz w:val="22"/>
                <w:szCs w:val="22"/>
              </w:rPr>
            </w:pPr>
          </w:p>
        </w:tc>
      </w:tr>
      <w:tr w:rsidR="001C76A4" w:rsidRPr="001A77E4" w14:paraId="7A3EA2D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846FFD8" w14:textId="5C6FA014"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843868">
              <w:rPr>
                <w:color w:val="231F20"/>
                <w:sz w:val="22"/>
                <w:szCs w:val="22"/>
              </w:rPr>
              <w:t>4</w:t>
            </w:r>
            <w:r w:rsidR="00E529D7">
              <w:rPr>
                <w:color w:val="231F20"/>
                <w:sz w:val="22"/>
                <w:szCs w:val="22"/>
              </w:rPr>
              <w:t>7</w:t>
            </w:r>
          </w:p>
          <w:p w14:paraId="3F77AD99" w14:textId="77777777" w:rsidR="00F23926" w:rsidRPr="001A77E4" w:rsidRDefault="00F23926" w:rsidP="00AA75D4">
            <w:pPr>
              <w:pStyle w:val="TableParagraph"/>
              <w:kinsoku w:val="0"/>
              <w:overflowPunct w:val="0"/>
              <w:spacing w:line="260" w:lineRule="exact"/>
              <w:jc w:val="center"/>
              <w:rPr>
                <w:color w:val="231F20"/>
                <w:sz w:val="22"/>
                <w:szCs w:val="22"/>
              </w:rPr>
            </w:pPr>
          </w:p>
          <w:p w14:paraId="0B026DA4" w14:textId="77777777" w:rsidR="00F23926" w:rsidRPr="001A77E4" w:rsidRDefault="00F23926" w:rsidP="00AA75D4">
            <w:pPr>
              <w:pStyle w:val="TableParagraph"/>
              <w:kinsoku w:val="0"/>
              <w:overflowPunct w:val="0"/>
              <w:spacing w:line="260" w:lineRule="exact"/>
              <w:jc w:val="center"/>
              <w:rPr>
                <w:color w:val="231F20"/>
                <w:sz w:val="22"/>
                <w:szCs w:val="22"/>
              </w:rPr>
            </w:pPr>
          </w:p>
          <w:p w14:paraId="4E2CFB4A" w14:textId="77777777" w:rsidR="0043673A" w:rsidRPr="001A77E4" w:rsidRDefault="0043673A" w:rsidP="00AA75D4">
            <w:pPr>
              <w:pStyle w:val="TableParagraph"/>
              <w:kinsoku w:val="0"/>
              <w:overflowPunct w:val="0"/>
              <w:spacing w:line="260" w:lineRule="exact"/>
              <w:jc w:val="center"/>
              <w:rPr>
                <w:color w:val="231F20"/>
                <w:sz w:val="22"/>
                <w:szCs w:val="22"/>
                <w:lang w:val="en-GB"/>
              </w:rPr>
            </w:pPr>
          </w:p>
          <w:p w14:paraId="5F3A00ED" w14:textId="77777777" w:rsidR="0043673A" w:rsidRPr="001A77E4" w:rsidRDefault="0043673A" w:rsidP="00AA75D4">
            <w:pPr>
              <w:pStyle w:val="TableParagraph"/>
              <w:kinsoku w:val="0"/>
              <w:overflowPunct w:val="0"/>
              <w:spacing w:line="260" w:lineRule="exact"/>
              <w:jc w:val="center"/>
              <w:rPr>
                <w:color w:val="231F20"/>
                <w:sz w:val="22"/>
                <w:szCs w:val="22"/>
                <w:lang w:val="en-GB"/>
              </w:rPr>
            </w:pPr>
          </w:p>
          <w:p w14:paraId="52225BB3" w14:textId="26AD98EE" w:rsidR="00F23926" w:rsidRPr="00843868" w:rsidRDefault="00F23926" w:rsidP="00AA75D4">
            <w:pPr>
              <w:pStyle w:val="TableParagraph"/>
              <w:kinsoku w:val="0"/>
              <w:overflowPunct w:val="0"/>
              <w:spacing w:line="260" w:lineRule="exact"/>
              <w:jc w:val="center"/>
              <w:rPr>
                <w:sz w:val="22"/>
                <w:szCs w:val="22"/>
              </w:rPr>
            </w:pPr>
            <w:r w:rsidRPr="001A77E4">
              <w:rPr>
                <w:color w:val="231F20"/>
                <w:sz w:val="22"/>
                <w:szCs w:val="22"/>
                <w:lang w:val="en-GB"/>
              </w:rPr>
              <w:t>1</w:t>
            </w:r>
            <w:r w:rsidR="00E529D7">
              <w:rPr>
                <w:color w:val="231F20"/>
                <w:sz w:val="22"/>
                <w:szCs w:val="22"/>
              </w:rPr>
              <w:t>48</w:t>
            </w:r>
          </w:p>
        </w:tc>
        <w:tc>
          <w:tcPr>
            <w:tcW w:w="532" w:type="dxa"/>
            <w:tcBorders>
              <w:top w:val="single" w:sz="4" w:space="0" w:color="231F20"/>
              <w:left w:val="single" w:sz="4" w:space="0" w:color="231F20"/>
              <w:bottom w:val="single" w:sz="4" w:space="0" w:color="231F20"/>
              <w:right w:val="single" w:sz="4" w:space="0" w:color="231F20"/>
            </w:tcBorders>
          </w:tcPr>
          <w:p w14:paraId="38EAF51C" w14:textId="65BA703D" w:rsidR="001C76A4" w:rsidRPr="001A77E4" w:rsidRDefault="00843868" w:rsidP="00AA75D4">
            <w:pPr>
              <w:pStyle w:val="TableParagraph"/>
              <w:kinsoku w:val="0"/>
              <w:overflowPunct w:val="0"/>
              <w:spacing w:line="260" w:lineRule="exact"/>
              <w:jc w:val="center"/>
              <w:rPr>
                <w:color w:val="231F20"/>
                <w:sz w:val="22"/>
                <w:szCs w:val="22"/>
              </w:rPr>
            </w:pPr>
            <w:r>
              <w:rPr>
                <w:color w:val="231F20"/>
                <w:sz w:val="22"/>
                <w:szCs w:val="22"/>
              </w:rPr>
              <w:t>30</w:t>
            </w:r>
          </w:p>
          <w:p w14:paraId="6676CAE5" w14:textId="77777777" w:rsidR="00F23926" w:rsidRPr="001A77E4" w:rsidRDefault="00F23926" w:rsidP="00AA75D4">
            <w:pPr>
              <w:pStyle w:val="TableParagraph"/>
              <w:kinsoku w:val="0"/>
              <w:overflowPunct w:val="0"/>
              <w:spacing w:line="260" w:lineRule="exact"/>
              <w:jc w:val="center"/>
              <w:rPr>
                <w:color w:val="231F20"/>
                <w:sz w:val="22"/>
                <w:szCs w:val="22"/>
              </w:rPr>
            </w:pPr>
          </w:p>
          <w:p w14:paraId="5AB97DE4" w14:textId="77777777" w:rsidR="00F23926" w:rsidRPr="001A77E4" w:rsidRDefault="00F23926" w:rsidP="00AA75D4">
            <w:pPr>
              <w:pStyle w:val="TableParagraph"/>
              <w:kinsoku w:val="0"/>
              <w:overflowPunct w:val="0"/>
              <w:spacing w:line="260" w:lineRule="exact"/>
              <w:jc w:val="center"/>
              <w:rPr>
                <w:color w:val="231F20"/>
                <w:sz w:val="22"/>
                <w:szCs w:val="22"/>
              </w:rPr>
            </w:pPr>
          </w:p>
          <w:p w14:paraId="45367704" w14:textId="77777777" w:rsidR="0043673A" w:rsidRPr="001A77E4" w:rsidRDefault="0043673A" w:rsidP="00AA75D4">
            <w:pPr>
              <w:pStyle w:val="TableParagraph"/>
              <w:kinsoku w:val="0"/>
              <w:overflowPunct w:val="0"/>
              <w:spacing w:line="260" w:lineRule="exact"/>
              <w:jc w:val="center"/>
              <w:rPr>
                <w:color w:val="231F20"/>
                <w:sz w:val="22"/>
                <w:szCs w:val="22"/>
                <w:lang w:val="en-GB"/>
              </w:rPr>
            </w:pPr>
          </w:p>
          <w:p w14:paraId="454F1D8C" w14:textId="77777777" w:rsidR="0043673A" w:rsidRPr="001A77E4" w:rsidRDefault="0043673A" w:rsidP="00AA75D4">
            <w:pPr>
              <w:pStyle w:val="TableParagraph"/>
              <w:kinsoku w:val="0"/>
              <w:overflowPunct w:val="0"/>
              <w:spacing w:line="260" w:lineRule="exact"/>
              <w:jc w:val="center"/>
              <w:rPr>
                <w:color w:val="231F20"/>
                <w:sz w:val="22"/>
                <w:szCs w:val="22"/>
                <w:lang w:val="en-GB"/>
              </w:rPr>
            </w:pPr>
          </w:p>
          <w:p w14:paraId="0B24D472" w14:textId="347143C5" w:rsidR="00F23926" w:rsidRPr="00843868" w:rsidRDefault="00843868" w:rsidP="00AA75D4">
            <w:pPr>
              <w:pStyle w:val="TableParagraph"/>
              <w:kinsoku w:val="0"/>
              <w:overflowPunct w:val="0"/>
              <w:spacing w:line="260" w:lineRule="exact"/>
              <w:jc w:val="center"/>
              <w:rPr>
                <w:sz w:val="22"/>
                <w:szCs w:val="22"/>
              </w:rPr>
            </w:pPr>
            <w:r>
              <w:rPr>
                <w:color w:val="231F20"/>
                <w:sz w:val="22"/>
                <w:szCs w:val="22"/>
              </w:rPr>
              <w:t>30</w:t>
            </w:r>
          </w:p>
        </w:tc>
        <w:tc>
          <w:tcPr>
            <w:tcW w:w="2435" w:type="dxa"/>
            <w:tcBorders>
              <w:top w:val="single" w:sz="4" w:space="0" w:color="231F20"/>
              <w:left w:val="single" w:sz="4" w:space="0" w:color="231F20"/>
              <w:bottom w:val="single" w:sz="4" w:space="0" w:color="231F20"/>
              <w:right w:val="single" w:sz="4" w:space="0" w:color="231F20"/>
            </w:tcBorders>
          </w:tcPr>
          <w:p w14:paraId="72A1F820"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w:t>
            </w:r>
            <w:r w:rsidR="00EA7153" w:rsidRPr="001A77E4">
              <w:rPr>
                <w:color w:val="231F20"/>
                <w:sz w:val="22"/>
                <w:szCs w:val="22"/>
                <w:lang w:val="en-GB"/>
              </w:rPr>
              <w:t>08</w:t>
            </w:r>
            <w:r w:rsidRPr="001A77E4">
              <w:rPr>
                <w:color w:val="231F20"/>
                <w:sz w:val="22"/>
                <w:szCs w:val="22"/>
              </w:rPr>
              <w:t xml:space="preserve">. </w:t>
            </w:r>
            <w:proofErr w:type="spellStart"/>
            <w:r w:rsidRPr="001A77E4">
              <w:rPr>
                <w:color w:val="231F20"/>
                <w:sz w:val="22"/>
                <w:szCs w:val="22"/>
              </w:rPr>
              <w:t>Развивка</w:t>
            </w:r>
            <w:proofErr w:type="spellEnd"/>
            <w:r w:rsidRPr="001A77E4">
              <w:rPr>
                <w:color w:val="231F20"/>
                <w:sz w:val="22"/>
                <w:szCs w:val="22"/>
              </w:rPr>
              <w:t xml:space="preserve"> на правоъгълен паралелепипед</w:t>
            </w:r>
          </w:p>
          <w:p w14:paraId="71AA169F" w14:textId="77777777" w:rsidR="0043673A" w:rsidRPr="001A77E4" w:rsidRDefault="0043673A" w:rsidP="00AA75D4">
            <w:pPr>
              <w:pStyle w:val="TableParagraph"/>
              <w:kinsoku w:val="0"/>
              <w:overflowPunct w:val="0"/>
              <w:spacing w:line="260" w:lineRule="exact"/>
              <w:rPr>
                <w:color w:val="231F20"/>
                <w:sz w:val="22"/>
                <w:szCs w:val="22"/>
              </w:rPr>
            </w:pPr>
          </w:p>
          <w:p w14:paraId="263B4A1B" w14:textId="77777777" w:rsidR="0043673A" w:rsidRPr="001A77E4" w:rsidRDefault="0043673A" w:rsidP="00AA75D4">
            <w:pPr>
              <w:pStyle w:val="TableParagraph"/>
              <w:kinsoku w:val="0"/>
              <w:overflowPunct w:val="0"/>
              <w:spacing w:line="260" w:lineRule="exact"/>
              <w:rPr>
                <w:color w:val="231F20"/>
                <w:sz w:val="22"/>
                <w:szCs w:val="22"/>
              </w:rPr>
            </w:pPr>
          </w:p>
          <w:p w14:paraId="1EF6DAE7" w14:textId="2532BAF7" w:rsidR="00F23926" w:rsidRPr="001A77E4" w:rsidRDefault="0043673A" w:rsidP="00AA75D4">
            <w:pPr>
              <w:pStyle w:val="TableParagraph"/>
              <w:kinsoku w:val="0"/>
              <w:overflowPunct w:val="0"/>
              <w:spacing w:line="260" w:lineRule="exact"/>
              <w:rPr>
                <w:sz w:val="22"/>
                <w:szCs w:val="22"/>
              </w:rPr>
            </w:pPr>
            <w:r w:rsidRPr="001A77E4">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0F13BD64" w14:textId="77777777" w:rsidR="001C76A4" w:rsidRPr="001A77E4" w:rsidRDefault="001C76A4" w:rsidP="00AA75D4">
            <w:pPr>
              <w:spacing w:line="260" w:lineRule="exact"/>
              <w:rPr>
                <w:color w:val="231F20"/>
                <w:sz w:val="22"/>
                <w:szCs w:val="22"/>
              </w:rPr>
            </w:pPr>
            <w:r w:rsidRPr="001A77E4">
              <w:rPr>
                <w:color w:val="231F20"/>
                <w:sz w:val="22"/>
                <w:szCs w:val="22"/>
              </w:rPr>
              <w:t xml:space="preserve">Умее да чертае </w:t>
            </w:r>
            <w:proofErr w:type="spellStart"/>
            <w:r w:rsidRPr="001A77E4">
              <w:rPr>
                <w:color w:val="231F20"/>
                <w:sz w:val="22"/>
                <w:szCs w:val="22"/>
              </w:rPr>
              <w:t>развивки</w:t>
            </w:r>
            <w:proofErr w:type="spellEnd"/>
            <w:r w:rsidRPr="001A77E4">
              <w:rPr>
                <w:color w:val="231F20"/>
                <w:sz w:val="22"/>
                <w:szCs w:val="22"/>
              </w:rPr>
              <w:t xml:space="preserve"> на куб и на правоъгълен паралелепипед.</w:t>
            </w:r>
          </w:p>
          <w:p w14:paraId="72451F2C" w14:textId="77777777" w:rsidR="0043673A" w:rsidRPr="001A77E4" w:rsidRDefault="0043673A" w:rsidP="00AA75D4">
            <w:pPr>
              <w:spacing w:line="260" w:lineRule="exact"/>
              <w:rPr>
                <w:color w:val="231F20"/>
                <w:sz w:val="22"/>
                <w:szCs w:val="22"/>
              </w:rPr>
            </w:pPr>
          </w:p>
          <w:p w14:paraId="39D97E65" w14:textId="77777777" w:rsidR="0043673A" w:rsidRPr="001A77E4" w:rsidRDefault="0043673A" w:rsidP="00AA75D4">
            <w:pPr>
              <w:spacing w:line="260" w:lineRule="exact"/>
              <w:rPr>
                <w:color w:val="231F20"/>
                <w:sz w:val="22"/>
                <w:szCs w:val="22"/>
              </w:rPr>
            </w:pPr>
          </w:p>
          <w:p w14:paraId="7F38A050" w14:textId="60C9D411" w:rsidR="00F23926" w:rsidRPr="001A77E4" w:rsidRDefault="00F23926" w:rsidP="00AA75D4">
            <w:pPr>
              <w:spacing w:line="260" w:lineRule="exact"/>
              <w:rPr>
                <w:sz w:val="22"/>
                <w:szCs w:val="22"/>
              </w:rPr>
            </w:pPr>
            <w:r w:rsidRPr="001A77E4">
              <w:rPr>
                <w:color w:val="231F20"/>
                <w:sz w:val="22"/>
                <w:szCs w:val="22"/>
              </w:rPr>
              <w:t>Умее да прави измервания на тела с изучаваните форми и да изработва модели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589256E6"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Специално внимание се отделя на различните форми на </w:t>
            </w:r>
            <w:proofErr w:type="spellStart"/>
            <w:r w:rsidRPr="001A77E4">
              <w:rPr>
                <w:color w:val="231F20"/>
                <w:sz w:val="22"/>
                <w:szCs w:val="22"/>
              </w:rPr>
              <w:t>развивките</w:t>
            </w:r>
            <w:proofErr w:type="spellEnd"/>
            <w:r w:rsidRPr="001A77E4">
              <w:rPr>
                <w:color w:val="231F20"/>
                <w:sz w:val="22"/>
                <w:szCs w:val="22"/>
              </w:rPr>
              <w:t xml:space="preserve"> на правоъгълен паралелепипед. Динамичните електронни ресурси спомагат за осмисляне на новото понятие.</w:t>
            </w:r>
          </w:p>
          <w:p w14:paraId="3A6B1972" w14:textId="143927B5" w:rsidR="00F23926" w:rsidRPr="001A77E4" w:rsidRDefault="00F23926" w:rsidP="00AA75D4">
            <w:pPr>
              <w:pStyle w:val="TableParagraph"/>
              <w:kinsoku w:val="0"/>
              <w:overflowPunct w:val="0"/>
              <w:spacing w:line="260" w:lineRule="exact"/>
              <w:rPr>
                <w:color w:val="231F20"/>
                <w:sz w:val="22"/>
                <w:szCs w:val="22"/>
              </w:rPr>
            </w:pPr>
            <w:r w:rsidRPr="001A77E4">
              <w:rPr>
                <w:color w:val="231F20"/>
                <w:spacing w:val="-4"/>
                <w:sz w:val="22"/>
                <w:szCs w:val="22"/>
              </w:rPr>
              <w:t xml:space="preserve">Извършват се практически дейности, свързани с чертане на </w:t>
            </w:r>
            <w:proofErr w:type="spellStart"/>
            <w:r w:rsidRPr="001A77E4">
              <w:rPr>
                <w:color w:val="231F20"/>
                <w:spacing w:val="-4"/>
                <w:sz w:val="22"/>
                <w:szCs w:val="22"/>
              </w:rPr>
              <w:t>развивки</w:t>
            </w:r>
            <w:proofErr w:type="spellEnd"/>
            <w:r w:rsidRPr="001A77E4">
              <w:rPr>
                <w:color w:val="231F20"/>
                <w:spacing w:val="-4"/>
                <w:sz w:val="22"/>
                <w:szCs w:val="22"/>
              </w:rPr>
              <w:t xml:space="preserve"> и изработване на модели на куб и на правоъгълен паралелепипед. Чертането на </w:t>
            </w:r>
            <w:proofErr w:type="spellStart"/>
            <w:r w:rsidRPr="001A77E4">
              <w:rPr>
                <w:color w:val="231F20"/>
                <w:spacing w:val="-4"/>
                <w:sz w:val="22"/>
                <w:szCs w:val="22"/>
              </w:rPr>
              <w:t>развивка</w:t>
            </w:r>
            <w:proofErr w:type="spellEnd"/>
            <w:r w:rsidRPr="001A77E4">
              <w:rPr>
                <w:color w:val="231F20"/>
                <w:spacing w:val="-4"/>
                <w:sz w:val="22"/>
                <w:szCs w:val="22"/>
              </w:rPr>
              <w:t xml:space="preserve"> допринася за изграждането на математическа компетентност и ключовите компетентности инициативност и предприемчивост</w:t>
            </w:r>
          </w:p>
        </w:tc>
        <w:tc>
          <w:tcPr>
            <w:tcW w:w="3022" w:type="dxa"/>
            <w:tcBorders>
              <w:top w:val="single" w:sz="4" w:space="0" w:color="231F20"/>
              <w:left w:val="single" w:sz="4" w:space="0" w:color="231F20"/>
              <w:bottom w:val="single" w:sz="4" w:space="0" w:color="231F20"/>
              <w:right w:val="single" w:sz="4" w:space="0" w:color="231F20"/>
            </w:tcBorders>
          </w:tcPr>
          <w:p w14:paraId="78419DAD" w14:textId="77777777" w:rsidR="00843868" w:rsidRDefault="00843868" w:rsidP="00843868">
            <w:pPr>
              <w:spacing w:line="260" w:lineRule="exact"/>
              <w:rPr>
                <w:color w:val="231F20"/>
                <w:sz w:val="22"/>
                <w:szCs w:val="22"/>
              </w:rPr>
            </w:pPr>
            <w:r w:rsidRPr="00F60246">
              <w:rPr>
                <w:sz w:val="22"/>
                <w:szCs w:val="22"/>
                <w:highlight w:val="lightGray"/>
              </w:rPr>
              <w:t>Двучасов урок</w:t>
            </w:r>
          </w:p>
          <w:p w14:paraId="39BBF1F9" w14:textId="77777777" w:rsidR="001C76A4" w:rsidRPr="001A77E4" w:rsidRDefault="001C76A4" w:rsidP="00AA75D4">
            <w:pPr>
              <w:spacing w:line="260" w:lineRule="exact"/>
              <w:rPr>
                <w:sz w:val="22"/>
                <w:szCs w:val="22"/>
              </w:rPr>
            </w:pPr>
          </w:p>
        </w:tc>
      </w:tr>
      <w:tr w:rsidR="001C76A4" w:rsidRPr="001A77E4" w14:paraId="54614A1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793DC92" w14:textId="342181DC"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E529D7">
              <w:rPr>
                <w:color w:val="231F20"/>
                <w:sz w:val="22"/>
                <w:szCs w:val="22"/>
              </w:rPr>
              <w:t>49</w:t>
            </w:r>
          </w:p>
        </w:tc>
        <w:tc>
          <w:tcPr>
            <w:tcW w:w="532" w:type="dxa"/>
            <w:tcBorders>
              <w:top w:val="single" w:sz="4" w:space="0" w:color="231F20"/>
              <w:left w:val="single" w:sz="4" w:space="0" w:color="231F20"/>
              <w:bottom w:val="single" w:sz="4" w:space="0" w:color="231F20"/>
              <w:right w:val="single" w:sz="4" w:space="0" w:color="231F20"/>
            </w:tcBorders>
          </w:tcPr>
          <w:p w14:paraId="6E8193EB" w14:textId="2D698E2A" w:rsidR="001C76A4" w:rsidRPr="001A77E4" w:rsidRDefault="00843868" w:rsidP="00AA75D4">
            <w:pPr>
              <w:pStyle w:val="TableParagraph"/>
              <w:kinsoku w:val="0"/>
              <w:overflowPunct w:val="0"/>
              <w:spacing w:line="260" w:lineRule="exact"/>
              <w:jc w:val="center"/>
              <w:rPr>
                <w:sz w:val="22"/>
                <w:szCs w:val="22"/>
              </w:rPr>
            </w:pPr>
            <w:r>
              <w:rPr>
                <w:color w:val="231F20"/>
                <w:sz w:val="22"/>
                <w:szCs w:val="22"/>
              </w:rPr>
              <w:t>3</w:t>
            </w:r>
            <w:r w:rsidR="00E529D7">
              <w:rPr>
                <w:color w:val="231F20"/>
                <w:sz w:val="22"/>
                <w:szCs w:val="22"/>
              </w:rPr>
              <w:t>0</w:t>
            </w:r>
          </w:p>
        </w:tc>
        <w:tc>
          <w:tcPr>
            <w:tcW w:w="2435" w:type="dxa"/>
            <w:tcBorders>
              <w:top w:val="single" w:sz="4" w:space="0" w:color="231F20"/>
              <w:left w:val="single" w:sz="4" w:space="0" w:color="231F20"/>
              <w:bottom w:val="single" w:sz="4" w:space="0" w:color="231F20"/>
              <w:right w:val="single" w:sz="4" w:space="0" w:color="231F20"/>
            </w:tcBorders>
          </w:tcPr>
          <w:p w14:paraId="7C149820" w14:textId="714102C8"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w:t>
            </w:r>
            <w:r w:rsidR="00F23926" w:rsidRPr="001A77E4">
              <w:rPr>
                <w:color w:val="231F20"/>
                <w:sz w:val="22"/>
                <w:szCs w:val="22"/>
              </w:rPr>
              <w:t>09</w:t>
            </w:r>
            <w:r w:rsidRPr="001A77E4">
              <w:rPr>
                <w:color w:val="231F20"/>
                <w:sz w:val="22"/>
                <w:szCs w:val="22"/>
              </w:rPr>
              <w:t>. Лице на повърхнина на правоъгълен паралелепипед</w:t>
            </w:r>
          </w:p>
        </w:tc>
        <w:tc>
          <w:tcPr>
            <w:tcW w:w="3931" w:type="dxa"/>
            <w:tcBorders>
              <w:top w:val="single" w:sz="4" w:space="0" w:color="231F20"/>
              <w:left w:val="single" w:sz="4" w:space="0" w:color="231F20"/>
              <w:bottom w:val="single" w:sz="4" w:space="0" w:color="231F20"/>
              <w:right w:val="single" w:sz="4" w:space="0" w:color="231F20"/>
            </w:tcBorders>
          </w:tcPr>
          <w:p w14:paraId="3D1D0A4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пресмята лице на повърхнина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1E1FE2A5" w14:textId="49C74B39"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 xml:space="preserve">Използването на различни средства – от текст </w:t>
            </w:r>
            <w:r w:rsidR="00C057A7" w:rsidRPr="001A77E4">
              <w:rPr>
                <w:color w:val="231F20"/>
                <w:sz w:val="22"/>
                <w:szCs w:val="22"/>
              </w:rPr>
              <w:t>до компютърна анимация, спомага</w:t>
            </w:r>
            <w:r w:rsidRPr="001A77E4">
              <w:rPr>
                <w:color w:val="231F20"/>
                <w:sz w:val="22"/>
                <w:szCs w:val="22"/>
              </w:rPr>
              <w:t xml:space="preserve"> за постигането на желаната образователна цел.</w:t>
            </w:r>
          </w:p>
        </w:tc>
        <w:tc>
          <w:tcPr>
            <w:tcW w:w="3022" w:type="dxa"/>
            <w:tcBorders>
              <w:top w:val="single" w:sz="4" w:space="0" w:color="231F20"/>
              <w:left w:val="single" w:sz="4" w:space="0" w:color="231F20"/>
              <w:bottom w:val="single" w:sz="4" w:space="0" w:color="231F20"/>
              <w:right w:val="single" w:sz="4" w:space="0" w:color="231F20"/>
            </w:tcBorders>
          </w:tcPr>
          <w:p w14:paraId="484684CB"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1927CBC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800EA41" w14:textId="4FB265D5" w:rsidR="001C76A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843868">
              <w:rPr>
                <w:color w:val="231F20"/>
                <w:sz w:val="22"/>
                <w:szCs w:val="22"/>
              </w:rPr>
              <w:t>5</w:t>
            </w:r>
            <w:r w:rsidR="00E529D7">
              <w:rPr>
                <w:color w:val="231F20"/>
                <w:sz w:val="22"/>
                <w:szCs w:val="22"/>
              </w:rPr>
              <w:t>0</w:t>
            </w:r>
          </w:p>
          <w:p w14:paraId="3C55B95A" w14:textId="77777777" w:rsidR="003E7A01" w:rsidRDefault="003E7A01" w:rsidP="00AA75D4">
            <w:pPr>
              <w:pStyle w:val="TableParagraph"/>
              <w:kinsoku w:val="0"/>
              <w:overflowPunct w:val="0"/>
              <w:spacing w:line="260" w:lineRule="exact"/>
              <w:jc w:val="center"/>
              <w:rPr>
                <w:color w:val="231F20"/>
                <w:sz w:val="22"/>
                <w:szCs w:val="22"/>
              </w:rPr>
            </w:pPr>
          </w:p>
          <w:p w14:paraId="09D8D549" w14:textId="77777777" w:rsidR="003E7A01" w:rsidRDefault="003E7A01" w:rsidP="00AA75D4">
            <w:pPr>
              <w:pStyle w:val="TableParagraph"/>
              <w:kinsoku w:val="0"/>
              <w:overflowPunct w:val="0"/>
              <w:spacing w:line="260" w:lineRule="exact"/>
              <w:jc w:val="center"/>
              <w:rPr>
                <w:color w:val="231F20"/>
                <w:sz w:val="22"/>
                <w:szCs w:val="22"/>
              </w:rPr>
            </w:pPr>
          </w:p>
          <w:p w14:paraId="336364B7" w14:textId="3B3A3E8C" w:rsidR="003E7A01" w:rsidRPr="001A77E4" w:rsidRDefault="003E7A01" w:rsidP="00AA75D4">
            <w:pPr>
              <w:pStyle w:val="TableParagraph"/>
              <w:kinsoku w:val="0"/>
              <w:overflowPunct w:val="0"/>
              <w:spacing w:line="260" w:lineRule="exact"/>
              <w:jc w:val="center"/>
              <w:rPr>
                <w:sz w:val="22"/>
                <w:szCs w:val="22"/>
              </w:rPr>
            </w:pPr>
            <w:r>
              <w:rPr>
                <w:color w:val="231F20"/>
                <w:sz w:val="22"/>
                <w:szCs w:val="22"/>
              </w:rPr>
              <w:t>15</w:t>
            </w:r>
            <w:r w:rsidR="00E529D7">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414DD9DD" w14:textId="426FB18F" w:rsidR="001C76A4" w:rsidRDefault="00843868" w:rsidP="00AA75D4">
            <w:pPr>
              <w:pStyle w:val="TableParagraph"/>
              <w:kinsoku w:val="0"/>
              <w:overflowPunct w:val="0"/>
              <w:spacing w:line="260" w:lineRule="exact"/>
              <w:jc w:val="center"/>
              <w:rPr>
                <w:color w:val="231F20"/>
                <w:sz w:val="22"/>
                <w:szCs w:val="22"/>
              </w:rPr>
            </w:pPr>
            <w:r>
              <w:rPr>
                <w:color w:val="231F20"/>
                <w:sz w:val="22"/>
                <w:szCs w:val="22"/>
              </w:rPr>
              <w:t>3</w:t>
            </w:r>
            <w:r w:rsidR="00E529D7">
              <w:rPr>
                <w:color w:val="231F20"/>
                <w:sz w:val="22"/>
                <w:szCs w:val="22"/>
              </w:rPr>
              <w:t>0</w:t>
            </w:r>
          </w:p>
          <w:p w14:paraId="71D54E38" w14:textId="77777777" w:rsidR="003E7A01" w:rsidRDefault="003E7A01" w:rsidP="00AA75D4">
            <w:pPr>
              <w:pStyle w:val="TableParagraph"/>
              <w:kinsoku w:val="0"/>
              <w:overflowPunct w:val="0"/>
              <w:spacing w:line="260" w:lineRule="exact"/>
              <w:jc w:val="center"/>
              <w:rPr>
                <w:color w:val="231F20"/>
                <w:sz w:val="22"/>
                <w:szCs w:val="22"/>
              </w:rPr>
            </w:pPr>
          </w:p>
          <w:p w14:paraId="2B0347B7" w14:textId="77777777" w:rsidR="003E7A01" w:rsidRDefault="003E7A01" w:rsidP="00AA75D4">
            <w:pPr>
              <w:pStyle w:val="TableParagraph"/>
              <w:kinsoku w:val="0"/>
              <w:overflowPunct w:val="0"/>
              <w:spacing w:line="260" w:lineRule="exact"/>
              <w:jc w:val="center"/>
              <w:rPr>
                <w:color w:val="231F20"/>
                <w:sz w:val="22"/>
                <w:szCs w:val="22"/>
              </w:rPr>
            </w:pPr>
          </w:p>
          <w:p w14:paraId="071B8199" w14:textId="1AE601F1" w:rsidR="003E7A01" w:rsidRPr="001A77E4" w:rsidRDefault="003E7A01" w:rsidP="00AA75D4">
            <w:pPr>
              <w:pStyle w:val="TableParagraph"/>
              <w:kinsoku w:val="0"/>
              <w:overflowPunct w:val="0"/>
              <w:spacing w:line="260" w:lineRule="exact"/>
              <w:jc w:val="center"/>
              <w:rPr>
                <w:sz w:val="22"/>
                <w:szCs w:val="22"/>
              </w:rPr>
            </w:pPr>
            <w:r>
              <w:rPr>
                <w:color w:val="231F20"/>
                <w:sz w:val="22"/>
                <w:szCs w:val="22"/>
              </w:rPr>
              <w:t>31</w:t>
            </w:r>
          </w:p>
        </w:tc>
        <w:tc>
          <w:tcPr>
            <w:tcW w:w="2435" w:type="dxa"/>
            <w:tcBorders>
              <w:top w:val="single" w:sz="4" w:space="0" w:color="231F20"/>
              <w:left w:val="single" w:sz="4" w:space="0" w:color="231F20"/>
              <w:bottom w:val="single" w:sz="4" w:space="0" w:color="231F20"/>
              <w:right w:val="single" w:sz="4" w:space="0" w:color="231F20"/>
            </w:tcBorders>
          </w:tcPr>
          <w:p w14:paraId="08ED962F" w14:textId="77777777" w:rsidR="001C76A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0</w:t>
            </w:r>
            <w:r w:rsidRPr="001A77E4">
              <w:rPr>
                <w:color w:val="231F20"/>
                <w:sz w:val="22"/>
                <w:szCs w:val="22"/>
              </w:rPr>
              <w:t>. Обем на правоъгълен паралелепипед</w:t>
            </w:r>
          </w:p>
          <w:p w14:paraId="45477823" w14:textId="0DB312C6" w:rsidR="003E7A01" w:rsidRPr="001A77E4" w:rsidRDefault="003E7A01" w:rsidP="00AA75D4">
            <w:pPr>
              <w:pStyle w:val="TableParagraph"/>
              <w:kinsoku w:val="0"/>
              <w:overflowPunct w:val="0"/>
              <w:spacing w:line="260" w:lineRule="exact"/>
              <w:rPr>
                <w:sz w:val="22"/>
                <w:szCs w:val="22"/>
              </w:rPr>
            </w:pPr>
            <w:r>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1D8C15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Умее да пресмята обем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537DEC4A"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Осигурен е баланс между текст, илюстративен материал и електронни ресурси. Използват се възможности, които съответстват на стиловете на учене чрез разнообразни и подходящи за възрастта на учениците учебни дейности и задачи.</w:t>
            </w:r>
          </w:p>
        </w:tc>
        <w:tc>
          <w:tcPr>
            <w:tcW w:w="3022" w:type="dxa"/>
            <w:tcBorders>
              <w:top w:val="single" w:sz="4" w:space="0" w:color="231F20"/>
              <w:left w:val="single" w:sz="4" w:space="0" w:color="231F20"/>
              <w:bottom w:val="single" w:sz="4" w:space="0" w:color="231F20"/>
              <w:right w:val="single" w:sz="4" w:space="0" w:color="231F20"/>
            </w:tcBorders>
          </w:tcPr>
          <w:p w14:paraId="2C1D8942" w14:textId="77777777" w:rsidR="003E7A01" w:rsidRDefault="003E7A01" w:rsidP="003E7A01">
            <w:pPr>
              <w:spacing w:line="260" w:lineRule="exact"/>
              <w:rPr>
                <w:color w:val="231F20"/>
                <w:sz w:val="22"/>
                <w:szCs w:val="22"/>
              </w:rPr>
            </w:pPr>
            <w:r w:rsidRPr="00F60246">
              <w:rPr>
                <w:sz w:val="22"/>
                <w:szCs w:val="22"/>
                <w:highlight w:val="lightGray"/>
              </w:rPr>
              <w:t>Двучасов урок</w:t>
            </w:r>
          </w:p>
          <w:p w14:paraId="20DEA9E0" w14:textId="77777777" w:rsidR="001C76A4" w:rsidRPr="001A77E4" w:rsidRDefault="001C76A4" w:rsidP="00AA75D4">
            <w:pPr>
              <w:pStyle w:val="TableParagraph"/>
              <w:kinsoku w:val="0"/>
              <w:overflowPunct w:val="0"/>
              <w:spacing w:line="260" w:lineRule="exact"/>
              <w:rPr>
                <w:color w:val="231F20"/>
                <w:sz w:val="22"/>
                <w:szCs w:val="22"/>
              </w:rPr>
            </w:pPr>
          </w:p>
        </w:tc>
      </w:tr>
      <w:tr w:rsidR="001C76A4" w:rsidRPr="001A77E4" w14:paraId="4D1A0050" w14:textId="77777777" w:rsidTr="00327A68">
        <w:trPr>
          <w:trHeight w:val="397"/>
          <w:jc w:val="center"/>
        </w:trPr>
        <w:tc>
          <w:tcPr>
            <w:tcW w:w="531" w:type="dxa"/>
            <w:tcBorders>
              <w:top w:val="single" w:sz="4" w:space="0" w:color="231F20"/>
              <w:left w:val="single" w:sz="4" w:space="0" w:color="231F20"/>
              <w:bottom w:val="single" w:sz="4" w:space="0" w:color="231F20"/>
              <w:right w:val="single" w:sz="4" w:space="0" w:color="231F20"/>
            </w:tcBorders>
          </w:tcPr>
          <w:p w14:paraId="26C20749" w14:textId="02BE56E9"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843868">
              <w:rPr>
                <w:color w:val="231F20"/>
                <w:sz w:val="22"/>
                <w:szCs w:val="22"/>
              </w:rPr>
              <w:t>5</w:t>
            </w:r>
            <w:r w:rsidR="00090AD6">
              <w:rPr>
                <w:color w:val="231F20"/>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7C9E3B81" w14:textId="444F0FEE" w:rsidR="003E7A01" w:rsidRPr="00847033"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843868">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5D5DC8B6" w14:textId="7762FA11"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11</w:t>
            </w:r>
            <w:r w:rsidR="009E5FDA" w:rsidRPr="001A77E4">
              <w:rPr>
                <w:color w:val="231F20"/>
                <w:sz w:val="22"/>
                <w:szCs w:val="22"/>
              </w:rPr>
              <w:t>1</w:t>
            </w:r>
            <w:r w:rsidRPr="001A77E4">
              <w:rPr>
                <w:color w:val="231F20"/>
                <w:sz w:val="22"/>
                <w:szCs w:val="22"/>
              </w:rPr>
              <w:t xml:space="preserve">. Геометрични тела. </w:t>
            </w:r>
            <w:r w:rsidR="0099179B" w:rsidRPr="001A77E4">
              <w:rPr>
                <w:color w:val="231F20"/>
                <w:sz w:val="22"/>
                <w:szCs w:val="22"/>
              </w:rPr>
              <w:t>Обобщение</w:t>
            </w:r>
          </w:p>
        </w:tc>
        <w:tc>
          <w:tcPr>
            <w:tcW w:w="3931" w:type="dxa"/>
            <w:tcBorders>
              <w:top w:val="single" w:sz="4" w:space="0" w:color="231F20"/>
              <w:left w:val="single" w:sz="4" w:space="0" w:color="231F20"/>
              <w:bottom w:val="single" w:sz="4" w:space="0" w:color="231F20"/>
              <w:right w:val="single" w:sz="4" w:space="0" w:color="231F20"/>
            </w:tcBorders>
          </w:tcPr>
          <w:p w14:paraId="71E9C9E7"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Разпознава куб и правоъгълен паралелепипед, техните развивки и елементи.</w:t>
            </w:r>
          </w:p>
          <w:p w14:paraId="30F39051"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Знае формулите за лице на повърхнина и за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0AF42E66"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Използваните похвати са систематизиране и обобщение на теоретичните знания по темата, подкрепяни от опорни чертежи, примери, формули и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54A4B0A8" w14:textId="77777777" w:rsidR="001C76A4" w:rsidRPr="001A77E4" w:rsidRDefault="001C76A4" w:rsidP="00AA75D4">
            <w:pPr>
              <w:spacing w:line="260" w:lineRule="exact"/>
              <w:rPr>
                <w:sz w:val="22"/>
                <w:szCs w:val="22"/>
              </w:rPr>
            </w:pPr>
          </w:p>
        </w:tc>
      </w:tr>
      <w:tr w:rsidR="001C76A4" w:rsidRPr="001A77E4" w14:paraId="08FECD4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8ACA63" w14:textId="638DA543"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3E7A01">
              <w:rPr>
                <w:color w:val="231F20"/>
                <w:sz w:val="22"/>
                <w:szCs w:val="22"/>
              </w:rPr>
              <w:t>5</w:t>
            </w:r>
            <w:r w:rsidR="00090AD6">
              <w:rPr>
                <w:color w:val="231F20"/>
                <w:sz w:val="22"/>
                <w:szCs w:val="22"/>
              </w:rPr>
              <w:t>3</w:t>
            </w:r>
          </w:p>
          <w:p w14:paraId="37727F2E" w14:textId="77777777" w:rsidR="0099179B" w:rsidRPr="001A77E4" w:rsidRDefault="0099179B" w:rsidP="00AA75D4">
            <w:pPr>
              <w:pStyle w:val="TableParagraph"/>
              <w:kinsoku w:val="0"/>
              <w:overflowPunct w:val="0"/>
              <w:spacing w:line="260" w:lineRule="exact"/>
              <w:jc w:val="center"/>
              <w:rPr>
                <w:color w:val="231F20"/>
                <w:sz w:val="22"/>
                <w:szCs w:val="22"/>
              </w:rPr>
            </w:pPr>
          </w:p>
          <w:p w14:paraId="5C832330" w14:textId="334394D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E7A01">
              <w:rPr>
                <w:color w:val="231F20"/>
                <w:sz w:val="22"/>
                <w:szCs w:val="22"/>
              </w:rPr>
              <w:t>5</w:t>
            </w:r>
            <w:r w:rsidR="00090AD6">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2DE9BF95" w14:textId="46E1D625"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3E7A01">
              <w:rPr>
                <w:color w:val="231F20"/>
                <w:sz w:val="22"/>
                <w:szCs w:val="22"/>
              </w:rPr>
              <w:t>1</w:t>
            </w:r>
          </w:p>
          <w:p w14:paraId="3110D10F" w14:textId="77777777" w:rsidR="0099179B" w:rsidRPr="001A77E4" w:rsidRDefault="0099179B" w:rsidP="00AA75D4">
            <w:pPr>
              <w:pStyle w:val="TableParagraph"/>
              <w:kinsoku w:val="0"/>
              <w:overflowPunct w:val="0"/>
              <w:spacing w:line="260" w:lineRule="exact"/>
              <w:jc w:val="center"/>
              <w:rPr>
                <w:color w:val="231F20"/>
                <w:sz w:val="22"/>
                <w:szCs w:val="22"/>
              </w:rPr>
            </w:pPr>
          </w:p>
          <w:p w14:paraId="7B67741E" w14:textId="4E6BFBA3"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090AD6">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4ADE9D8E" w14:textId="11AF598F"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2</w:t>
            </w:r>
            <w:r w:rsidRPr="001A77E4">
              <w:rPr>
                <w:color w:val="231F20"/>
                <w:sz w:val="22"/>
                <w:szCs w:val="22"/>
              </w:rPr>
              <w:t>. Общи задачи</w:t>
            </w:r>
            <w:r w:rsidR="0099179B" w:rsidRPr="001A77E4">
              <w:rPr>
                <w:color w:val="231F20"/>
                <w:sz w:val="22"/>
                <w:szCs w:val="22"/>
              </w:rPr>
              <w:t>.</w:t>
            </w:r>
          </w:p>
          <w:p w14:paraId="0C88F988" w14:textId="77777777" w:rsidR="0099179B" w:rsidRPr="001A77E4" w:rsidRDefault="0099179B" w:rsidP="00AA75D4">
            <w:pPr>
              <w:pStyle w:val="TableParagraph"/>
              <w:kinsoku w:val="0"/>
              <w:overflowPunct w:val="0"/>
              <w:spacing w:line="260" w:lineRule="exact"/>
              <w:rPr>
                <w:color w:val="231F20"/>
                <w:sz w:val="22"/>
                <w:szCs w:val="22"/>
              </w:rPr>
            </w:pPr>
          </w:p>
          <w:p w14:paraId="594F37C3" w14:textId="13A5A37D" w:rsidR="001C76A4" w:rsidRPr="001A77E4" w:rsidRDefault="0099179B" w:rsidP="00AA75D4">
            <w:pPr>
              <w:pStyle w:val="TableParagraph"/>
              <w:kinsoku w:val="0"/>
              <w:overflowPunct w:val="0"/>
              <w:spacing w:line="260" w:lineRule="exact"/>
              <w:rPr>
                <w:sz w:val="22"/>
                <w:szCs w:val="22"/>
              </w:rPr>
            </w:pPr>
            <w:r w:rsidRPr="001A77E4">
              <w:rPr>
                <w:color w:val="231F20"/>
                <w:sz w:val="22"/>
                <w:szCs w:val="22"/>
              </w:rPr>
              <w:t>У</w:t>
            </w:r>
            <w:r w:rsidR="001C76A4" w:rsidRPr="001A77E4">
              <w:rPr>
                <w:color w:val="231F20"/>
                <w:sz w:val="22"/>
                <w:szCs w:val="22"/>
              </w:rPr>
              <w:t>пражнение</w:t>
            </w:r>
          </w:p>
        </w:tc>
        <w:tc>
          <w:tcPr>
            <w:tcW w:w="3931" w:type="dxa"/>
            <w:tcBorders>
              <w:top w:val="single" w:sz="4" w:space="0" w:color="231F20"/>
              <w:left w:val="single" w:sz="4" w:space="0" w:color="231F20"/>
              <w:bottom w:val="single" w:sz="4" w:space="0" w:color="231F20"/>
              <w:right w:val="single" w:sz="4" w:space="0" w:color="231F20"/>
            </w:tcBorders>
          </w:tcPr>
          <w:p w14:paraId="4F1B1240" w14:textId="77777777" w:rsidR="001C76A4" w:rsidRPr="001A77E4" w:rsidRDefault="001C76A4" w:rsidP="00AA75D4">
            <w:pPr>
              <w:pStyle w:val="TableParagraph"/>
              <w:kinsoku w:val="0"/>
              <w:overflowPunct w:val="0"/>
              <w:spacing w:line="260" w:lineRule="exact"/>
              <w:rPr>
                <w:color w:val="000000"/>
                <w:sz w:val="22"/>
                <w:szCs w:val="22"/>
              </w:rPr>
            </w:pPr>
            <w:r w:rsidRPr="001A77E4">
              <w:rPr>
                <w:color w:val="231F20"/>
                <w:sz w:val="22"/>
                <w:szCs w:val="22"/>
              </w:rPr>
              <w:t>Умее да прилага формулите за лице на повърхнина и за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5C97F5FE" w14:textId="77777777" w:rsidR="001C76A4" w:rsidRPr="001A77E4" w:rsidRDefault="001C76A4" w:rsidP="00AA75D4">
            <w:pPr>
              <w:pStyle w:val="TableParagraph"/>
              <w:kinsoku w:val="0"/>
              <w:overflowPunct w:val="0"/>
              <w:spacing w:line="260" w:lineRule="exact"/>
              <w:rPr>
                <w:color w:val="231F20"/>
                <w:spacing w:val="-4"/>
                <w:sz w:val="22"/>
                <w:szCs w:val="22"/>
              </w:rPr>
            </w:pPr>
            <w:r w:rsidRPr="001A77E4">
              <w:rPr>
                <w:color w:val="231F20"/>
                <w:sz w:val="22"/>
                <w:szCs w:val="22"/>
              </w:rPr>
              <w:t>Прави се актуализиране и систематизиране. Осъществява се и</w:t>
            </w:r>
            <w:r w:rsidRPr="001A77E4">
              <w:rPr>
                <w:color w:val="231F20"/>
                <w:spacing w:val="-4"/>
                <w:sz w:val="22"/>
                <w:szCs w:val="22"/>
              </w:rPr>
              <w:t>ндивидуална и групова работа.</w:t>
            </w:r>
          </w:p>
          <w:p w14:paraId="4CC4FBD2"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Общите задачи са комплексни, като съчетават в себе си теория и практика.</w:t>
            </w:r>
          </w:p>
        </w:tc>
        <w:tc>
          <w:tcPr>
            <w:tcW w:w="3022" w:type="dxa"/>
            <w:tcBorders>
              <w:top w:val="single" w:sz="4" w:space="0" w:color="231F20"/>
              <w:left w:val="single" w:sz="4" w:space="0" w:color="231F20"/>
              <w:bottom w:val="single" w:sz="4" w:space="0" w:color="231F20"/>
              <w:right w:val="single" w:sz="4" w:space="0" w:color="231F20"/>
            </w:tcBorders>
          </w:tcPr>
          <w:p w14:paraId="797BBBE6" w14:textId="77777777" w:rsidR="003E7A01" w:rsidRDefault="003E7A01" w:rsidP="003E7A01">
            <w:pPr>
              <w:spacing w:line="260" w:lineRule="exact"/>
              <w:rPr>
                <w:color w:val="231F20"/>
                <w:sz w:val="22"/>
                <w:szCs w:val="22"/>
              </w:rPr>
            </w:pPr>
            <w:r w:rsidRPr="00F60246">
              <w:rPr>
                <w:sz w:val="22"/>
                <w:szCs w:val="22"/>
                <w:highlight w:val="lightGray"/>
              </w:rPr>
              <w:t>Двучасов урок</w:t>
            </w:r>
          </w:p>
          <w:p w14:paraId="3BFD8C5E" w14:textId="77777777" w:rsidR="001C76A4" w:rsidRPr="001A77E4" w:rsidRDefault="001C76A4" w:rsidP="00AA75D4">
            <w:pPr>
              <w:spacing w:line="260" w:lineRule="exact"/>
              <w:rPr>
                <w:sz w:val="22"/>
                <w:szCs w:val="22"/>
              </w:rPr>
            </w:pPr>
          </w:p>
        </w:tc>
      </w:tr>
      <w:tr w:rsidR="001C76A4" w:rsidRPr="001A77E4" w14:paraId="4527ABE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2155862" w14:textId="10EFE09D"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E7A01">
              <w:rPr>
                <w:color w:val="231F20"/>
                <w:sz w:val="22"/>
                <w:szCs w:val="22"/>
              </w:rPr>
              <w:t>5</w:t>
            </w:r>
            <w:r w:rsidR="00090AD6">
              <w:rPr>
                <w:color w:val="231F20"/>
                <w:sz w:val="22"/>
                <w:szCs w:val="22"/>
              </w:rPr>
              <w:t>5</w:t>
            </w:r>
          </w:p>
        </w:tc>
        <w:tc>
          <w:tcPr>
            <w:tcW w:w="532" w:type="dxa"/>
            <w:tcBorders>
              <w:top w:val="single" w:sz="4" w:space="0" w:color="231F20"/>
              <w:left w:val="single" w:sz="4" w:space="0" w:color="231F20"/>
              <w:bottom w:val="single" w:sz="4" w:space="0" w:color="231F20"/>
              <w:right w:val="single" w:sz="4" w:space="0" w:color="231F20"/>
            </w:tcBorders>
          </w:tcPr>
          <w:p w14:paraId="77EC87A8" w14:textId="5DE136A5"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090AD6">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481D32FD" w14:textId="77777777" w:rsidR="001C76A4" w:rsidRPr="001A77E4" w:rsidRDefault="001C76A4" w:rsidP="00AA75D4">
            <w:pPr>
              <w:pStyle w:val="TableParagraph"/>
              <w:kinsoku w:val="0"/>
              <w:overflowPunct w:val="0"/>
              <w:spacing w:line="260" w:lineRule="exact"/>
              <w:rPr>
                <w:sz w:val="22"/>
                <w:szCs w:val="22"/>
              </w:rPr>
            </w:pPr>
            <w:r w:rsidRPr="00090AD6">
              <w:rPr>
                <w:color w:val="231F20"/>
                <w:sz w:val="22"/>
                <w:szCs w:val="22"/>
                <w:highlight w:val="lightGray"/>
              </w:rPr>
              <w:t>Класна работа № 2</w:t>
            </w:r>
          </w:p>
        </w:tc>
        <w:tc>
          <w:tcPr>
            <w:tcW w:w="3931" w:type="dxa"/>
            <w:tcBorders>
              <w:top w:val="single" w:sz="4" w:space="0" w:color="231F20"/>
              <w:left w:val="single" w:sz="4" w:space="0" w:color="231F20"/>
              <w:bottom w:val="single" w:sz="4" w:space="0" w:color="231F20"/>
              <w:right w:val="single" w:sz="4" w:space="0" w:color="231F20"/>
            </w:tcBorders>
          </w:tcPr>
          <w:p w14:paraId="2339F099" w14:textId="77777777"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Умее да намира елементи на куб и на правоъгълен паралелепипед по зададени зависимости между тях, да намира лице на повърхнина и обем на куб и на правоъгълен паралелепипед, да преминава от една мерна единица за лице на повърхнина и за обем към техни подразделения и кратни.</w:t>
            </w:r>
          </w:p>
          <w:p w14:paraId="00CFEB83"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Разпознава развивки на изучените тела.</w:t>
            </w:r>
          </w:p>
        </w:tc>
        <w:tc>
          <w:tcPr>
            <w:tcW w:w="4858" w:type="dxa"/>
            <w:tcBorders>
              <w:top w:val="single" w:sz="4" w:space="0" w:color="231F20"/>
              <w:left w:val="single" w:sz="4" w:space="0" w:color="231F20"/>
              <w:bottom w:val="single" w:sz="4" w:space="0" w:color="231F20"/>
              <w:right w:val="single" w:sz="4" w:space="0" w:color="231F20"/>
            </w:tcBorders>
          </w:tcPr>
          <w:p w14:paraId="438AB078" w14:textId="77777777"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В урока за контрол и оценка на знанията и уменията на учениците се препоръчва колективно оценяване, което има предимство пред индивидуалното с това, че оценяването е обективно, с еднакво за всички ученици ниво на сложност на задачите и единни критерии за оценяване.</w:t>
            </w:r>
          </w:p>
        </w:tc>
        <w:tc>
          <w:tcPr>
            <w:tcW w:w="3022" w:type="dxa"/>
            <w:tcBorders>
              <w:top w:val="single" w:sz="4" w:space="0" w:color="231F20"/>
              <w:left w:val="single" w:sz="4" w:space="0" w:color="231F20"/>
              <w:bottom w:val="single" w:sz="4" w:space="0" w:color="231F20"/>
              <w:right w:val="single" w:sz="4" w:space="0" w:color="231F20"/>
            </w:tcBorders>
          </w:tcPr>
          <w:p w14:paraId="3AA0C80F" w14:textId="77777777" w:rsidR="001C76A4" w:rsidRPr="001A77E4" w:rsidRDefault="001C76A4" w:rsidP="00AA75D4">
            <w:pPr>
              <w:spacing w:line="260" w:lineRule="exact"/>
              <w:rPr>
                <w:sz w:val="22"/>
                <w:szCs w:val="22"/>
              </w:rPr>
            </w:pPr>
          </w:p>
        </w:tc>
      </w:tr>
      <w:tr w:rsidR="001C76A4" w:rsidRPr="001A77E4" w14:paraId="5F910F23" w14:textId="77777777" w:rsidTr="00587783">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DFBCA6A" w14:textId="77777777" w:rsidR="001C76A4" w:rsidRPr="001A77E4" w:rsidRDefault="001C76A4" w:rsidP="00AA75D4">
            <w:pPr>
              <w:spacing w:line="260" w:lineRule="exact"/>
              <w:jc w:val="center"/>
              <w:rPr>
                <w:sz w:val="22"/>
                <w:szCs w:val="22"/>
              </w:rPr>
            </w:pPr>
            <w:r w:rsidRPr="001A77E4">
              <w:rPr>
                <w:b/>
                <w:i/>
                <w:sz w:val="22"/>
                <w:szCs w:val="22"/>
              </w:rPr>
              <w:t>Годишен преговор</w:t>
            </w:r>
          </w:p>
        </w:tc>
      </w:tr>
      <w:tr w:rsidR="001C76A4" w:rsidRPr="001A77E4" w14:paraId="34B9380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6CB2C9D" w14:textId="5536FF12" w:rsidR="0099179B"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3E7A01">
              <w:rPr>
                <w:color w:val="231F20"/>
                <w:sz w:val="22"/>
                <w:szCs w:val="22"/>
              </w:rPr>
              <w:t>5</w:t>
            </w:r>
            <w:r w:rsidR="00090AD6">
              <w:rPr>
                <w:color w:val="231F20"/>
                <w:sz w:val="22"/>
                <w:szCs w:val="22"/>
              </w:rPr>
              <w:t>6</w:t>
            </w:r>
          </w:p>
          <w:p w14:paraId="71BE1DF2" w14:textId="0378BCB7"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3E7A01">
              <w:rPr>
                <w:color w:val="231F20"/>
                <w:sz w:val="22"/>
                <w:szCs w:val="22"/>
              </w:rPr>
              <w:t>5</w:t>
            </w:r>
            <w:r w:rsidR="00090AD6">
              <w:rPr>
                <w:color w:val="231F20"/>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7F7CE18E" w14:textId="1794B46B" w:rsidR="0099179B" w:rsidRPr="001A77E4" w:rsidRDefault="00C057A7"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3E7A01">
              <w:rPr>
                <w:color w:val="231F20"/>
                <w:sz w:val="22"/>
                <w:szCs w:val="22"/>
              </w:rPr>
              <w:t>2</w:t>
            </w:r>
          </w:p>
          <w:p w14:paraId="17191C88" w14:textId="71CD2F3A"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3E7A01">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34952AB0" w14:textId="4920BEDC" w:rsidR="0099179B"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3</w:t>
            </w:r>
            <w:r w:rsidRPr="001A77E4">
              <w:rPr>
                <w:color w:val="231F20"/>
                <w:sz w:val="22"/>
                <w:szCs w:val="22"/>
              </w:rPr>
              <w:t>. Делимост</w:t>
            </w:r>
          </w:p>
          <w:p w14:paraId="6EB65978" w14:textId="057423A1" w:rsidR="001C76A4" w:rsidRPr="001A77E4" w:rsidRDefault="001C76A4" w:rsidP="00AA75D4">
            <w:pPr>
              <w:pStyle w:val="TableParagraph"/>
              <w:kinsoku w:val="0"/>
              <w:overflowPunct w:val="0"/>
              <w:spacing w:line="260" w:lineRule="exact"/>
              <w:rPr>
                <w:sz w:val="22"/>
                <w:szCs w:val="22"/>
              </w:rPr>
            </w:pPr>
            <w:r w:rsidRPr="001A77E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4935284" w14:textId="77777777" w:rsidR="001C76A4" w:rsidRPr="001A77E4" w:rsidRDefault="001C76A4" w:rsidP="00AA75D4">
            <w:pPr>
              <w:spacing w:line="260" w:lineRule="exact"/>
              <w:rPr>
                <w:sz w:val="22"/>
                <w:szCs w:val="22"/>
              </w:rPr>
            </w:pPr>
            <w:r w:rsidRPr="001A77E4">
              <w:rPr>
                <w:color w:val="231F20"/>
                <w:sz w:val="22"/>
                <w:szCs w:val="22"/>
              </w:rPr>
              <w:t>Умее да прилага признаците за делимост, НОД и НОК при решаване задачи</w:t>
            </w:r>
          </w:p>
        </w:tc>
        <w:tc>
          <w:tcPr>
            <w:tcW w:w="4858" w:type="dxa"/>
            <w:tcBorders>
              <w:top w:val="single" w:sz="4" w:space="0" w:color="231F20"/>
              <w:left w:val="single" w:sz="4" w:space="0" w:color="231F20"/>
              <w:bottom w:val="single" w:sz="4" w:space="0" w:color="231F20"/>
              <w:right w:val="single" w:sz="4" w:space="0" w:color="231F20"/>
            </w:tcBorders>
          </w:tcPr>
          <w:p w14:paraId="02D190F6"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Преговор, в който чрез решаване на задачи с различно ниво на сложност и формат се обобщават и поддържат придобитите знания от темата „Делимост“.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64156D9A" w14:textId="77777777" w:rsidR="003E7A01" w:rsidRDefault="003E7A01" w:rsidP="003E7A01">
            <w:pPr>
              <w:spacing w:line="260" w:lineRule="exact"/>
              <w:rPr>
                <w:color w:val="231F20"/>
                <w:sz w:val="22"/>
                <w:szCs w:val="22"/>
              </w:rPr>
            </w:pPr>
            <w:r w:rsidRPr="00F60246">
              <w:rPr>
                <w:sz w:val="22"/>
                <w:szCs w:val="22"/>
                <w:highlight w:val="lightGray"/>
              </w:rPr>
              <w:t>Двучасов урок</w:t>
            </w:r>
          </w:p>
          <w:p w14:paraId="3CB2DC46" w14:textId="77777777" w:rsidR="001C76A4" w:rsidRPr="001A77E4" w:rsidRDefault="001C76A4" w:rsidP="00AA75D4">
            <w:pPr>
              <w:spacing w:line="260" w:lineRule="exact"/>
              <w:rPr>
                <w:sz w:val="22"/>
                <w:szCs w:val="22"/>
              </w:rPr>
            </w:pPr>
          </w:p>
        </w:tc>
      </w:tr>
      <w:tr w:rsidR="001C76A4" w:rsidRPr="001A77E4" w14:paraId="2772D83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4919E06" w14:textId="58DEE7F7" w:rsidR="0099179B"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090AD6">
              <w:rPr>
                <w:color w:val="231F20"/>
                <w:sz w:val="22"/>
                <w:szCs w:val="22"/>
              </w:rPr>
              <w:t>58</w:t>
            </w:r>
          </w:p>
          <w:p w14:paraId="17F271F8" w14:textId="6A561E20" w:rsidR="001C76A4" w:rsidRPr="00847033"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090AD6">
              <w:rPr>
                <w:color w:val="231F20"/>
                <w:sz w:val="22"/>
                <w:szCs w:val="22"/>
              </w:rPr>
              <w:t>59</w:t>
            </w:r>
          </w:p>
        </w:tc>
        <w:tc>
          <w:tcPr>
            <w:tcW w:w="532" w:type="dxa"/>
            <w:tcBorders>
              <w:top w:val="single" w:sz="4" w:space="0" w:color="231F20"/>
              <w:left w:val="single" w:sz="4" w:space="0" w:color="231F20"/>
              <w:bottom w:val="single" w:sz="4" w:space="0" w:color="231F20"/>
              <w:right w:val="single" w:sz="4" w:space="0" w:color="231F20"/>
            </w:tcBorders>
          </w:tcPr>
          <w:p w14:paraId="1F4BB03F" w14:textId="5F104CF9" w:rsidR="0099179B" w:rsidRPr="001A77E4" w:rsidRDefault="00C057A7"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3E7A01">
              <w:rPr>
                <w:color w:val="231F20"/>
                <w:sz w:val="22"/>
                <w:szCs w:val="22"/>
              </w:rPr>
              <w:t>2</w:t>
            </w:r>
          </w:p>
          <w:p w14:paraId="6A2BB8FB" w14:textId="04CEAA57" w:rsidR="001C76A4" w:rsidRPr="00847033"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090AD6">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6E5F948F" w14:textId="214BBFF4" w:rsidR="0099179B"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4</w:t>
            </w:r>
            <w:r w:rsidRPr="001A77E4">
              <w:rPr>
                <w:color w:val="231F20"/>
                <w:sz w:val="22"/>
                <w:szCs w:val="22"/>
              </w:rPr>
              <w:t>. Обикновени дроби</w:t>
            </w:r>
          </w:p>
          <w:p w14:paraId="0C8696CA" w14:textId="21110077" w:rsidR="001C76A4" w:rsidRPr="00847033" w:rsidRDefault="00847033" w:rsidP="00AA75D4">
            <w:pPr>
              <w:pStyle w:val="TableParagraph"/>
              <w:kinsoku w:val="0"/>
              <w:overflowPunct w:val="0"/>
              <w:spacing w:line="260" w:lineRule="exact"/>
              <w:rPr>
                <w:color w:val="231F20"/>
                <w:sz w:val="22"/>
                <w:szCs w:val="22"/>
              </w:rPr>
            </w:pPr>
            <w:r>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7DBA5E16" w14:textId="75E129A6" w:rsidR="00C057A7" w:rsidRPr="001A77E4" w:rsidRDefault="001C76A4" w:rsidP="00AA75D4">
            <w:pPr>
              <w:kinsoku w:val="0"/>
              <w:overflowPunct w:val="0"/>
              <w:spacing w:line="260" w:lineRule="exact"/>
              <w:rPr>
                <w:color w:val="231F20"/>
                <w:sz w:val="22"/>
                <w:szCs w:val="22"/>
              </w:rPr>
            </w:pPr>
            <w:r w:rsidRPr="001A77E4">
              <w:rPr>
                <w:color w:val="231F20"/>
                <w:sz w:val="22"/>
                <w:szCs w:val="22"/>
              </w:rPr>
              <w:t xml:space="preserve">Сравнява обикновени дроби и извършва действията събиране, </w:t>
            </w:r>
            <w:r w:rsidR="00847033">
              <w:rPr>
                <w:color w:val="231F20"/>
                <w:sz w:val="22"/>
                <w:szCs w:val="22"/>
              </w:rPr>
              <w:t>изваждане, умножение и деление.</w:t>
            </w:r>
          </w:p>
          <w:p w14:paraId="22538087" w14:textId="5AD37849" w:rsidR="001C76A4" w:rsidRPr="001A77E4" w:rsidRDefault="001C76A4" w:rsidP="00AA75D4">
            <w:pPr>
              <w:kinsoku w:val="0"/>
              <w:overflowPunct w:val="0"/>
              <w:spacing w:line="260" w:lineRule="exact"/>
              <w:rPr>
                <w:sz w:val="22"/>
                <w:szCs w:val="22"/>
              </w:rPr>
            </w:pPr>
            <w:r w:rsidRPr="001A77E4">
              <w:rPr>
                <w:color w:val="231F20"/>
                <w:sz w:val="22"/>
                <w:szCs w:val="22"/>
              </w:rPr>
              <w:t>Умее да решава основни задачи, свързани с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787676E8"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Преговор, в който чрез решаване на задачи с различно ниво на сложност и формат се обобщават и поддържат придобитите знания от темата „Обикновени дроби“.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1DAB3578" w14:textId="77777777" w:rsidR="005F28ED" w:rsidRDefault="005F28ED" w:rsidP="005F28ED">
            <w:pPr>
              <w:spacing w:line="260" w:lineRule="exact"/>
              <w:rPr>
                <w:color w:val="231F20"/>
                <w:sz w:val="22"/>
                <w:szCs w:val="22"/>
              </w:rPr>
            </w:pPr>
            <w:r w:rsidRPr="00F60246">
              <w:rPr>
                <w:sz w:val="22"/>
                <w:szCs w:val="22"/>
                <w:highlight w:val="lightGray"/>
              </w:rPr>
              <w:t>Двучасов урок</w:t>
            </w:r>
          </w:p>
          <w:p w14:paraId="73BCA780" w14:textId="77777777" w:rsidR="001C76A4" w:rsidRPr="001A77E4" w:rsidRDefault="001C76A4" w:rsidP="00AA75D4">
            <w:pPr>
              <w:spacing w:line="260" w:lineRule="exact"/>
              <w:rPr>
                <w:sz w:val="22"/>
                <w:szCs w:val="22"/>
              </w:rPr>
            </w:pPr>
          </w:p>
        </w:tc>
      </w:tr>
      <w:tr w:rsidR="001C76A4" w:rsidRPr="001A77E4" w14:paraId="4F0743C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BDD22B8" w14:textId="6DD3FD4D"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5F28ED">
              <w:rPr>
                <w:color w:val="231F20"/>
                <w:sz w:val="22"/>
                <w:szCs w:val="22"/>
              </w:rPr>
              <w:t>6</w:t>
            </w:r>
            <w:r w:rsidR="00090AD6">
              <w:rPr>
                <w:color w:val="231F20"/>
                <w:sz w:val="22"/>
                <w:szCs w:val="22"/>
              </w:rPr>
              <w:t>0</w:t>
            </w:r>
          </w:p>
          <w:p w14:paraId="612C4219" w14:textId="2822F820" w:rsidR="001C76A4" w:rsidRPr="00847033"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5F28ED">
              <w:rPr>
                <w:color w:val="231F20"/>
                <w:sz w:val="22"/>
                <w:szCs w:val="22"/>
              </w:rPr>
              <w:t>6</w:t>
            </w:r>
            <w:r w:rsidR="00090AD6">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79F0B349" w14:textId="1801F3AE"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090AD6">
              <w:rPr>
                <w:color w:val="231F20"/>
                <w:sz w:val="22"/>
                <w:szCs w:val="22"/>
              </w:rPr>
              <w:t>2</w:t>
            </w:r>
          </w:p>
          <w:p w14:paraId="0116D517" w14:textId="6095B538" w:rsidR="001C76A4" w:rsidRPr="00847033"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5F28ED">
              <w:rPr>
                <w:color w:val="231F20"/>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63F9918B" w14:textId="211E3AD3"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5.</w:t>
            </w:r>
            <w:r w:rsidRPr="001A77E4">
              <w:rPr>
                <w:color w:val="231F20"/>
                <w:sz w:val="22"/>
                <w:szCs w:val="22"/>
              </w:rPr>
              <w:t xml:space="preserve"> Десетични дроби</w:t>
            </w:r>
            <w:r w:rsidR="0099179B" w:rsidRPr="001A77E4">
              <w:rPr>
                <w:color w:val="231F20"/>
                <w:sz w:val="22"/>
                <w:szCs w:val="22"/>
              </w:rPr>
              <w:t>.</w:t>
            </w:r>
          </w:p>
          <w:p w14:paraId="7851788E" w14:textId="244BA7E1"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688ADCF0" w14:textId="33303E41" w:rsidR="001C76A4" w:rsidRPr="001A77E4" w:rsidRDefault="001C76A4" w:rsidP="00AA75D4">
            <w:pPr>
              <w:kinsoku w:val="0"/>
              <w:overflowPunct w:val="0"/>
              <w:spacing w:line="260" w:lineRule="exact"/>
              <w:rPr>
                <w:color w:val="000000"/>
                <w:sz w:val="22"/>
                <w:szCs w:val="22"/>
              </w:rPr>
            </w:pPr>
            <w:r w:rsidRPr="001A77E4">
              <w:rPr>
                <w:color w:val="231F20"/>
                <w:sz w:val="22"/>
                <w:szCs w:val="22"/>
              </w:rPr>
              <w:t xml:space="preserve">Знае връзката между обикновена и десетична дроб и може да преминава от един запис </w:t>
            </w:r>
            <w:r w:rsidR="00611FB1" w:rsidRPr="001A77E4">
              <w:rPr>
                <w:color w:val="231F20"/>
                <w:sz w:val="22"/>
                <w:szCs w:val="22"/>
              </w:rPr>
              <w:t xml:space="preserve">на дробно число </w:t>
            </w:r>
            <w:r w:rsidRPr="001A77E4">
              <w:rPr>
                <w:color w:val="231F20"/>
                <w:sz w:val="22"/>
                <w:szCs w:val="22"/>
              </w:rPr>
              <w:t>към друг.</w:t>
            </w:r>
          </w:p>
          <w:p w14:paraId="7BF72C82" w14:textId="744B3F56" w:rsidR="00C057A7" w:rsidRPr="001A77E4" w:rsidRDefault="001C76A4" w:rsidP="00AA75D4">
            <w:pPr>
              <w:kinsoku w:val="0"/>
              <w:overflowPunct w:val="0"/>
              <w:spacing w:line="260" w:lineRule="exact"/>
              <w:rPr>
                <w:color w:val="231F20"/>
                <w:sz w:val="22"/>
                <w:szCs w:val="22"/>
              </w:rPr>
            </w:pPr>
            <w:r w:rsidRPr="001A77E4">
              <w:rPr>
                <w:color w:val="231F20"/>
                <w:sz w:val="22"/>
                <w:szCs w:val="22"/>
              </w:rPr>
              <w:t>Умее да пресмята числови изрази с десетични дроби</w:t>
            </w:r>
            <w:r w:rsidR="00847033">
              <w:rPr>
                <w:color w:val="231F20"/>
                <w:sz w:val="22"/>
                <w:szCs w:val="22"/>
              </w:rPr>
              <w:t>, съдържащи до четири действия.</w:t>
            </w:r>
          </w:p>
          <w:p w14:paraId="5BB1E182" w14:textId="28253CB8" w:rsidR="00C057A7" w:rsidRPr="001A77E4" w:rsidRDefault="00847033" w:rsidP="00AA75D4">
            <w:pPr>
              <w:kinsoku w:val="0"/>
              <w:overflowPunct w:val="0"/>
              <w:spacing w:line="260" w:lineRule="exact"/>
              <w:rPr>
                <w:color w:val="231F20"/>
                <w:sz w:val="22"/>
                <w:szCs w:val="22"/>
              </w:rPr>
            </w:pPr>
            <w:r>
              <w:rPr>
                <w:color w:val="231F20"/>
                <w:sz w:val="22"/>
                <w:szCs w:val="22"/>
              </w:rPr>
              <w:t>Знае понятието „процент“.</w:t>
            </w:r>
          </w:p>
          <w:p w14:paraId="324ADF0C" w14:textId="227E2082"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решава основни задачи, свързани с процент.</w:t>
            </w:r>
          </w:p>
          <w:p w14:paraId="7D5B8C7F" w14:textId="77777777" w:rsidR="001C76A4" w:rsidRPr="001A77E4" w:rsidRDefault="001C76A4" w:rsidP="00AA75D4">
            <w:pPr>
              <w:spacing w:line="260" w:lineRule="exact"/>
              <w:rPr>
                <w:sz w:val="22"/>
                <w:szCs w:val="22"/>
              </w:rPr>
            </w:pPr>
            <w:r w:rsidRPr="001A77E4">
              <w:rPr>
                <w:color w:val="231F20"/>
                <w:sz w:val="22"/>
                <w:szCs w:val="22"/>
              </w:rPr>
              <w:t>Умее да решава задачи от областта на икономиката и финансите.</w:t>
            </w:r>
          </w:p>
        </w:tc>
        <w:tc>
          <w:tcPr>
            <w:tcW w:w="4858" w:type="dxa"/>
            <w:tcBorders>
              <w:top w:val="single" w:sz="4" w:space="0" w:color="231F20"/>
              <w:left w:val="single" w:sz="4" w:space="0" w:color="231F20"/>
              <w:bottom w:val="single" w:sz="4" w:space="0" w:color="231F20"/>
              <w:right w:val="single" w:sz="4" w:space="0" w:color="231F20"/>
            </w:tcBorders>
          </w:tcPr>
          <w:p w14:paraId="3C29ECBB"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Преговор, в който чрез решаване на задачи от различно ниво на сложност и формат се обобщават и поддържат придобитите знания от темата „Десетични дроби“.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08542D1E" w14:textId="77777777" w:rsidR="005F28ED" w:rsidRDefault="005F28ED" w:rsidP="005F28ED">
            <w:pPr>
              <w:spacing w:line="260" w:lineRule="exact"/>
              <w:rPr>
                <w:color w:val="231F20"/>
                <w:sz w:val="22"/>
                <w:szCs w:val="22"/>
              </w:rPr>
            </w:pPr>
            <w:r w:rsidRPr="00F60246">
              <w:rPr>
                <w:sz w:val="22"/>
                <w:szCs w:val="22"/>
                <w:highlight w:val="lightGray"/>
              </w:rPr>
              <w:t>Двучасов урок</w:t>
            </w:r>
          </w:p>
          <w:p w14:paraId="2F6BA0DE" w14:textId="77777777" w:rsidR="001C76A4" w:rsidRPr="001A77E4" w:rsidRDefault="001C76A4" w:rsidP="00AA75D4">
            <w:pPr>
              <w:spacing w:line="260" w:lineRule="exact"/>
              <w:rPr>
                <w:sz w:val="22"/>
                <w:szCs w:val="22"/>
              </w:rPr>
            </w:pPr>
          </w:p>
        </w:tc>
      </w:tr>
      <w:tr w:rsidR="001C76A4" w:rsidRPr="001A77E4" w14:paraId="7DE1A45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4C129E6" w14:textId="6BBDAF14"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1</w:t>
            </w:r>
            <w:r w:rsidR="005F28ED">
              <w:rPr>
                <w:color w:val="231F20"/>
                <w:sz w:val="22"/>
                <w:szCs w:val="22"/>
              </w:rPr>
              <w:t>6</w:t>
            </w:r>
            <w:r w:rsidR="00090AD6">
              <w:rPr>
                <w:color w:val="231F20"/>
                <w:sz w:val="22"/>
                <w:szCs w:val="22"/>
              </w:rPr>
              <w:t>2</w:t>
            </w:r>
          </w:p>
          <w:p w14:paraId="61714441" w14:textId="77777777" w:rsidR="001C76A4" w:rsidRPr="001A77E4" w:rsidRDefault="001C76A4" w:rsidP="00AA75D4">
            <w:pPr>
              <w:pStyle w:val="TableParagraph"/>
              <w:kinsoku w:val="0"/>
              <w:overflowPunct w:val="0"/>
              <w:spacing w:line="260" w:lineRule="exact"/>
              <w:jc w:val="center"/>
              <w:rPr>
                <w:color w:val="231F20"/>
                <w:sz w:val="22"/>
                <w:szCs w:val="22"/>
              </w:rPr>
            </w:pPr>
          </w:p>
          <w:p w14:paraId="23472916" w14:textId="7E6E2123" w:rsidR="001C76A4" w:rsidRPr="008F7882" w:rsidRDefault="001C76A4" w:rsidP="008F7882">
            <w:pPr>
              <w:pStyle w:val="TableParagraph"/>
              <w:kinsoku w:val="0"/>
              <w:overflowPunct w:val="0"/>
              <w:spacing w:line="260" w:lineRule="exact"/>
              <w:jc w:val="center"/>
              <w:rPr>
                <w:color w:val="231F20"/>
                <w:sz w:val="22"/>
                <w:szCs w:val="22"/>
              </w:rPr>
            </w:pPr>
            <w:r w:rsidRPr="001A77E4">
              <w:rPr>
                <w:color w:val="231F20"/>
                <w:sz w:val="22"/>
                <w:szCs w:val="22"/>
              </w:rPr>
              <w:t>1</w:t>
            </w:r>
            <w:r w:rsidR="005F28ED">
              <w:rPr>
                <w:color w:val="231F20"/>
                <w:sz w:val="22"/>
                <w:szCs w:val="22"/>
              </w:rPr>
              <w:t>6</w:t>
            </w:r>
            <w:r w:rsidR="00090AD6">
              <w:rPr>
                <w:color w:val="231F20"/>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7BFFFD6A" w14:textId="32CA88AF" w:rsidR="001C76A4" w:rsidRPr="001A77E4"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5F28ED">
              <w:rPr>
                <w:color w:val="231F20"/>
                <w:sz w:val="22"/>
                <w:szCs w:val="22"/>
              </w:rPr>
              <w:t>3</w:t>
            </w:r>
          </w:p>
          <w:p w14:paraId="26A9D634" w14:textId="77777777" w:rsidR="001C76A4" w:rsidRPr="001A77E4" w:rsidRDefault="001C76A4" w:rsidP="00AA75D4">
            <w:pPr>
              <w:pStyle w:val="TableParagraph"/>
              <w:kinsoku w:val="0"/>
              <w:overflowPunct w:val="0"/>
              <w:spacing w:line="260" w:lineRule="exact"/>
              <w:jc w:val="center"/>
              <w:rPr>
                <w:color w:val="231F20"/>
                <w:sz w:val="22"/>
                <w:szCs w:val="22"/>
              </w:rPr>
            </w:pPr>
          </w:p>
          <w:p w14:paraId="06EBF026" w14:textId="61FA28A9" w:rsidR="001C76A4" w:rsidRPr="008F7882" w:rsidRDefault="001C76A4" w:rsidP="00AA75D4">
            <w:pPr>
              <w:pStyle w:val="TableParagraph"/>
              <w:kinsoku w:val="0"/>
              <w:overflowPunct w:val="0"/>
              <w:spacing w:line="260" w:lineRule="exact"/>
              <w:jc w:val="center"/>
              <w:rPr>
                <w:color w:val="231F20"/>
                <w:sz w:val="22"/>
                <w:szCs w:val="22"/>
              </w:rPr>
            </w:pPr>
            <w:r w:rsidRPr="001A77E4">
              <w:rPr>
                <w:color w:val="231F20"/>
                <w:sz w:val="22"/>
                <w:szCs w:val="22"/>
              </w:rPr>
              <w:t>3</w:t>
            </w:r>
            <w:r w:rsidR="005F28ED">
              <w:rPr>
                <w:color w:val="231F20"/>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2468A2C5" w14:textId="26AB6EBD" w:rsidR="001C76A4" w:rsidRPr="001A77E4" w:rsidRDefault="001C76A4" w:rsidP="00AA75D4">
            <w:pPr>
              <w:pStyle w:val="TableParagraph"/>
              <w:kinsoku w:val="0"/>
              <w:overflowPunct w:val="0"/>
              <w:spacing w:line="260" w:lineRule="exact"/>
              <w:rPr>
                <w:color w:val="231F20"/>
                <w:sz w:val="22"/>
                <w:szCs w:val="22"/>
              </w:rPr>
            </w:pPr>
            <w:r w:rsidRPr="001A77E4">
              <w:rPr>
                <w:color w:val="231F20"/>
                <w:sz w:val="22"/>
                <w:szCs w:val="22"/>
              </w:rPr>
              <w:t>11</w:t>
            </w:r>
            <w:r w:rsidR="009E5FDA" w:rsidRPr="001A77E4">
              <w:rPr>
                <w:color w:val="231F20"/>
                <w:sz w:val="22"/>
                <w:szCs w:val="22"/>
              </w:rPr>
              <w:t>6</w:t>
            </w:r>
            <w:r w:rsidRPr="001A77E4">
              <w:rPr>
                <w:color w:val="231F20"/>
                <w:sz w:val="22"/>
                <w:szCs w:val="22"/>
              </w:rPr>
              <w:t>. Геометрични фигури и тела</w:t>
            </w:r>
          </w:p>
          <w:p w14:paraId="7CD8CA80" w14:textId="53879681" w:rsidR="001C76A4" w:rsidRPr="008F7882" w:rsidRDefault="001C76A4" w:rsidP="00AA75D4">
            <w:pPr>
              <w:pStyle w:val="TableParagraph"/>
              <w:kinsoku w:val="0"/>
              <w:overflowPunct w:val="0"/>
              <w:spacing w:line="260" w:lineRule="exact"/>
              <w:rPr>
                <w:color w:val="231F20"/>
                <w:sz w:val="22"/>
                <w:szCs w:val="22"/>
              </w:rPr>
            </w:pPr>
            <w:r w:rsidRPr="001A77E4">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1EEE333F" w14:textId="37971ED5" w:rsidR="00C057A7" w:rsidRPr="001A77E4" w:rsidRDefault="001C76A4" w:rsidP="00AA75D4">
            <w:pPr>
              <w:kinsoku w:val="0"/>
              <w:overflowPunct w:val="0"/>
              <w:spacing w:line="260" w:lineRule="exact"/>
              <w:rPr>
                <w:color w:val="000000"/>
                <w:sz w:val="22"/>
                <w:szCs w:val="22"/>
              </w:rPr>
            </w:pPr>
            <w:r w:rsidRPr="001A77E4">
              <w:rPr>
                <w:color w:val="231F20"/>
                <w:sz w:val="22"/>
                <w:szCs w:val="22"/>
              </w:rPr>
              <w:t>Познава основните равнинни геометрични фигури: триъгълник и четириъгълник, знае техните елементи, видове, някои техни свойства и признаци и умее да ги прилага.</w:t>
            </w:r>
          </w:p>
          <w:p w14:paraId="51380C68" w14:textId="3B86AFDD" w:rsidR="00C057A7" w:rsidRPr="001A77E4" w:rsidRDefault="001C76A4" w:rsidP="00AA75D4">
            <w:pPr>
              <w:kinsoku w:val="0"/>
              <w:overflowPunct w:val="0"/>
              <w:spacing w:line="260" w:lineRule="exact"/>
              <w:rPr>
                <w:color w:val="000000"/>
                <w:sz w:val="22"/>
                <w:szCs w:val="22"/>
              </w:rPr>
            </w:pPr>
            <w:r w:rsidRPr="001A77E4">
              <w:rPr>
                <w:color w:val="231F20"/>
                <w:sz w:val="22"/>
                <w:szCs w:val="22"/>
              </w:rPr>
              <w:t xml:space="preserve">Познава куб и правоъгълен паралелепипед, знае елементите и </w:t>
            </w:r>
            <w:proofErr w:type="spellStart"/>
            <w:r w:rsidRPr="001A77E4">
              <w:rPr>
                <w:color w:val="231F20"/>
                <w:sz w:val="22"/>
                <w:szCs w:val="22"/>
              </w:rPr>
              <w:t>развивките</w:t>
            </w:r>
            <w:proofErr w:type="spellEnd"/>
            <w:r w:rsidRPr="001A77E4">
              <w:rPr>
                <w:color w:val="231F20"/>
                <w:sz w:val="22"/>
                <w:szCs w:val="22"/>
              </w:rPr>
              <w:t xml:space="preserve"> им.</w:t>
            </w:r>
          </w:p>
          <w:p w14:paraId="09376A26" w14:textId="77777777" w:rsidR="00C057A7" w:rsidRPr="001A77E4" w:rsidRDefault="001C76A4" w:rsidP="00AA75D4">
            <w:pPr>
              <w:kinsoku w:val="0"/>
              <w:overflowPunct w:val="0"/>
              <w:spacing w:line="260" w:lineRule="exact"/>
              <w:rPr>
                <w:color w:val="231F20"/>
                <w:sz w:val="22"/>
                <w:szCs w:val="22"/>
              </w:rPr>
            </w:pPr>
            <w:r w:rsidRPr="001A77E4">
              <w:rPr>
                <w:color w:val="231F20"/>
                <w:sz w:val="22"/>
                <w:szCs w:val="22"/>
              </w:rPr>
              <w:t xml:space="preserve">Прилага формулите за периметър и лице на основните равнинни фигури: триъгълник и четириъгълник. </w:t>
            </w:r>
          </w:p>
          <w:p w14:paraId="23DD94E6" w14:textId="78F92618" w:rsidR="001C76A4" w:rsidRPr="001A77E4" w:rsidRDefault="001C76A4" w:rsidP="00AA75D4">
            <w:pPr>
              <w:kinsoku w:val="0"/>
              <w:overflowPunct w:val="0"/>
              <w:spacing w:line="260" w:lineRule="exact"/>
              <w:rPr>
                <w:color w:val="000000"/>
                <w:sz w:val="22"/>
                <w:szCs w:val="22"/>
              </w:rPr>
            </w:pPr>
            <w:r w:rsidRPr="001A77E4">
              <w:rPr>
                <w:color w:val="231F20"/>
                <w:sz w:val="22"/>
                <w:szCs w:val="22"/>
              </w:rPr>
              <w:t>Прилага формулите за лице на повърхнина и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06A613E6" w14:textId="77777777" w:rsidR="001C76A4" w:rsidRPr="001A77E4" w:rsidRDefault="001C76A4" w:rsidP="00AA75D4">
            <w:pPr>
              <w:kinsoku w:val="0"/>
              <w:overflowPunct w:val="0"/>
              <w:spacing w:line="260" w:lineRule="exact"/>
              <w:rPr>
                <w:color w:val="231F20"/>
                <w:sz w:val="22"/>
                <w:szCs w:val="22"/>
              </w:rPr>
            </w:pPr>
            <w:r w:rsidRPr="001A77E4">
              <w:rPr>
                <w:color w:val="231F20"/>
                <w:sz w:val="22"/>
                <w:szCs w:val="22"/>
              </w:rPr>
              <w:t>Преговор, в който чрез решаване на задачи от различно ниво на сложност и формат се обобщават и поддържат придобитите знания от темите „Основни геометрични фигури“ и „Геометрични тела“.</w:t>
            </w:r>
            <w:r w:rsidRPr="001A77E4">
              <w:rPr>
                <w:sz w:val="22"/>
                <w:szCs w:val="22"/>
              </w:rPr>
              <w:t xml:space="preserve"> </w:t>
            </w:r>
            <w:r w:rsidRPr="001A77E4">
              <w:rPr>
                <w:color w:val="231F20"/>
                <w:sz w:val="22"/>
                <w:szCs w:val="22"/>
              </w:rPr>
              <w:t>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2A03BCE5" w14:textId="77777777" w:rsidR="005F28ED" w:rsidRDefault="005F28ED" w:rsidP="005F28ED">
            <w:pPr>
              <w:spacing w:line="260" w:lineRule="exact"/>
              <w:rPr>
                <w:color w:val="231F20"/>
                <w:sz w:val="22"/>
                <w:szCs w:val="22"/>
              </w:rPr>
            </w:pPr>
            <w:r w:rsidRPr="00F60246">
              <w:rPr>
                <w:sz w:val="22"/>
                <w:szCs w:val="22"/>
                <w:highlight w:val="lightGray"/>
              </w:rPr>
              <w:t>Двучасов урок</w:t>
            </w:r>
          </w:p>
          <w:p w14:paraId="2C5617F4" w14:textId="77777777" w:rsidR="001C76A4" w:rsidRPr="001A77E4" w:rsidRDefault="001C76A4" w:rsidP="00AA75D4">
            <w:pPr>
              <w:spacing w:line="260" w:lineRule="exact"/>
              <w:rPr>
                <w:sz w:val="22"/>
                <w:szCs w:val="22"/>
              </w:rPr>
            </w:pPr>
          </w:p>
        </w:tc>
      </w:tr>
      <w:tr w:rsidR="001C76A4" w:rsidRPr="001A77E4" w14:paraId="1405FC2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46B4A84" w14:textId="412BBD0B"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1</w:t>
            </w:r>
            <w:r w:rsidR="005F28ED">
              <w:rPr>
                <w:color w:val="231F20"/>
                <w:sz w:val="22"/>
                <w:szCs w:val="22"/>
              </w:rPr>
              <w:t>6</w:t>
            </w:r>
            <w:r w:rsidR="00090AD6">
              <w:rPr>
                <w:color w:val="231F20"/>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331695C7" w14:textId="106A7D10" w:rsidR="001C76A4" w:rsidRPr="001A77E4" w:rsidRDefault="001C76A4" w:rsidP="00AA75D4">
            <w:pPr>
              <w:pStyle w:val="TableParagraph"/>
              <w:kinsoku w:val="0"/>
              <w:overflowPunct w:val="0"/>
              <w:spacing w:line="260" w:lineRule="exact"/>
              <w:jc w:val="center"/>
              <w:rPr>
                <w:sz w:val="22"/>
                <w:szCs w:val="22"/>
              </w:rPr>
            </w:pPr>
            <w:r w:rsidRPr="001A77E4">
              <w:rPr>
                <w:color w:val="231F20"/>
                <w:sz w:val="22"/>
                <w:szCs w:val="22"/>
              </w:rPr>
              <w:t>3</w:t>
            </w:r>
            <w:r w:rsidR="00090AD6">
              <w:rPr>
                <w:color w:val="231F20"/>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047CB562" w14:textId="135BEA4B" w:rsidR="001C76A4" w:rsidRPr="001A77E4" w:rsidRDefault="001C76A4" w:rsidP="00AA75D4">
            <w:pPr>
              <w:pStyle w:val="TableParagraph"/>
              <w:kinsoku w:val="0"/>
              <w:overflowPunct w:val="0"/>
              <w:spacing w:line="260" w:lineRule="exact"/>
              <w:rPr>
                <w:sz w:val="22"/>
                <w:szCs w:val="22"/>
              </w:rPr>
            </w:pPr>
            <w:r w:rsidRPr="00090AD6">
              <w:rPr>
                <w:color w:val="231F20"/>
                <w:sz w:val="22"/>
                <w:szCs w:val="22"/>
                <w:highlight w:val="lightGray"/>
              </w:rPr>
              <w:t>Изходно ниво</w:t>
            </w:r>
            <w:r w:rsidR="00090AD6" w:rsidRPr="00090AD6">
              <w:rPr>
                <w:color w:val="231F20"/>
                <w:sz w:val="22"/>
                <w:szCs w:val="22"/>
                <w:highlight w:val="lightGray"/>
              </w:rPr>
              <w:t xml:space="preserve"> – Контролна работа № </w:t>
            </w:r>
            <w:r w:rsidR="00090AD6">
              <w:rPr>
                <w:color w:val="231F20"/>
                <w:sz w:val="22"/>
                <w:szCs w:val="22"/>
              </w:rPr>
              <w:t>9</w:t>
            </w:r>
          </w:p>
        </w:tc>
        <w:tc>
          <w:tcPr>
            <w:tcW w:w="3931" w:type="dxa"/>
            <w:tcBorders>
              <w:top w:val="single" w:sz="4" w:space="0" w:color="231F20"/>
              <w:left w:val="single" w:sz="4" w:space="0" w:color="231F20"/>
              <w:bottom w:val="single" w:sz="4" w:space="0" w:color="231F20"/>
              <w:right w:val="single" w:sz="4" w:space="0" w:color="231F20"/>
            </w:tcBorders>
          </w:tcPr>
          <w:p w14:paraId="3F472C05" w14:textId="77777777" w:rsidR="001C76A4" w:rsidRPr="001A77E4" w:rsidRDefault="001C76A4" w:rsidP="00AA75D4">
            <w:pPr>
              <w:kinsoku w:val="0"/>
              <w:overflowPunct w:val="0"/>
              <w:spacing w:line="260" w:lineRule="exact"/>
              <w:rPr>
                <w:color w:val="000000"/>
                <w:sz w:val="22"/>
                <w:szCs w:val="22"/>
              </w:rPr>
            </w:pPr>
            <w:r w:rsidRPr="001A77E4">
              <w:rPr>
                <w:color w:val="231F20"/>
                <w:sz w:val="22"/>
                <w:szCs w:val="22"/>
              </w:rPr>
              <w:t>Умее да оперира с дробни числа.</w:t>
            </w:r>
          </w:p>
          <w:p w14:paraId="596A911B" w14:textId="0ACEF911" w:rsidR="00C057A7" w:rsidRPr="001A77E4" w:rsidRDefault="001C76A4" w:rsidP="00AA75D4">
            <w:pPr>
              <w:kinsoku w:val="0"/>
              <w:overflowPunct w:val="0"/>
              <w:spacing w:line="260" w:lineRule="exact"/>
              <w:rPr>
                <w:color w:val="231F20"/>
                <w:sz w:val="22"/>
                <w:szCs w:val="22"/>
              </w:rPr>
            </w:pPr>
            <w:r w:rsidRPr="001A77E4">
              <w:rPr>
                <w:color w:val="231F20"/>
                <w:sz w:val="22"/>
                <w:szCs w:val="22"/>
              </w:rPr>
              <w:t>У</w:t>
            </w:r>
            <w:r w:rsidR="00847033">
              <w:rPr>
                <w:color w:val="231F20"/>
                <w:sz w:val="22"/>
                <w:szCs w:val="22"/>
              </w:rPr>
              <w:t>мее да моделира с числов израз.</w:t>
            </w:r>
          </w:p>
          <w:p w14:paraId="50B2373B" w14:textId="461DC84B" w:rsidR="00C057A7" w:rsidRPr="001A77E4" w:rsidRDefault="001C76A4" w:rsidP="00AA75D4">
            <w:pPr>
              <w:kinsoku w:val="0"/>
              <w:overflowPunct w:val="0"/>
              <w:spacing w:line="260" w:lineRule="exact"/>
              <w:rPr>
                <w:color w:val="231F20"/>
                <w:sz w:val="22"/>
                <w:szCs w:val="22"/>
              </w:rPr>
            </w:pPr>
            <w:r w:rsidRPr="001A77E4">
              <w:rPr>
                <w:color w:val="231F20"/>
                <w:sz w:val="22"/>
                <w:szCs w:val="22"/>
              </w:rPr>
              <w:t>Умее да намира елементи, периметри и лица на основните геометрични фигури, лице</w:t>
            </w:r>
            <w:r w:rsidRPr="001A77E4">
              <w:rPr>
                <w:color w:val="000000"/>
                <w:sz w:val="22"/>
                <w:szCs w:val="22"/>
              </w:rPr>
              <w:t xml:space="preserve"> </w:t>
            </w:r>
            <w:r w:rsidRPr="001A77E4">
              <w:rPr>
                <w:color w:val="231F20"/>
                <w:sz w:val="22"/>
                <w:szCs w:val="22"/>
              </w:rPr>
              <w:t xml:space="preserve">на повърхнината и обем на куб </w:t>
            </w:r>
            <w:r w:rsidR="00847033">
              <w:rPr>
                <w:color w:val="231F20"/>
                <w:sz w:val="22"/>
                <w:szCs w:val="22"/>
              </w:rPr>
              <w:t>и на правоъгълен паралелепипед.</w:t>
            </w:r>
            <w:bookmarkStart w:id="1" w:name="_GoBack"/>
            <w:bookmarkEnd w:id="1"/>
          </w:p>
          <w:p w14:paraId="2870973B" w14:textId="6F775985" w:rsidR="001C76A4" w:rsidRPr="001A77E4" w:rsidRDefault="001C76A4" w:rsidP="00AA75D4">
            <w:pPr>
              <w:kinsoku w:val="0"/>
              <w:overflowPunct w:val="0"/>
              <w:spacing w:line="260" w:lineRule="exact"/>
              <w:rPr>
                <w:color w:val="000000"/>
                <w:sz w:val="22"/>
                <w:szCs w:val="22"/>
              </w:rPr>
            </w:pPr>
            <w:r w:rsidRPr="001A77E4">
              <w:rPr>
                <w:color w:val="231F20"/>
                <w:sz w:val="22"/>
                <w:szCs w:val="22"/>
              </w:rPr>
              <w:t>Разчита и интерпретира информация, представена с текст, с графики, с таблици или с диаграми.</w:t>
            </w:r>
          </w:p>
        </w:tc>
        <w:tc>
          <w:tcPr>
            <w:tcW w:w="4858" w:type="dxa"/>
            <w:tcBorders>
              <w:top w:val="single" w:sz="4" w:space="0" w:color="231F20"/>
              <w:left w:val="single" w:sz="4" w:space="0" w:color="231F20"/>
              <w:bottom w:val="single" w:sz="4" w:space="0" w:color="231F20"/>
              <w:right w:val="single" w:sz="4" w:space="0" w:color="231F20"/>
            </w:tcBorders>
          </w:tcPr>
          <w:p w14:paraId="02667CFE" w14:textId="77777777" w:rsidR="001C76A4" w:rsidRPr="001A77E4" w:rsidRDefault="001C76A4" w:rsidP="00AA75D4">
            <w:pPr>
              <w:kinsoku w:val="0"/>
              <w:overflowPunct w:val="0"/>
              <w:spacing w:line="260" w:lineRule="exact"/>
              <w:rPr>
                <w:color w:val="231F20"/>
                <w:sz w:val="22"/>
                <w:szCs w:val="22"/>
                <w:lang w:val="ru-RU"/>
              </w:rPr>
            </w:pPr>
            <w:r w:rsidRPr="001A77E4">
              <w:rPr>
                <w:color w:val="231F20"/>
                <w:sz w:val="22"/>
                <w:szCs w:val="22"/>
              </w:rPr>
              <w:t>Темата за контрол и оценка на придобитите знания и умения се изработва съгласно очакваните резултати.</w:t>
            </w:r>
          </w:p>
        </w:tc>
        <w:tc>
          <w:tcPr>
            <w:tcW w:w="3022" w:type="dxa"/>
            <w:tcBorders>
              <w:top w:val="single" w:sz="4" w:space="0" w:color="231F20"/>
              <w:left w:val="single" w:sz="4" w:space="0" w:color="231F20"/>
              <w:bottom w:val="single" w:sz="4" w:space="0" w:color="231F20"/>
              <w:right w:val="single" w:sz="4" w:space="0" w:color="231F20"/>
            </w:tcBorders>
          </w:tcPr>
          <w:p w14:paraId="30D5C57C" w14:textId="77777777" w:rsidR="001C76A4" w:rsidRPr="001A77E4" w:rsidRDefault="001C76A4" w:rsidP="00AA75D4">
            <w:pPr>
              <w:spacing w:line="260" w:lineRule="exact"/>
              <w:rPr>
                <w:sz w:val="22"/>
                <w:szCs w:val="22"/>
              </w:rPr>
            </w:pPr>
            <w:r w:rsidRPr="001A77E4">
              <w:rPr>
                <w:color w:val="231F20"/>
                <w:sz w:val="22"/>
                <w:szCs w:val="22"/>
              </w:rPr>
              <w:t>Приложеният тест, който е електронно реализиран, дава възможност на учениците за самооценяване на постиженията им и за подготовка за изходното ниво.</w:t>
            </w:r>
          </w:p>
        </w:tc>
      </w:tr>
      <w:tr w:rsidR="001C76A4" w:rsidRPr="001A77E4" w14:paraId="15B7E14B" w14:textId="77777777" w:rsidTr="00587783">
        <w:trPr>
          <w:trHeight w:val="20"/>
          <w:jc w:val="center"/>
        </w:trPr>
        <w:tc>
          <w:tcPr>
            <w:tcW w:w="5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4A6D69B" w14:textId="77777777" w:rsidR="001C76A4" w:rsidRPr="001A77E4" w:rsidRDefault="001C76A4" w:rsidP="00AA75D4">
            <w:pPr>
              <w:pStyle w:val="TableParagraph"/>
              <w:kinsoku w:val="0"/>
              <w:overflowPunct w:val="0"/>
              <w:spacing w:line="260" w:lineRule="exact"/>
              <w:jc w:val="center"/>
              <w:rPr>
                <w:color w:val="231F20"/>
                <w:sz w:val="22"/>
                <w:szCs w:val="22"/>
              </w:rPr>
            </w:pP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F83D6DE" w14:textId="77777777" w:rsidR="001C76A4" w:rsidRPr="001A77E4" w:rsidRDefault="001C76A4" w:rsidP="00AA75D4">
            <w:pPr>
              <w:pStyle w:val="TableParagraph"/>
              <w:kinsoku w:val="0"/>
              <w:overflowPunct w:val="0"/>
              <w:spacing w:line="260" w:lineRule="exact"/>
              <w:jc w:val="center"/>
              <w:rPr>
                <w:color w:val="231F20"/>
                <w:sz w:val="22"/>
                <w:szCs w:val="22"/>
              </w:rPr>
            </w:pP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0FD6E555" w14:textId="77777777" w:rsidR="001C76A4" w:rsidRPr="001A77E4" w:rsidRDefault="001C76A4" w:rsidP="00AA75D4">
            <w:pPr>
              <w:pStyle w:val="TableParagraph"/>
              <w:kinsoku w:val="0"/>
              <w:overflowPunct w:val="0"/>
              <w:spacing w:line="260" w:lineRule="exact"/>
              <w:rPr>
                <w:color w:val="231F20"/>
                <w:sz w:val="22"/>
                <w:szCs w:val="22"/>
              </w:rPr>
            </w:pP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228A9D2" w14:textId="728DFE49" w:rsidR="001C76A4" w:rsidRPr="001A77E4" w:rsidRDefault="00090AD6" w:rsidP="00AA75D4">
            <w:pPr>
              <w:kinsoku w:val="0"/>
              <w:overflowPunct w:val="0"/>
              <w:spacing w:line="260" w:lineRule="exact"/>
              <w:rPr>
                <w:b/>
                <w:color w:val="231F20"/>
                <w:sz w:val="22"/>
                <w:szCs w:val="22"/>
              </w:rPr>
            </w:pPr>
            <w:r>
              <w:rPr>
                <w:b/>
                <w:color w:val="231F20"/>
                <w:sz w:val="22"/>
                <w:szCs w:val="22"/>
              </w:rPr>
              <w:t>6</w:t>
            </w:r>
            <w:r w:rsidR="001C76A4" w:rsidRPr="001A77E4">
              <w:rPr>
                <w:b/>
                <w:color w:val="231F20"/>
                <w:sz w:val="22"/>
                <w:szCs w:val="22"/>
              </w:rPr>
              <w:t xml:space="preserve"> резервни часа</w:t>
            </w:r>
          </w:p>
        </w:tc>
        <w:tc>
          <w:tcPr>
            <w:tcW w:w="48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D07C31E" w14:textId="77777777" w:rsidR="001C76A4" w:rsidRPr="001A77E4" w:rsidRDefault="001C76A4" w:rsidP="00AA75D4">
            <w:pPr>
              <w:kinsoku w:val="0"/>
              <w:overflowPunct w:val="0"/>
              <w:spacing w:line="260" w:lineRule="exact"/>
              <w:rPr>
                <w:color w:val="231F20"/>
                <w:sz w:val="22"/>
                <w:szCs w:val="22"/>
              </w:rPr>
            </w:pP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D529F8" w14:textId="77777777" w:rsidR="001C76A4" w:rsidRPr="001A77E4" w:rsidRDefault="001C76A4" w:rsidP="00AA75D4">
            <w:pPr>
              <w:spacing w:line="260" w:lineRule="exact"/>
              <w:rPr>
                <w:sz w:val="22"/>
                <w:szCs w:val="22"/>
              </w:rPr>
            </w:pPr>
          </w:p>
        </w:tc>
      </w:tr>
    </w:tbl>
    <w:p w14:paraId="4A4AB7B0" w14:textId="77777777" w:rsidR="001C76A4" w:rsidRPr="001A77E4" w:rsidRDefault="001C76A4" w:rsidP="00587783">
      <w:pPr>
        <w:pStyle w:val="BodyText"/>
        <w:kinsoku w:val="0"/>
        <w:overflowPunct w:val="0"/>
        <w:spacing w:line="260" w:lineRule="exact"/>
        <w:ind w:left="0"/>
        <w:rPr>
          <w:rFonts w:ascii="Times New Roman" w:hAnsi="Times New Roman" w:cs="Times New Roman"/>
        </w:rPr>
      </w:pPr>
    </w:p>
    <w:p w14:paraId="2F75B2AE" w14:textId="77777777" w:rsidR="001C76A4" w:rsidRPr="001A77E4" w:rsidRDefault="001C76A4" w:rsidP="00AA75D4">
      <w:pPr>
        <w:pStyle w:val="BodyText"/>
        <w:kinsoku w:val="0"/>
        <w:overflowPunct w:val="0"/>
        <w:spacing w:line="260" w:lineRule="exact"/>
        <w:ind w:left="42"/>
        <w:rPr>
          <w:rFonts w:ascii="Times New Roman" w:hAnsi="Times New Roman" w:cs="Times New Roman"/>
          <w:color w:val="231F20"/>
        </w:rPr>
      </w:pPr>
    </w:p>
    <w:p w14:paraId="51548B96" w14:textId="77777777" w:rsidR="001C76A4" w:rsidRPr="001A77E4" w:rsidRDefault="001C76A4" w:rsidP="00AA75D4">
      <w:pPr>
        <w:pStyle w:val="BodyText"/>
        <w:kinsoku w:val="0"/>
        <w:overflowPunct w:val="0"/>
        <w:spacing w:line="260" w:lineRule="exact"/>
        <w:ind w:left="42"/>
        <w:rPr>
          <w:rFonts w:ascii="Times New Roman" w:hAnsi="Times New Roman" w:cs="Times New Roman"/>
          <w:color w:val="000000"/>
        </w:rPr>
      </w:pPr>
      <w:r w:rsidRPr="001A77E4">
        <w:rPr>
          <w:rFonts w:ascii="Times New Roman" w:hAnsi="Times New Roman" w:cs="Times New Roman"/>
          <w:color w:val="231F20"/>
        </w:rPr>
        <w:t>Разработил: ....................................................................................</w:t>
      </w:r>
    </w:p>
    <w:p w14:paraId="37AE09EB" w14:textId="64146B88" w:rsidR="00F67192" w:rsidRPr="008F7882" w:rsidRDefault="001C76A4" w:rsidP="008F7882">
      <w:pPr>
        <w:pStyle w:val="BodyText"/>
        <w:kinsoku w:val="0"/>
        <w:overflowPunct w:val="0"/>
        <w:spacing w:line="260" w:lineRule="exact"/>
        <w:ind w:left="0" w:firstLine="2127"/>
        <w:rPr>
          <w:rFonts w:ascii="Times New Roman" w:hAnsi="Times New Roman" w:cs="Times New Roman"/>
          <w:i/>
          <w:iCs/>
          <w:color w:val="231F20"/>
          <w:sz w:val="20"/>
          <w:szCs w:val="20"/>
        </w:rPr>
      </w:pPr>
      <w:r w:rsidRPr="001A77E4">
        <w:rPr>
          <w:rFonts w:ascii="Times New Roman" w:hAnsi="Times New Roman" w:cs="Times New Roman"/>
          <w:i/>
          <w:iCs/>
          <w:color w:val="231F20"/>
          <w:sz w:val="20"/>
          <w:szCs w:val="20"/>
        </w:rPr>
        <w:t>(Име, фамилия, подпис)</w:t>
      </w:r>
    </w:p>
    <w:sectPr w:rsidR="00F67192" w:rsidRPr="008F7882" w:rsidSect="00C14F32">
      <w:pgSz w:w="16840" w:h="11907" w:orient="landscape" w:code="9"/>
      <w:pgMar w:top="720" w:right="720" w:bottom="720" w:left="720" w:header="709" w:footer="39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1105" w14:textId="77777777" w:rsidR="00600C7A" w:rsidRDefault="00600C7A">
      <w:r>
        <w:separator/>
      </w:r>
    </w:p>
  </w:endnote>
  <w:endnote w:type="continuationSeparator" w:id="0">
    <w:p w14:paraId="302C5DB4" w14:textId="77777777" w:rsidR="00600C7A" w:rsidRDefault="0060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75D0" w14:textId="1F29DDEF" w:rsidR="00600C7A" w:rsidRPr="00973D36" w:rsidRDefault="00600C7A" w:rsidP="00C14F32">
    <w:pPr>
      <w:pStyle w:val="Footer"/>
      <w:spacing w:before="60"/>
      <w:jc w:val="center"/>
      <w:rPr>
        <w:sz w:val="22"/>
        <w:szCs w:val="22"/>
      </w:rPr>
    </w:pPr>
    <w:r w:rsidRPr="00973D36">
      <w:rPr>
        <w:sz w:val="22"/>
        <w:szCs w:val="22"/>
      </w:rPr>
      <w:fldChar w:fldCharType="begin"/>
    </w:r>
    <w:r w:rsidRPr="00973D36">
      <w:rPr>
        <w:sz w:val="22"/>
        <w:szCs w:val="22"/>
      </w:rPr>
      <w:instrText xml:space="preserve"> PAGE   \* MERGEFORMAT </w:instrText>
    </w:r>
    <w:r w:rsidRPr="00973D36">
      <w:rPr>
        <w:sz w:val="22"/>
        <w:szCs w:val="22"/>
      </w:rPr>
      <w:fldChar w:fldCharType="separate"/>
    </w:r>
    <w:r w:rsidR="00847033">
      <w:rPr>
        <w:noProof/>
        <w:sz w:val="22"/>
        <w:szCs w:val="22"/>
      </w:rPr>
      <w:t>24</w:t>
    </w:r>
    <w:r w:rsidRPr="00973D3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96ED" w14:textId="77777777" w:rsidR="00600C7A" w:rsidRDefault="00600C7A">
      <w:r>
        <w:separator/>
      </w:r>
    </w:p>
  </w:footnote>
  <w:footnote w:type="continuationSeparator" w:id="0">
    <w:p w14:paraId="6A8051A6" w14:textId="77777777" w:rsidR="00600C7A" w:rsidRDefault="0060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numFmt w:val="bullet"/>
      <w:lvlText w:val="–"/>
      <w:lvlJc w:val="left"/>
      <w:pPr>
        <w:ind w:left="52" w:hanging="152"/>
      </w:pPr>
      <w:rPr>
        <w:rFonts w:ascii="Palatino Linotype" w:hAnsi="Palatino Linotype"/>
        <w:b w:val="0"/>
        <w:color w:val="231F20"/>
        <w:w w:val="101"/>
        <w:sz w:val="20"/>
      </w:rPr>
    </w:lvl>
    <w:lvl w:ilvl="1">
      <w:numFmt w:val="bullet"/>
      <w:lvlText w:val="•"/>
      <w:lvlJc w:val="left"/>
      <w:pPr>
        <w:ind w:left="322" w:hanging="152"/>
      </w:pPr>
    </w:lvl>
    <w:lvl w:ilvl="2">
      <w:numFmt w:val="bullet"/>
      <w:lvlText w:val="•"/>
      <w:lvlJc w:val="left"/>
      <w:pPr>
        <w:ind w:left="593" w:hanging="152"/>
      </w:pPr>
    </w:lvl>
    <w:lvl w:ilvl="3">
      <w:numFmt w:val="bullet"/>
      <w:lvlText w:val="•"/>
      <w:lvlJc w:val="left"/>
      <w:pPr>
        <w:ind w:left="864" w:hanging="152"/>
      </w:pPr>
    </w:lvl>
    <w:lvl w:ilvl="4">
      <w:numFmt w:val="bullet"/>
      <w:lvlText w:val="•"/>
      <w:lvlJc w:val="left"/>
      <w:pPr>
        <w:ind w:left="1134" w:hanging="152"/>
      </w:pPr>
    </w:lvl>
    <w:lvl w:ilvl="5">
      <w:numFmt w:val="bullet"/>
      <w:lvlText w:val="•"/>
      <w:lvlJc w:val="left"/>
      <w:pPr>
        <w:ind w:left="1405" w:hanging="152"/>
      </w:pPr>
    </w:lvl>
    <w:lvl w:ilvl="6">
      <w:numFmt w:val="bullet"/>
      <w:lvlText w:val="•"/>
      <w:lvlJc w:val="left"/>
      <w:pPr>
        <w:ind w:left="1676" w:hanging="152"/>
      </w:pPr>
    </w:lvl>
    <w:lvl w:ilvl="7">
      <w:numFmt w:val="bullet"/>
      <w:lvlText w:val="•"/>
      <w:lvlJc w:val="left"/>
      <w:pPr>
        <w:ind w:left="1946" w:hanging="152"/>
      </w:pPr>
    </w:lvl>
    <w:lvl w:ilvl="8">
      <w:numFmt w:val="bullet"/>
      <w:lvlText w:val="•"/>
      <w:lvlJc w:val="left"/>
      <w:pPr>
        <w:ind w:left="2217" w:hanging="152"/>
      </w:pPr>
    </w:lvl>
  </w:abstractNum>
  <w:abstractNum w:abstractNumId="1" w15:restartNumberingAfterBreak="0">
    <w:nsid w:val="0FD765CE"/>
    <w:multiLevelType w:val="hybridMultilevel"/>
    <w:tmpl w:val="BEA2C54C"/>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13D57FD"/>
    <w:multiLevelType w:val="hybridMultilevel"/>
    <w:tmpl w:val="BD58907A"/>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8A"/>
    <w:rsid w:val="00017164"/>
    <w:rsid w:val="00036BE7"/>
    <w:rsid w:val="000405FB"/>
    <w:rsid w:val="00050F96"/>
    <w:rsid w:val="00060B30"/>
    <w:rsid w:val="00075E19"/>
    <w:rsid w:val="00085FE3"/>
    <w:rsid w:val="000902C9"/>
    <w:rsid w:val="00090AD6"/>
    <w:rsid w:val="000B0F6B"/>
    <w:rsid w:val="000E2C15"/>
    <w:rsid w:val="0012381D"/>
    <w:rsid w:val="00140139"/>
    <w:rsid w:val="00164058"/>
    <w:rsid w:val="001A697C"/>
    <w:rsid w:val="001A77E4"/>
    <w:rsid w:val="001C63D8"/>
    <w:rsid w:val="001C76A4"/>
    <w:rsid w:val="001E57A3"/>
    <w:rsid w:val="001F2222"/>
    <w:rsid w:val="00212145"/>
    <w:rsid w:val="0022079C"/>
    <w:rsid w:val="00233480"/>
    <w:rsid w:val="002365FD"/>
    <w:rsid w:val="00294C9C"/>
    <w:rsid w:val="003261C9"/>
    <w:rsid w:val="00327A68"/>
    <w:rsid w:val="00350AC8"/>
    <w:rsid w:val="003A72D3"/>
    <w:rsid w:val="003B0AB5"/>
    <w:rsid w:val="003B1379"/>
    <w:rsid w:val="003C19FE"/>
    <w:rsid w:val="003D1EED"/>
    <w:rsid w:val="003E7A01"/>
    <w:rsid w:val="00401EC2"/>
    <w:rsid w:val="004050ED"/>
    <w:rsid w:val="004349D8"/>
    <w:rsid w:val="0043673A"/>
    <w:rsid w:val="004668C8"/>
    <w:rsid w:val="00485353"/>
    <w:rsid w:val="004D1F00"/>
    <w:rsid w:val="00504EEA"/>
    <w:rsid w:val="00550C51"/>
    <w:rsid w:val="0056057D"/>
    <w:rsid w:val="0058037D"/>
    <w:rsid w:val="00586E54"/>
    <w:rsid w:val="00587783"/>
    <w:rsid w:val="005C0E64"/>
    <w:rsid w:val="005D5D7F"/>
    <w:rsid w:val="005E2BA9"/>
    <w:rsid w:val="005E7299"/>
    <w:rsid w:val="005F0DD3"/>
    <w:rsid w:val="005F28ED"/>
    <w:rsid w:val="00600C7A"/>
    <w:rsid w:val="00611FB1"/>
    <w:rsid w:val="00627507"/>
    <w:rsid w:val="00627D5F"/>
    <w:rsid w:val="00627F9C"/>
    <w:rsid w:val="00670EBC"/>
    <w:rsid w:val="00692B0A"/>
    <w:rsid w:val="006D3659"/>
    <w:rsid w:val="006D55A2"/>
    <w:rsid w:val="00734D2B"/>
    <w:rsid w:val="00752CCA"/>
    <w:rsid w:val="007A19AA"/>
    <w:rsid w:val="00820650"/>
    <w:rsid w:val="008232E6"/>
    <w:rsid w:val="00843868"/>
    <w:rsid w:val="00847033"/>
    <w:rsid w:val="0085379F"/>
    <w:rsid w:val="008606B0"/>
    <w:rsid w:val="0089467A"/>
    <w:rsid w:val="008957BB"/>
    <w:rsid w:val="008C450E"/>
    <w:rsid w:val="008D4D24"/>
    <w:rsid w:val="008D513C"/>
    <w:rsid w:val="008F3837"/>
    <w:rsid w:val="008F5592"/>
    <w:rsid w:val="008F7882"/>
    <w:rsid w:val="00903C6B"/>
    <w:rsid w:val="0090465A"/>
    <w:rsid w:val="009216A5"/>
    <w:rsid w:val="0099179B"/>
    <w:rsid w:val="009B1E8A"/>
    <w:rsid w:val="009E5FDA"/>
    <w:rsid w:val="009E63A0"/>
    <w:rsid w:val="00A31C0F"/>
    <w:rsid w:val="00A46669"/>
    <w:rsid w:val="00A47535"/>
    <w:rsid w:val="00A8128C"/>
    <w:rsid w:val="00AA75D4"/>
    <w:rsid w:val="00AB382F"/>
    <w:rsid w:val="00AF522A"/>
    <w:rsid w:val="00AF59A9"/>
    <w:rsid w:val="00B50E41"/>
    <w:rsid w:val="00B55B80"/>
    <w:rsid w:val="00B843A6"/>
    <w:rsid w:val="00B931AC"/>
    <w:rsid w:val="00BA1958"/>
    <w:rsid w:val="00BA54AD"/>
    <w:rsid w:val="00BB5F45"/>
    <w:rsid w:val="00BC7A91"/>
    <w:rsid w:val="00BD3921"/>
    <w:rsid w:val="00C057A7"/>
    <w:rsid w:val="00C14F32"/>
    <w:rsid w:val="00C33A26"/>
    <w:rsid w:val="00C415B2"/>
    <w:rsid w:val="00C43EE7"/>
    <w:rsid w:val="00C93778"/>
    <w:rsid w:val="00C97425"/>
    <w:rsid w:val="00CB4FC0"/>
    <w:rsid w:val="00CC79C7"/>
    <w:rsid w:val="00CD16C2"/>
    <w:rsid w:val="00CF0D4C"/>
    <w:rsid w:val="00CF69DC"/>
    <w:rsid w:val="00D31064"/>
    <w:rsid w:val="00DC0251"/>
    <w:rsid w:val="00DF44E1"/>
    <w:rsid w:val="00E34711"/>
    <w:rsid w:val="00E529D7"/>
    <w:rsid w:val="00E84C95"/>
    <w:rsid w:val="00E95598"/>
    <w:rsid w:val="00E95C0A"/>
    <w:rsid w:val="00EA7153"/>
    <w:rsid w:val="00F13CDD"/>
    <w:rsid w:val="00F23926"/>
    <w:rsid w:val="00F45AEC"/>
    <w:rsid w:val="00F60246"/>
    <w:rsid w:val="00F67192"/>
    <w:rsid w:val="00F815B1"/>
    <w:rsid w:val="00F850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4F96"/>
  <w15:chartTrackingRefBased/>
  <w15:docId w15:val="{FBEF20F9-94D8-4DCB-9267-6844F7AE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76A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1"/>
    <w:qFormat/>
    <w:rsid w:val="001C76A4"/>
    <w:pPr>
      <w:ind w:left="110"/>
      <w:outlineLvl w:val="0"/>
    </w:pPr>
    <w:rPr>
      <w:rFonts w:ascii="Palatino Linotype" w:hAnsi="Palatino Linotype" w:cs="Palatino Linotype"/>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76A4"/>
    <w:rPr>
      <w:rFonts w:ascii="Palatino Linotype" w:eastAsia="Times New Roman" w:hAnsi="Palatino Linotype" w:cs="Palatino Linotype"/>
      <w:b/>
      <w:bCs/>
      <w:i/>
      <w:iCs/>
      <w:lang w:eastAsia="bg-BG"/>
    </w:rPr>
  </w:style>
  <w:style w:type="paragraph" w:styleId="BodyText">
    <w:name w:val="Body Text"/>
    <w:basedOn w:val="Normal"/>
    <w:link w:val="BodyTextChar"/>
    <w:uiPriority w:val="1"/>
    <w:qFormat/>
    <w:rsid w:val="001C76A4"/>
    <w:pPr>
      <w:ind w:left="117"/>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1C76A4"/>
    <w:rPr>
      <w:rFonts w:ascii="Palatino Linotype" w:eastAsia="Times New Roman" w:hAnsi="Palatino Linotype" w:cs="Palatino Linotype"/>
      <w:lang w:eastAsia="bg-BG"/>
    </w:rPr>
  </w:style>
  <w:style w:type="paragraph" w:styleId="ListParagraph">
    <w:name w:val="List Paragraph"/>
    <w:basedOn w:val="Normal"/>
    <w:uiPriority w:val="1"/>
    <w:qFormat/>
    <w:rsid w:val="001C76A4"/>
  </w:style>
  <w:style w:type="paragraph" w:customStyle="1" w:styleId="TableParagraph">
    <w:name w:val="Table Paragraph"/>
    <w:basedOn w:val="Normal"/>
    <w:uiPriority w:val="1"/>
    <w:qFormat/>
    <w:rsid w:val="001C76A4"/>
  </w:style>
  <w:style w:type="paragraph" w:styleId="Header">
    <w:name w:val="header"/>
    <w:basedOn w:val="Normal"/>
    <w:link w:val="HeaderChar"/>
    <w:uiPriority w:val="99"/>
    <w:unhideWhenUsed/>
    <w:rsid w:val="001C76A4"/>
    <w:pPr>
      <w:tabs>
        <w:tab w:val="center" w:pos="4536"/>
        <w:tab w:val="right" w:pos="9072"/>
      </w:tabs>
    </w:pPr>
  </w:style>
  <w:style w:type="character" w:customStyle="1" w:styleId="HeaderChar">
    <w:name w:val="Header Char"/>
    <w:basedOn w:val="DefaultParagraphFont"/>
    <w:link w:val="Header"/>
    <w:uiPriority w:val="99"/>
    <w:rsid w:val="001C76A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C76A4"/>
    <w:pPr>
      <w:tabs>
        <w:tab w:val="center" w:pos="4536"/>
        <w:tab w:val="right" w:pos="9072"/>
      </w:tabs>
    </w:pPr>
  </w:style>
  <w:style w:type="character" w:customStyle="1" w:styleId="FooterChar">
    <w:name w:val="Footer Char"/>
    <w:basedOn w:val="DefaultParagraphFont"/>
    <w:link w:val="Footer"/>
    <w:uiPriority w:val="99"/>
    <w:rsid w:val="001C76A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1EE3-D302-4568-8D84-D15490F8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9337</Words>
  <Characters>53223</Characters>
  <Application>Microsoft Office Word</Application>
  <DocSecurity>0</DocSecurity>
  <Lines>443</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Ninova</dc:creator>
  <cp:keywords/>
  <dc:description/>
  <cp:lastModifiedBy>silvia</cp:lastModifiedBy>
  <cp:revision>14</cp:revision>
  <dcterms:created xsi:type="dcterms:W3CDTF">2022-09-02T11:40:00Z</dcterms:created>
  <dcterms:modified xsi:type="dcterms:W3CDTF">2022-09-04T22:50:00Z</dcterms:modified>
</cp:coreProperties>
</file>