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1B" w:rsidRPr="00EB1E2D" w:rsidRDefault="00546F02" w:rsidP="00546F02">
      <w:pPr>
        <w:ind w:left="7080" w:firstLine="708"/>
        <w:jc w:val="center"/>
        <w:rPr>
          <w:rFonts w:ascii="Times New Roman" w:hAnsi="Times New Roman"/>
          <w:b/>
          <w:lang w:val="bg-BG"/>
        </w:rPr>
      </w:pPr>
      <w:r w:rsidRPr="00EB1E2D">
        <w:rPr>
          <w:rFonts w:ascii="Times New Roman" w:hAnsi="Times New Roman"/>
          <w:b/>
          <w:lang w:val="bg-BG"/>
        </w:rPr>
        <w:t>УТВЪРДИЛ</w:t>
      </w:r>
    </w:p>
    <w:p w:rsidR="00546F02" w:rsidRPr="00EB1E2D" w:rsidRDefault="00DB333D" w:rsidP="00546F02">
      <w:pPr>
        <w:ind w:left="7080" w:firstLine="708"/>
        <w:jc w:val="center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lang w:val="bg-BG"/>
        </w:rPr>
        <w:t xml:space="preserve"> </w:t>
      </w:r>
      <w:r w:rsidR="00546F02" w:rsidRPr="00EB1E2D">
        <w:rPr>
          <w:rFonts w:ascii="Times New Roman" w:hAnsi="Times New Roman"/>
          <w:lang w:val="bg-BG"/>
        </w:rPr>
        <w:t>Директор:</w:t>
      </w:r>
      <w:r w:rsidR="00751E22" w:rsidRPr="00EB1E2D">
        <w:rPr>
          <w:rFonts w:ascii="Times New Roman" w:hAnsi="Times New Roman"/>
          <w:lang w:val="bg-BG"/>
        </w:rPr>
        <w:t xml:space="preserve"> ………………………………..</w:t>
      </w:r>
    </w:p>
    <w:p w:rsidR="00546F02" w:rsidRPr="00EB1E2D" w:rsidRDefault="00546F02" w:rsidP="00546F02">
      <w:pPr>
        <w:ind w:left="9912" w:firstLine="708"/>
        <w:jc w:val="center"/>
        <w:rPr>
          <w:rFonts w:ascii="Times New Roman" w:hAnsi="Times New Roman"/>
          <w:i/>
          <w:lang w:val="bg-BG"/>
        </w:rPr>
      </w:pPr>
      <w:r w:rsidRPr="00EB1E2D">
        <w:rPr>
          <w:rFonts w:ascii="Times New Roman" w:hAnsi="Times New Roman"/>
          <w:i/>
          <w:lang w:val="bg-BG"/>
        </w:rPr>
        <w:t>(Име, фамилия, подпис)</w:t>
      </w:r>
    </w:p>
    <w:p w:rsidR="00546F02" w:rsidRPr="00EB1E2D" w:rsidRDefault="00546F02" w:rsidP="00546F02">
      <w:pPr>
        <w:jc w:val="center"/>
        <w:rPr>
          <w:rFonts w:ascii="Times New Roman" w:hAnsi="Times New Roman"/>
          <w:b/>
          <w:lang w:val="bg-BG"/>
        </w:rPr>
      </w:pPr>
      <w:r w:rsidRPr="00EB1E2D">
        <w:rPr>
          <w:rFonts w:ascii="Times New Roman" w:hAnsi="Times New Roman"/>
          <w:b/>
          <w:lang w:val="bg-BG"/>
        </w:rPr>
        <w:t>ГОДИШНО ТЕМАТИЧНО РАЗПРЕДЕЛЕНИЕ</w:t>
      </w:r>
    </w:p>
    <w:p w:rsidR="00546F02" w:rsidRPr="00EB1E2D" w:rsidRDefault="00546F02" w:rsidP="004E40F2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EB1E2D">
        <w:rPr>
          <w:rFonts w:ascii="Times New Roman" w:hAnsi="Times New Roman"/>
          <w:lang w:val="bg-BG"/>
        </w:rPr>
        <w:t xml:space="preserve">по учебния предмет </w:t>
      </w:r>
      <w:r w:rsidR="00751E22" w:rsidRPr="00EB1E2D">
        <w:rPr>
          <w:rFonts w:ascii="Times New Roman" w:hAnsi="Times New Roman"/>
          <w:b/>
          <w:lang w:val="bg-BG"/>
        </w:rPr>
        <w:t>математика</w:t>
      </w:r>
      <w:r w:rsidRPr="00EB1E2D">
        <w:rPr>
          <w:rFonts w:ascii="Times New Roman" w:hAnsi="Times New Roman"/>
          <w:lang w:val="bg-BG"/>
        </w:rPr>
        <w:t xml:space="preserve"> за </w:t>
      </w:r>
      <w:r w:rsidR="00F573C8" w:rsidRPr="00EB1E2D">
        <w:rPr>
          <w:rFonts w:ascii="Times New Roman" w:hAnsi="Times New Roman"/>
          <w:lang w:val="bg-BG"/>
        </w:rPr>
        <w:t>1</w:t>
      </w:r>
      <w:r w:rsidR="001C3B71" w:rsidRPr="001C3B71">
        <w:rPr>
          <w:rFonts w:ascii="Times New Roman" w:hAnsi="Times New Roman"/>
          <w:lang w:val="bg-BG"/>
        </w:rPr>
        <w:t>2</w:t>
      </w:r>
      <w:r w:rsidR="00751E22" w:rsidRPr="00EB1E2D">
        <w:rPr>
          <w:rFonts w:ascii="Times New Roman" w:hAnsi="Times New Roman"/>
          <w:lang w:val="bg-BG"/>
        </w:rPr>
        <w:t>.</w:t>
      </w:r>
      <w:r w:rsidRPr="00EB1E2D">
        <w:rPr>
          <w:rFonts w:ascii="Times New Roman" w:hAnsi="Times New Roman"/>
          <w:lang w:val="bg-BG"/>
        </w:rPr>
        <w:t xml:space="preserve"> клас </w:t>
      </w:r>
    </w:p>
    <w:p w:rsidR="001F6215" w:rsidRPr="00EB1E2D" w:rsidRDefault="001F6215" w:rsidP="004E40F2">
      <w:pPr>
        <w:spacing w:after="0" w:line="240" w:lineRule="auto"/>
        <w:jc w:val="center"/>
        <w:rPr>
          <w:rFonts w:ascii="Times New Roman" w:hAnsi="Times New Roman"/>
          <w:lang w:val="bg-BG"/>
        </w:rPr>
      </w:pPr>
    </w:p>
    <w:p w:rsidR="004E40F2" w:rsidRPr="00EB1E2D" w:rsidRDefault="004E40F2" w:rsidP="001F6215">
      <w:pPr>
        <w:rPr>
          <w:rFonts w:ascii="Times New Roman" w:hAnsi="Times New Roman"/>
          <w:lang w:val="bg-BG"/>
        </w:rPr>
      </w:pPr>
    </w:p>
    <w:tbl>
      <w:tblPr>
        <w:tblStyle w:val="TableGrid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9"/>
        <w:gridCol w:w="848"/>
        <w:gridCol w:w="2419"/>
        <w:gridCol w:w="4569"/>
        <w:gridCol w:w="3369"/>
        <w:gridCol w:w="3294"/>
      </w:tblGrid>
      <w:tr w:rsidR="00252B5C" w:rsidRPr="00EB1E2D" w:rsidTr="005D013B">
        <w:trPr>
          <w:cantSplit/>
          <w:trHeight w:val="1134"/>
        </w:trPr>
        <w:tc>
          <w:tcPr>
            <w:tcW w:w="669" w:type="dxa"/>
            <w:vAlign w:val="center"/>
          </w:tcPr>
          <w:p w:rsidR="00252B5C" w:rsidRPr="00EB1E2D" w:rsidRDefault="00252B5C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bookmarkStart w:id="0" w:name="_Hlk79741169"/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848" w:type="dxa"/>
            <w:textDirection w:val="btLr"/>
            <w:vAlign w:val="center"/>
          </w:tcPr>
          <w:p w:rsidR="00252B5C" w:rsidRPr="00EB1E2D" w:rsidRDefault="00252B5C" w:rsidP="00B61A40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Учебна седмица </w:t>
            </w:r>
          </w:p>
        </w:tc>
        <w:tc>
          <w:tcPr>
            <w:tcW w:w="2419" w:type="dxa"/>
            <w:vAlign w:val="center"/>
          </w:tcPr>
          <w:p w:rsidR="00252B5C" w:rsidRPr="00EB1E2D" w:rsidRDefault="00252B5C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Тема на урочната единица</w:t>
            </w:r>
          </w:p>
        </w:tc>
        <w:tc>
          <w:tcPr>
            <w:tcW w:w="4569" w:type="dxa"/>
            <w:vAlign w:val="center"/>
          </w:tcPr>
          <w:p w:rsidR="00252B5C" w:rsidRPr="00EB1E2D" w:rsidRDefault="00252B5C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</w:p>
          <w:p w:rsidR="00252B5C" w:rsidRPr="00EB1E2D" w:rsidRDefault="00252B5C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3369" w:type="dxa"/>
            <w:vAlign w:val="center"/>
          </w:tcPr>
          <w:p w:rsidR="00252B5C" w:rsidRPr="00EB1E2D" w:rsidRDefault="00252B5C" w:rsidP="001F6215">
            <w:pPr>
              <w:ind w:left="6" w:hanging="6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Методи за работа</w:t>
            </w:r>
          </w:p>
        </w:tc>
        <w:tc>
          <w:tcPr>
            <w:tcW w:w="3294" w:type="dxa"/>
            <w:vAlign w:val="center"/>
          </w:tcPr>
          <w:p w:rsidR="00252B5C" w:rsidRPr="00EB1E2D" w:rsidRDefault="00252B5C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Бележки/коментари</w:t>
            </w:r>
          </w:p>
        </w:tc>
      </w:tr>
      <w:bookmarkEnd w:id="0"/>
      <w:tr w:rsidR="00B61A40" w:rsidRPr="00EB1E2D" w:rsidTr="005D013B">
        <w:trPr>
          <w:cantSplit/>
          <w:trHeight w:val="269"/>
        </w:trPr>
        <w:tc>
          <w:tcPr>
            <w:tcW w:w="669" w:type="dxa"/>
            <w:vAlign w:val="center"/>
          </w:tcPr>
          <w:p w:rsidR="00B61A40" w:rsidRPr="00EB1E2D" w:rsidRDefault="00B61A40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1</w:t>
            </w:r>
          </w:p>
        </w:tc>
        <w:tc>
          <w:tcPr>
            <w:tcW w:w="848" w:type="dxa"/>
            <w:vAlign w:val="center"/>
          </w:tcPr>
          <w:p w:rsidR="00B61A40" w:rsidRPr="00EB1E2D" w:rsidRDefault="00B61A40" w:rsidP="00B61A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2</w:t>
            </w:r>
          </w:p>
        </w:tc>
        <w:tc>
          <w:tcPr>
            <w:tcW w:w="2419" w:type="dxa"/>
            <w:vAlign w:val="center"/>
          </w:tcPr>
          <w:p w:rsidR="00B61A40" w:rsidRPr="00EB1E2D" w:rsidRDefault="00B61A40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3</w:t>
            </w:r>
          </w:p>
        </w:tc>
        <w:tc>
          <w:tcPr>
            <w:tcW w:w="4569" w:type="dxa"/>
            <w:vAlign w:val="center"/>
          </w:tcPr>
          <w:p w:rsidR="00B61A40" w:rsidRPr="00EB1E2D" w:rsidRDefault="00B61A40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3369" w:type="dxa"/>
            <w:vAlign w:val="center"/>
          </w:tcPr>
          <w:p w:rsidR="00B61A40" w:rsidRPr="00EB1E2D" w:rsidRDefault="00B61A40" w:rsidP="001F6215">
            <w:pPr>
              <w:ind w:left="6" w:hanging="6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5</w:t>
            </w:r>
          </w:p>
        </w:tc>
        <w:tc>
          <w:tcPr>
            <w:tcW w:w="3294" w:type="dxa"/>
            <w:vAlign w:val="center"/>
          </w:tcPr>
          <w:p w:rsidR="00B61A40" w:rsidRPr="00EB1E2D" w:rsidRDefault="00B61A40" w:rsidP="001F621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6</w:t>
            </w:r>
          </w:p>
        </w:tc>
      </w:tr>
      <w:tr w:rsidR="001F6215" w:rsidRPr="00EB1E2D" w:rsidTr="005D013B">
        <w:trPr>
          <w:tblHeader/>
        </w:trPr>
        <w:tc>
          <w:tcPr>
            <w:tcW w:w="15168" w:type="dxa"/>
            <w:gridSpan w:val="6"/>
          </w:tcPr>
          <w:p w:rsidR="001F6215" w:rsidRPr="00EB1E2D" w:rsidRDefault="0068775D" w:rsidP="0068775D">
            <w:pPr>
              <w:pStyle w:val="ListParagrap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1. </w:t>
            </w:r>
            <w:r w:rsidR="001F6215" w:rsidRPr="00EB1E2D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Начален преговор</w:t>
            </w:r>
          </w:p>
        </w:tc>
      </w:tr>
      <w:tr w:rsidR="00611E9F" w:rsidRPr="001C3B71" w:rsidTr="005D013B">
        <w:trPr>
          <w:tblHeader/>
        </w:trPr>
        <w:tc>
          <w:tcPr>
            <w:tcW w:w="669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848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41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Степен и корен</w:t>
            </w:r>
          </w:p>
        </w:tc>
        <w:tc>
          <w:tcPr>
            <w:tcW w:w="456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понятията „степен с рационален степенен показател“ и „корен </w:t>
            </w:r>
            <w:r w:rsidRPr="0068775D">
              <w:rPr>
                <w:rFonts w:ascii="Times New Roman" w:hAnsi="Times New Roman"/>
                <w:i/>
                <w:iCs/>
                <w:sz w:val="22"/>
                <w:szCs w:val="22"/>
              </w:rPr>
              <w:t>n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>-ти“. Умее да преобразува изрази, съдържащ</w:t>
            </w: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и степени и корени.</w:t>
            </w:r>
          </w:p>
        </w:tc>
        <w:tc>
          <w:tcPr>
            <w:tcW w:w="336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Преговор. Самостоятелна работа.</w:t>
            </w:r>
          </w:p>
        </w:tc>
        <w:tc>
          <w:tcPr>
            <w:tcW w:w="3294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blHeader/>
        </w:trPr>
        <w:tc>
          <w:tcPr>
            <w:tcW w:w="669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848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41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Логаритъм</w:t>
            </w:r>
          </w:p>
        </w:tc>
        <w:tc>
          <w:tcPr>
            <w:tcW w:w="456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 </w:t>
            </w: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прилага ос</w:t>
            </w:r>
            <w:r w:rsidR="0068775D"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новните свойства на логаритъма за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решаване на задачи. </w:t>
            </w: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Умее да логаритмува произведение, частно, степен и корен. Умее да прилага монотонността на логаритмичната функция при сравняване на логаритми.</w:t>
            </w:r>
          </w:p>
        </w:tc>
        <w:tc>
          <w:tcPr>
            <w:tcW w:w="336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Пр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еговор. Самостоятелна работа</w:t>
            </w: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D949B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Използване на електронни ресурси.</w:t>
            </w:r>
          </w:p>
        </w:tc>
        <w:tc>
          <w:tcPr>
            <w:tcW w:w="3294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rPr>
          <w:tblHeader/>
        </w:trPr>
        <w:tc>
          <w:tcPr>
            <w:tcW w:w="669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848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41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Тригонометрия</w:t>
            </w:r>
          </w:p>
        </w:tc>
        <w:tc>
          <w:tcPr>
            <w:tcW w:w="4569" w:type="dxa"/>
            <w:vAlign w:val="center"/>
          </w:tcPr>
          <w:p w:rsidR="00611E9F" w:rsidRPr="0068775D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да </w:t>
            </w: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прилага основните формули при преобразуване на тригонометрични изрази.</w:t>
            </w:r>
          </w:p>
        </w:tc>
        <w:tc>
          <w:tcPr>
            <w:tcW w:w="3369" w:type="dxa"/>
            <w:vAlign w:val="center"/>
          </w:tcPr>
          <w:p w:rsidR="00611E9F" w:rsidRPr="0068775D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Преговор. С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амостоятелна работа</w:t>
            </w: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294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rPr>
          <w:tblHeader/>
        </w:trPr>
        <w:tc>
          <w:tcPr>
            <w:tcW w:w="669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848" w:type="dxa"/>
            <w:vAlign w:val="center"/>
          </w:tcPr>
          <w:p w:rsidR="00611E9F" w:rsidRPr="0068775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41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</w:t>
            </w:r>
          </w:p>
        </w:tc>
        <w:tc>
          <w:tcPr>
            <w:tcW w:w="456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369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68775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диагностика на входното ниво.</w:t>
            </w:r>
          </w:p>
        </w:tc>
        <w:tc>
          <w:tcPr>
            <w:tcW w:w="3294" w:type="dxa"/>
            <w:vAlign w:val="center"/>
          </w:tcPr>
          <w:p w:rsidR="00611E9F" w:rsidRPr="006877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667475" w:rsidRDefault="00667475">
      <w:r>
        <w:br w:type="page"/>
      </w:r>
    </w:p>
    <w:tbl>
      <w:tblPr>
        <w:tblStyle w:val="TableGrid"/>
        <w:tblW w:w="14568" w:type="dxa"/>
        <w:tblLayout w:type="fixed"/>
        <w:tblLook w:val="04A0" w:firstRow="1" w:lastRow="0" w:firstColumn="1" w:lastColumn="0" w:noHBand="0" w:noVBand="1"/>
      </w:tblPr>
      <w:tblGrid>
        <w:gridCol w:w="669"/>
        <w:gridCol w:w="715"/>
        <w:gridCol w:w="2835"/>
        <w:gridCol w:w="3686"/>
        <w:gridCol w:w="3969"/>
        <w:gridCol w:w="2694"/>
      </w:tblGrid>
      <w:tr w:rsidR="00667475" w:rsidRPr="00EB1E2D" w:rsidTr="005D013B">
        <w:trPr>
          <w:cantSplit/>
          <w:trHeight w:val="1134"/>
          <w:tblHeader/>
        </w:trPr>
        <w:tc>
          <w:tcPr>
            <w:tcW w:w="669" w:type="dxa"/>
            <w:vAlign w:val="center"/>
          </w:tcPr>
          <w:p w:rsidR="00667475" w:rsidRPr="00EB1E2D" w:rsidRDefault="00667475" w:rsidP="007806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lastRenderedPageBreak/>
              <w:t>№ по ред</w:t>
            </w:r>
          </w:p>
        </w:tc>
        <w:tc>
          <w:tcPr>
            <w:tcW w:w="715" w:type="dxa"/>
            <w:textDirection w:val="btLr"/>
            <w:vAlign w:val="center"/>
          </w:tcPr>
          <w:p w:rsidR="00667475" w:rsidRPr="00EB1E2D" w:rsidRDefault="00667475" w:rsidP="007806DB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Учебна седмица </w:t>
            </w:r>
          </w:p>
        </w:tc>
        <w:tc>
          <w:tcPr>
            <w:tcW w:w="2835" w:type="dxa"/>
            <w:vAlign w:val="center"/>
          </w:tcPr>
          <w:p w:rsidR="00667475" w:rsidRPr="00EB1E2D" w:rsidRDefault="00667475" w:rsidP="007806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Тема на </w:t>
            </w:r>
            <w:proofErr w:type="spellStart"/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урочната</w:t>
            </w:r>
            <w:proofErr w:type="spellEnd"/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единица</w:t>
            </w:r>
          </w:p>
        </w:tc>
        <w:tc>
          <w:tcPr>
            <w:tcW w:w="3686" w:type="dxa"/>
            <w:vAlign w:val="center"/>
          </w:tcPr>
          <w:p w:rsidR="00667475" w:rsidRPr="00EB1E2D" w:rsidRDefault="00667475" w:rsidP="007806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</w:p>
          <w:p w:rsidR="00667475" w:rsidRPr="00EB1E2D" w:rsidRDefault="00667475" w:rsidP="007806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3969" w:type="dxa"/>
            <w:vAlign w:val="center"/>
          </w:tcPr>
          <w:p w:rsidR="00667475" w:rsidRPr="00EB1E2D" w:rsidRDefault="00667475" w:rsidP="007806DB">
            <w:pPr>
              <w:ind w:left="6" w:hanging="6"/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Методи за работа</w:t>
            </w:r>
          </w:p>
        </w:tc>
        <w:tc>
          <w:tcPr>
            <w:tcW w:w="2694" w:type="dxa"/>
            <w:vAlign w:val="center"/>
          </w:tcPr>
          <w:p w:rsidR="00667475" w:rsidRPr="00EB1E2D" w:rsidRDefault="00667475" w:rsidP="007806D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Бележки/коментари</w:t>
            </w:r>
          </w:p>
        </w:tc>
      </w:tr>
      <w:tr w:rsidR="00611E9F" w:rsidRPr="00EB1E2D" w:rsidTr="00667475">
        <w:tc>
          <w:tcPr>
            <w:tcW w:w="14568" w:type="dxa"/>
            <w:gridSpan w:val="6"/>
            <w:vAlign w:val="center"/>
          </w:tcPr>
          <w:p w:rsidR="00611E9F" w:rsidRPr="0068775D" w:rsidRDefault="00B87448" w:rsidP="00B87448">
            <w:pPr>
              <w:pStyle w:val="ListParagraph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2. </w:t>
            </w:r>
            <w:r w:rsidR="00611E9F" w:rsidRPr="0068775D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Статистика</w:t>
            </w: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Групиране на данни. Хистограма и полигон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какъв вид данни е удобно да се представят в групиран вид. Умее да построява хистограма и полигон.</w:t>
            </w:r>
          </w:p>
        </w:tc>
        <w:tc>
          <w:tcPr>
            <w:tcW w:w="3969" w:type="dxa"/>
            <w:vAlign w:val="center"/>
          </w:tcPr>
          <w:p w:rsidR="00611E9F" w:rsidRPr="00EB1E2D" w:rsidRDefault="0068775D" w:rsidP="0068775D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Дискусия, ръководена от учителя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>. 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Таблица и графично представяне на акумулираните честоти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111DC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>нае да построява и интерпретира таблица на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>акумулираните честоти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 У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>мее да представя акумулираните честоти</w:t>
            </w:r>
            <w:r w:rsidR="00111DCF" w:rsidRPr="00421D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графично</w:t>
            </w:r>
            <w:r w:rsidR="0068775D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 w:rsidR="00D949BC">
              <w:rPr>
                <w:rFonts w:ascii="Times New Roman" w:hAnsi="Times New Roman"/>
                <w:sz w:val="22"/>
                <w:szCs w:val="22"/>
                <w:lang w:val="bg-BG"/>
              </w:rPr>
              <w:t>. Използване на динамичните ресурси за попълване на таблица от електронния учебник.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групиране на данни, хистограма, полигон и акумулирани честоти с използване на Excel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използва софтуерни продукти за представяне на групирани данни и пресмятане на акумулирани честоти</w:t>
            </w:r>
            <w:r w:rsidR="0068775D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 Практическа работа. Използване на електронни ресурси.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sz w:val="22"/>
                <w:szCs w:val="22"/>
                <w:lang w:val="bg-BG"/>
              </w:rPr>
              <w:t>Характеристики на разсейването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Разбира смисъла на мерките за разсейване. Умее да пресмята дисперсия и стандартно отклонение на извадка.</w:t>
            </w:r>
          </w:p>
        </w:tc>
        <w:tc>
          <w:tcPr>
            <w:tcW w:w="3969" w:type="dxa"/>
            <w:vAlign w:val="center"/>
          </w:tcPr>
          <w:p w:rsidR="00611E9F" w:rsidRPr="00EB1E2D" w:rsidRDefault="0068775D" w:rsidP="0068775D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Дискусия, ръководена от 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учителя. 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sz w:val="22"/>
                <w:szCs w:val="22"/>
                <w:lang w:val="bg-BG"/>
              </w:rPr>
              <w:t>Вероятност и статистическа честота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Знае да интерпретира относителната честота като експериментална вероятност.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Практическа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Упражнение върху характеристики на разсейването, вероятност и статистическа честота с използване на Excel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използва софтуерни продукти за пресмятане на относителна честота.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Практическа работа. Използване на електронни ресурси.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sz w:val="22"/>
                <w:szCs w:val="22"/>
                <w:lang w:val="bg-BG"/>
              </w:rPr>
              <w:t>Оценяване на неизвестен дял в генерална съвкупност чрез извадки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азбира понятието 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>„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>извадка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умее да оценява вероятност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421D9F">
              <w:rPr>
                <w:rFonts w:ascii="Times New Roman" w:hAnsi="Times New Roman"/>
                <w:sz w:val="22"/>
                <w:szCs w:val="22"/>
                <w:lang w:val="bg-BG"/>
              </w:rPr>
              <w:t>на неизвестен дял в генерална съвкупност чрез извадки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681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12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1C3B71">
              <w:rPr>
                <w:rFonts w:ascii="Times New Roman" w:hAnsi="Times New Roman"/>
                <w:sz w:val="22"/>
                <w:szCs w:val="22"/>
                <w:lang w:val="bg-BG"/>
              </w:rPr>
              <w:t>Статистика – обобщителен урок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Систематизиране на основните изучени понятия по статистика</w:t>
            </w: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</w:t>
            </w:r>
            <w:r w:rsidR="0068775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знанията от раздела</w:t>
            </w: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. Самостоятелна работа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Статистика</w:t>
            </w: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111DCF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667475">
        <w:tc>
          <w:tcPr>
            <w:tcW w:w="14568" w:type="dxa"/>
            <w:gridSpan w:val="6"/>
            <w:vAlign w:val="center"/>
          </w:tcPr>
          <w:p w:rsidR="00611E9F" w:rsidRPr="00EB1E2D" w:rsidRDefault="00B87448" w:rsidP="00B87448">
            <w:pPr>
              <w:pStyle w:val="ListParagraph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3. </w:t>
            </w:r>
            <w:r w:rsidR="00611E9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Уравнения</w:t>
            </w: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B906C3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715" w:type="dxa"/>
            <w:vAlign w:val="center"/>
          </w:tcPr>
          <w:p w:rsidR="00611E9F" w:rsidRPr="00B906C3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Модулни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уравнения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вида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06C3">
              <w:rPr>
                <w:rFonts w:ascii="Times New Roman" w:hAnsi="Times New Roman"/>
                <w:position w:val="-16"/>
                <w:sz w:val="22"/>
                <w:szCs w:val="22"/>
              </w:rPr>
              <w:object w:dxaOrig="16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3" type="#_x0000_t75" style="width:82.5pt;height:22.5pt" o:ole="">
                  <v:imagedata r:id="rId8" o:title=""/>
                </v:shape>
                <o:OLEObject Type="Embed" ProgID="Equation.DSMT4" ShapeID="_x0000_i1293" DrawAspect="Content" ObjectID="_1690354507" r:id="rId9"/>
              </w:object>
            </w:r>
          </w:p>
        </w:tc>
        <w:tc>
          <w:tcPr>
            <w:tcW w:w="3686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Знае понятията „модул“ и „модулно уравнение“. Познава начините за решаване на модулни уравнения</w:t>
            </w:r>
            <w:r w:rsidR="00C66475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B906C3" w:rsidRDefault="007E2069" w:rsidP="00D949BC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Актуализиране на знанията на учениците за модулни у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равнения. Използване на таблици</w:t>
            </w:r>
            <w:r w:rsidR="00D949BC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схеми </w:t>
            </w:r>
            <w:r w:rsidR="00EF2074">
              <w:rPr>
                <w:rFonts w:ascii="Times New Roman" w:hAnsi="Times New Roman"/>
                <w:sz w:val="22"/>
                <w:szCs w:val="22"/>
                <w:lang w:val="bg-BG"/>
              </w:rPr>
              <w:t>и електронни</w:t>
            </w:r>
            <w:r w:rsidR="00D949BC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ресурси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за онагледяване.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Самостоятелна работа</w:t>
            </w:r>
            <w:r w:rsidR="00C66475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B906C3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715" w:type="dxa"/>
            <w:vAlign w:val="center"/>
          </w:tcPr>
          <w:p w:rsidR="00611E9F" w:rsidRPr="00B906C3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Упражнение върху модулни уравнения от вида </w:t>
            </w:r>
            <w:r w:rsidRPr="00B906C3">
              <w:rPr>
                <w:rFonts w:ascii="Times New Roman" w:hAnsi="Times New Roman"/>
                <w:position w:val="-16"/>
                <w:sz w:val="22"/>
                <w:szCs w:val="22"/>
              </w:rPr>
              <w:object w:dxaOrig="1660" w:dyaOrig="440">
                <v:shape id="_x0000_i1294" type="#_x0000_t75" style="width:82.5pt;height:22.5pt" o:ole="">
                  <v:imagedata r:id="rId8" o:title=""/>
                </v:shape>
                <o:OLEObject Type="Embed" ProgID="Equation.DSMT4" ShapeID="_x0000_i1294" DrawAspect="Content" ObjectID="_1690354508" r:id="rId10"/>
              </w:object>
            </w:r>
          </w:p>
        </w:tc>
        <w:tc>
          <w:tcPr>
            <w:tcW w:w="3686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модулни уравнения.</w:t>
            </w:r>
          </w:p>
        </w:tc>
        <w:tc>
          <w:tcPr>
            <w:tcW w:w="3969" w:type="dxa"/>
            <w:vAlign w:val="center"/>
          </w:tcPr>
          <w:p w:rsidR="00611E9F" w:rsidRPr="00B906C3" w:rsidRDefault="00D949BC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Разглеждане на житейски ситуа</w:t>
            </w:r>
            <w:r w:rsidR="00EF2074">
              <w:rPr>
                <w:rFonts w:ascii="Times New Roman" w:hAnsi="Times New Roman"/>
                <w:sz w:val="22"/>
                <w:szCs w:val="22"/>
                <w:lang w:val="bg-BG"/>
              </w:rPr>
              <w:t>ции и използване на електронни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ресурси. 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Основни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показателни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3686" w:type="dxa"/>
            <w:vAlign w:val="center"/>
          </w:tcPr>
          <w:p w:rsidR="00611E9F" w:rsidRPr="00EB1E2D" w:rsidRDefault="007E2069" w:rsidP="007E2069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</w:t>
            </w:r>
            <w:r w:rsidR="00611E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„показателно уравнение“. Познава начините за решаване на показателни уравнения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</w:tcPr>
          <w:p w:rsidR="00611E9F" w:rsidRPr="00EB1E2D" w:rsidRDefault="007E2069" w:rsidP="007E2069">
            <w:pPr>
              <w:rPr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Използване на знанията за степен за извеждане на алгоритъма за решаване на основните показателни уравнения.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>Показателни уравнения, свеждащи се чрез полагане до квадратни уравнения</w:t>
            </w:r>
          </w:p>
        </w:tc>
        <w:tc>
          <w:tcPr>
            <w:tcW w:w="3686" w:type="dxa"/>
            <w:vAlign w:val="center"/>
          </w:tcPr>
          <w:p w:rsidR="00611E9F" w:rsidRPr="00EB1E2D" w:rsidRDefault="000649E2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Познава основните начини</w:t>
            </w:r>
            <w:r w:rsidR="00611E9F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въвеждане на ново неизвестно при решаване на показателни уравнения</w:t>
            </w:r>
            <w:r w:rsidR="007E2069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7E2069" w:rsidP="00685149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Използване на таблица за онагледяване на алгоритъма</w:t>
            </w:r>
            <w:r w:rsidR="006851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решаване на уравнен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ия чрез въвеждане на ново неизве</w:t>
            </w:r>
            <w:r w:rsidR="006851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стно. Използване на </w:t>
            </w:r>
            <w:proofErr w:type="spellStart"/>
            <w:r w:rsidR="00685149">
              <w:rPr>
                <w:rFonts w:ascii="Times New Roman" w:hAnsi="Times New Roman"/>
                <w:sz w:val="22"/>
                <w:szCs w:val="22"/>
                <w:lang w:val="bg-BG"/>
              </w:rPr>
              <w:t>вариативност</w:t>
            </w:r>
            <w:proofErr w:type="spellEnd"/>
            <w:r w:rsidR="00685149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при решаване на уравнения.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Самостоятелна работа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Упражнение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върху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показателни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показателни уравнения, използвайки различни начини</w:t>
            </w:r>
            <w:r w:rsidR="00D949BC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1248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Основни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логаритмични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3686" w:type="dxa"/>
            <w:vAlign w:val="center"/>
          </w:tcPr>
          <w:p w:rsidR="00611E9F" w:rsidRPr="003860C1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Разпознава видовете основни логаритмични уравнения. Знае стъпките при решаването им. Умее да сведе логаритмично уравнение до система, която да реши.</w:t>
            </w:r>
          </w:p>
        </w:tc>
        <w:tc>
          <w:tcPr>
            <w:tcW w:w="3969" w:type="dxa"/>
            <w:vAlign w:val="center"/>
          </w:tcPr>
          <w:p w:rsidR="00611E9F" w:rsidRPr="003860C1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Изложение от преподавателя, анализ, дискусия.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868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10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>Логаритмични уравнения, свеждащи се чрез полагане до квадратни уравнения</w:t>
            </w:r>
          </w:p>
        </w:tc>
        <w:tc>
          <w:tcPr>
            <w:tcW w:w="3686" w:type="dxa"/>
            <w:vAlign w:val="center"/>
          </w:tcPr>
          <w:p w:rsidR="00611E9F" w:rsidRPr="003860C1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познава уравненията, които може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да се решат с полагане. Умее да направи правилно полагане така, че да сведе уравнението до квадратно. Знае, че трябва да се върне в полагането, за да довърши решението на уравнението.</w:t>
            </w:r>
          </w:p>
        </w:tc>
        <w:tc>
          <w:tcPr>
            <w:tcW w:w="3969" w:type="dxa"/>
            <w:vAlign w:val="center"/>
          </w:tcPr>
          <w:p w:rsidR="00611E9F" w:rsidRPr="003860C1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Провокация, дискутиране, аналогия с решаване на квадратно уравнение, обяснения от преподавателя.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21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11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Упражнение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върху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логаритмични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уравнения</w:t>
            </w:r>
            <w:proofErr w:type="spellEnd"/>
          </w:p>
        </w:tc>
        <w:tc>
          <w:tcPr>
            <w:tcW w:w="3686" w:type="dxa"/>
            <w:vAlign w:val="center"/>
          </w:tcPr>
          <w:p w:rsidR="00611E9F" w:rsidRPr="003860C1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Разпознава видовете логаритмични уравнения и умее да сведе до основно уравнение там, където е необходимо.</w:t>
            </w:r>
          </w:p>
        </w:tc>
        <w:tc>
          <w:tcPr>
            <w:tcW w:w="3969" w:type="dxa"/>
            <w:vAlign w:val="center"/>
          </w:tcPr>
          <w:p w:rsidR="00611E9F" w:rsidRPr="003860C1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Мозъчна атака, анализ и синтез. Работа по групи и самостоятелно решаване.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22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Решаване на уравнения от вида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sin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 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611E9F" w:rsidRPr="00EB33DA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Разпознава тригонометричните уравнения. Умее да решава основни тригонометрични уравнения от вида</w:t>
            </w:r>
            <w:r w:rsidR="00DB333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sin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 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3860C1" w:rsidRDefault="00EB33DA" w:rsidP="00EB33DA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Разказ, насочване на мисленето, дискусия, анализ</w:t>
            </w:r>
            <w:r w:rsidR="005739A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Откриване на корени на уравнението, принадлежащи на интервал. </w:t>
            </w:r>
            <w:r w:rsidR="005739A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12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06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Решаване на уравнения от вида </w:t>
            </w:r>
            <w:proofErr w:type="spellStart"/>
            <w:r w:rsidRPr="00B906C3">
              <w:rPr>
                <w:rFonts w:ascii="Times New Roman" w:hAnsi="Times New Roman"/>
                <w:sz w:val="24"/>
                <w:szCs w:val="24"/>
              </w:rPr>
              <w:t>cos</w:t>
            </w:r>
            <w:r w:rsidRPr="00B906C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= </w:t>
            </w:r>
            <w:r w:rsidRPr="00B906C3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686" w:type="dxa"/>
            <w:vAlign w:val="center"/>
          </w:tcPr>
          <w:p w:rsidR="00611E9F" w:rsidRPr="00EB33DA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основни тригонометрични уравнения от вида</w:t>
            </w:r>
            <w:r w:rsidR="00DB333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sin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 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3860C1" w:rsidRDefault="00EB33DA" w:rsidP="00EB33DA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Разказ, насочване на мисленето, дискусия, анализ. </w:t>
            </w:r>
            <w:r w:rsidR="005739A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Решаване на основни тригонометрични уравнения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tg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cotg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 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</w:p>
        </w:tc>
        <w:tc>
          <w:tcPr>
            <w:tcW w:w="3686" w:type="dxa"/>
            <w:vAlign w:val="center"/>
          </w:tcPr>
          <w:p w:rsidR="00611E9F" w:rsidRPr="00EB33DA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осно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вни тригонометрични уравнения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tg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</w:t>
            </w:r>
            <w:proofErr w:type="spellStart"/>
            <w:r w:rsidRPr="00B906C3">
              <w:rPr>
                <w:rFonts w:ascii="Times New Roman" w:hAnsi="Times New Roman"/>
                <w:sz w:val="22"/>
                <w:szCs w:val="22"/>
              </w:rPr>
              <w:t>cotg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x</w:t>
            </w:r>
            <w:proofErr w:type="spellEnd"/>
            <w:r w:rsidRPr="00B906C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= </w:t>
            </w:r>
            <w:r w:rsidRPr="00B906C3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3860C1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Изложение от преподавателя.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Използване на чертежи за онагледяване на решенията на уравненията.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35" w:type="dxa"/>
            <w:vAlign w:val="center"/>
          </w:tcPr>
          <w:p w:rsidR="00611E9F" w:rsidRPr="00B906C3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B906C3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Тригонометрични уравнения, които се свеждат до квадратни</w:t>
            </w:r>
          </w:p>
        </w:tc>
        <w:tc>
          <w:tcPr>
            <w:tcW w:w="3686" w:type="dxa"/>
            <w:vAlign w:val="center"/>
          </w:tcPr>
          <w:p w:rsidR="00611E9F" w:rsidRPr="003860C1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Разпознава тригон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ометрични уравнения, които може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да се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решат с полагане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 w:rsidR="00EB33D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ги решава, с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веждайки ги към квадратни.</w:t>
            </w:r>
          </w:p>
        </w:tc>
        <w:tc>
          <w:tcPr>
            <w:tcW w:w="3969" w:type="dxa"/>
            <w:vAlign w:val="center"/>
          </w:tcPr>
          <w:p w:rsidR="00611E9F" w:rsidRPr="003860C1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Изложение от преподавателя. </w:t>
            </w:r>
            <w:r w:rsidR="00B53E2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Дискусия.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965"/>
        </w:trPr>
        <w:tc>
          <w:tcPr>
            <w:tcW w:w="669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26</w:t>
            </w:r>
          </w:p>
        </w:tc>
        <w:tc>
          <w:tcPr>
            <w:tcW w:w="715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13</w:t>
            </w:r>
          </w:p>
        </w:tc>
        <w:tc>
          <w:tcPr>
            <w:tcW w:w="2835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Упражнение върху решаване на тригонометрични уравнения</w:t>
            </w:r>
          </w:p>
        </w:tc>
        <w:tc>
          <w:tcPr>
            <w:tcW w:w="3686" w:type="dxa"/>
            <w:vAlign w:val="center"/>
          </w:tcPr>
          <w:p w:rsidR="00611E9F" w:rsidRPr="00DE4D44" w:rsidRDefault="007808E3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Разпознава видовете тригонометрични уравнения и умее да ги решава чрез преобра</w:t>
            </w:r>
            <w:r w:rsidR="005739AD">
              <w:rPr>
                <w:rFonts w:ascii="Times New Roman" w:hAnsi="Times New Roman"/>
                <w:sz w:val="22"/>
                <w:szCs w:val="22"/>
                <w:lang w:val="bg-BG"/>
              </w:rPr>
              <w:t>зувания или полагане, като ги свежда към основни.</w:t>
            </w:r>
          </w:p>
        </w:tc>
        <w:tc>
          <w:tcPr>
            <w:tcW w:w="3969" w:type="dxa"/>
            <w:vAlign w:val="center"/>
          </w:tcPr>
          <w:p w:rsidR="00611E9F" w:rsidRPr="00DE4D44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– дискусия, разсъждения, анализ, синтез.</w:t>
            </w:r>
          </w:p>
        </w:tc>
        <w:tc>
          <w:tcPr>
            <w:tcW w:w="2694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715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2835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Приложение на тригонометрията за решаване на геометрични задачи</w:t>
            </w:r>
          </w:p>
        </w:tc>
        <w:tc>
          <w:tcPr>
            <w:tcW w:w="3686" w:type="dxa"/>
            <w:vAlign w:val="center"/>
          </w:tcPr>
          <w:p w:rsidR="00611E9F" w:rsidRPr="00DE4D44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прилага знания по тригонометрия при </w:t>
            </w: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решаване на геометрични задачи</w:t>
            </w:r>
            <w:r w:rsidR="00D949BC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DE4D44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– дискусия, разсъждения, анализ, синтез</w:t>
            </w:r>
            <w:r w:rsidR="00B53E2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1293"/>
        </w:trPr>
        <w:tc>
          <w:tcPr>
            <w:tcW w:w="669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715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14</w:t>
            </w:r>
          </w:p>
        </w:tc>
        <w:tc>
          <w:tcPr>
            <w:tcW w:w="2835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Упражнение върху приложение на тригонометрията за решаване на геометрични задачи</w:t>
            </w:r>
          </w:p>
        </w:tc>
        <w:tc>
          <w:tcPr>
            <w:tcW w:w="3686" w:type="dxa"/>
            <w:vAlign w:val="center"/>
          </w:tcPr>
          <w:p w:rsidR="00611E9F" w:rsidRPr="00DE4D44" w:rsidRDefault="005739AD" w:rsidP="005739AD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прилага знания по тригонометрия при </w:t>
            </w: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решаване на </w:t>
            </w:r>
            <w:r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планиметрични и стереометрични</w:t>
            </w:r>
            <w:r w:rsidR="00DB333D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 </w:t>
            </w: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задачи</w:t>
            </w:r>
            <w:r w:rsidR="00B53E2A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DE4D44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 – дискусия, разсъждения, анализ, синтез</w:t>
            </w:r>
            <w:r w:rsidR="00B53E2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715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15</w:t>
            </w:r>
          </w:p>
        </w:tc>
        <w:tc>
          <w:tcPr>
            <w:tcW w:w="2835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Уравнения – обобщителен урок</w:t>
            </w:r>
          </w:p>
        </w:tc>
        <w:tc>
          <w:tcPr>
            <w:tcW w:w="3686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основни модулни, показателни, логаритмични и тригонометрични уравнения. Умее да използва различни начини за решаването им.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</w:t>
            </w:r>
            <w:r w:rsidR="00B53E2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715" w:type="dxa"/>
            <w:vAlign w:val="center"/>
          </w:tcPr>
          <w:p w:rsidR="00611E9F" w:rsidRPr="00DE4D44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835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Уравнения</w:t>
            </w: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3686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DE4D44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667475">
        <w:tc>
          <w:tcPr>
            <w:tcW w:w="14568" w:type="dxa"/>
            <w:gridSpan w:val="6"/>
            <w:vAlign w:val="center"/>
          </w:tcPr>
          <w:p w:rsidR="00611E9F" w:rsidRPr="00EB1E2D" w:rsidRDefault="00B53E2A" w:rsidP="00B53E2A">
            <w:pPr>
              <w:pStyle w:val="ListParagraph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4. </w:t>
            </w:r>
            <w:r w:rsidR="00611E9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Неравенства</w:t>
            </w: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  <w:vAlign w:val="center"/>
          </w:tcPr>
          <w:p w:rsidR="00611E9F" w:rsidRPr="00200F9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Модулни неравенства от вида </w:t>
            </w:r>
            <w:r w:rsidRPr="00200F9A">
              <w:rPr>
                <w:rFonts w:ascii="Times New Roman" w:hAnsi="Times New Roman"/>
                <w:position w:val="-16"/>
                <w:sz w:val="22"/>
                <w:szCs w:val="22"/>
              </w:rPr>
              <w:object w:dxaOrig="1660" w:dyaOrig="440">
                <v:shape id="_x0000_i1295" type="#_x0000_t75" style="width:82.5pt;height:22.5pt" o:ole="">
                  <v:imagedata r:id="rId11" o:title=""/>
                </v:shape>
                <o:OLEObject Type="Embed" ProgID="Equation.DSMT4" ShapeID="_x0000_i1295" DrawAspect="Content" ObjectID="_1690354509" r:id="rId12"/>
              </w:object>
            </w: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</w:t>
            </w:r>
            <w:r w:rsidRPr="00200F9A">
              <w:rPr>
                <w:rFonts w:ascii="Times New Roman" w:hAnsi="Times New Roman"/>
                <w:position w:val="-16"/>
                <w:sz w:val="22"/>
                <w:szCs w:val="22"/>
              </w:rPr>
              <w:object w:dxaOrig="1660" w:dyaOrig="440">
                <v:shape id="_x0000_i1296" type="#_x0000_t75" style="width:82.5pt;height:22.5pt" o:ole="">
                  <v:imagedata r:id="rId13" o:title=""/>
                </v:shape>
                <o:OLEObject Type="Embed" ProgID="Equation.DSMT4" ShapeID="_x0000_i1296" DrawAspect="Content" ObjectID="_1690354510" r:id="rId14"/>
              </w:object>
            </w:r>
          </w:p>
        </w:tc>
        <w:tc>
          <w:tcPr>
            <w:tcW w:w="3686" w:type="dxa"/>
            <w:vAlign w:val="center"/>
          </w:tcPr>
          <w:p w:rsidR="00611E9F" w:rsidRPr="00140FC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„модулно неравенство“. Познава начините за решаване на модулни неравенства</w:t>
            </w:r>
            <w:r w:rsidR="008A5351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EB1E2D" w:rsidRDefault="008A5351" w:rsidP="008A53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Разказ, насочване на мисленето, дискусия, анализ. 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  <w:r w:rsidR="00F06F54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EF2074">
              <w:rPr>
                <w:rFonts w:ascii="Times New Roman" w:hAnsi="Times New Roman"/>
                <w:sz w:val="22"/>
                <w:szCs w:val="22"/>
                <w:lang w:val="bg-BG"/>
              </w:rPr>
              <w:t>Използване на електронни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F06F54"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ресурси.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1248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32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835" w:type="dxa"/>
            <w:vAlign w:val="center"/>
          </w:tcPr>
          <w:p w:rsidR="00611E9F" w:rsidRPr="00200F9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Упражнение върху модулни неравенства от вида </w:t>
            </w:r>
            <w:r w:rsidRPr="00200F9A">
              <w:rPr>
                <w:rFonts w:ascii="Times New Roman" w:hAnsi="Times New Roman"/>
                <w:position w:val="-16"/>
                <w:sz w:val="22"/>
                <w:szCs w:val="22"/>
              </w:rPr>
              <w:object w:dxaOrig="1660" w:dyaOrig="440">
                <v:shape id="_x0000_i1297" type="#_x0000_t75" style="width:82.5pt;height:22.5pt" o:ole="">
                  <v:imagedata r:id="rId11" o:title=""/>
                </v:shape>
                <o:OLEObject Type="Embed" ProgID="Equation.DSMT4" ShapeID="_x0000_i1297" DrawAspect="Content" ObjectID="_1690354511" r:id="rId15"/>
              </w:object>
            </w: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</w:t>
            </w:r>
            <w:r w:rsidRPr="00200F9A">
              <w:rPr>
                <w:rFonts w:ascii="Times New Roman" w:hAnsi="Times New Roman"/>
                <w:position w:val="-16"/>
                <w:sz w:val="22"/>
                <w:szCs w:val="22"/>
              </w:rPr>
              <w:object w:dxaOrig="1660" w:dyaOrig="440">
                <v:shape id="_x0000_i1298" type="#_x0000_t75" style="width:82.5pt;height:22.5pt" o:ole="">
                  <v:imagedata r:id="rId13" o:title=""/>
                </v:shape>
                <o:OLEObject Type="Embed" ProgID="Equation.DSMT4" ShapeID="_x0000_i1298" DrawAspect="Content" ObjectID="_1690354512" r:id="rId16"/>
              </w:object>
            </w:r>
          </w:p>
        </w:tc>
        <w:tc>
          <w:tcPr>
            <w:tcW w:w="3686" w:type="dxa"/>
            <w:vAlign w:val="center"/>
          </w:tcPr>
          <w:p w:rsidR="00611E9F" w:rsidRPr="00140FC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модулни неравенства, използвайки различни начини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140FC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33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2835" w:type="dxa"/>
            <w:vAlign w:val="center"/>
          </w:tcPr>
          <w:p w:rsidR="00611E9F" w:rsidRPr="00200F9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Ирационални неравенства от вида </w:t>
            </w:r>
            <w:bookmarkStart w:id="1" w:name="_Hlk39211275"/>
            <w:r w:rsidRPr="00200F9A">
              <w:rPr>
                <w:rFonts w:ascii="Times New Roman" w:hAnsi="Times New Roman"/>
                <w:position w:val="-8"/>
                <w:sz w:val="22"/>
                <w:szCs w:val="22"/>
              </w:rPr>
              <w:object w:dxaOrig="2220" w:dyaOrig="400">
                <v:shape id="_x0000_i1299" type="#_x0000_t75" style="width:110.25pt;height:20.25pt" o:ole="">
                  <v:imagedata r:id="rId17" o:title=""/>
                </v:shape>
                <o:OLEObject Type="Embed" ProgID="Equation.DSMT4" ShapeID="_x0000_i1299" DrawAspect="Content" ObjectID="_1690354513" r:id="rId18"/>
              </w:object>
            </w:r>
            <w:bookmarkEnd w:id="1"/>
            <w:r w:rsidRPr="00200F9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 </w:t>
            </w:r>
            <w:r w:rsidRPr="00200F9A">
              <w:rPr>
                <w:rFonts w:ascii="Times New Roman" w:hAnsi="Times New Roman"/>
                <w:position w:val="-8"/>
                <w:sz w:val="22"/>
                <w:szCs w:val="22"/>
              </w:rPr>
              <w:object w:dxaOrig="2220" w:dyaOrig="400">
                <v:shape id="_x0000_i1300" type="#_x0000_t75" style="width:110.25pt;height:20.25pt" o:ole="">
                  <v:imagedata r:id="rId19" o:title=""/>
                </v:shape>
                <o:OLEObject Type="Embed" ProgID="Equation.DSMT4" ShapeID="_x0000_i1300" DrawAspect="Content" ObjectID="_1690354514" r:id="rId20"/>
              </w:object>
            </w:r>
          </w:p>
        </w:tc>
        <w:tc>
          <w:tcPr>
            <w:tcW w:w="3686" w:type="dxa"/>
            <w:vAlign w:val="center"/>
          </w:tcPr>
          <w:p w:rsidR="00611E9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„ирационално неравенство“. Познава начините за решаване на ирационални неравенства.</w:t>
            </w:r>
          </w:p>
          <w:p w:rsidR="00611E9F" w:rsidRPr="00D1265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Познава </w:t>
            </w:r>
            <w:r w:rsidRPr="00D1265D">
              <w:rPr>
                <w:rFonts w:ascii="Times New Roman" w:hAnsi="Times New Roman"/>
                <w:i/>
                <w:iCs/>
                <w:sz w:val="22"/>
                <w:szCs w:val="22"/>
              </w:rPr>
              <w:t>DM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множество от функционални стойности на функцията </w:t>
            </w:r>
            <w:r w:rsidR="008A5351" w:rsidRPr="00D1265D">
              <w:rPr>
                <w:rFonts w:ascii="Times New Roman" w:hAnsi="Times New Roman"/>
                <w:position w:val="-10"/>
                <w:sz w:val="22"/>
                <w:szCs w:val="22"/>
                <w:lang w:val="bg-BG"/>
              </w:rPr>
              <w:object w:dxaOrig="800" w:dyaOrig="380">
                <v:shape id="_x0000_i1301" type="#_x0000_t75" style="width:40.5pt;height:18.75pt" o:ole="">
                  <v:imagedata r:id="rId21" o:title=""/>
                </v:shape>
                <o:OLEObject Type="Embed" ProgID="Equation.DSMT4" ShapeID="_x0000_i1301" DrawAspect="Content" ObjectID="_1690354515" r:id="rId22"/>
              </w:object>
            </w:r>
          </w:p>
        </w:tc>
        <w:tc>
          <w:tcPr>
            <w:tcW w:w="3969" w:type="dxa"/>
            <w:vAlign w:val="center"/>
          </w:tcPr>
          <w:p w:rsidR="00611E9F" w:rsidRPr="00EB1E2D" w:rsidRDefault="008A5351" w:rsidP="008A53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Анализ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, дискусия, насочване на мисле</w:t>
            </w:r>
            <w:r w:rsidR="00F06F54">
              <w:rPr>
                <w:rFonts w:ascii="Times New Roman" w:hAnsi="Times New Roman"/>
                <w:sz w:val="22"/>
                <w:szCs w:val="22"/>
                <w:lang w:val="bg-BG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то. Използване на таблици и рубриката „Практическо правило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визуализиране на алгоритъма. </w:t>
            </w:r>
            <w:r w:rsidR="00611E9F"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34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17</w:t>
            </w:r>
          </w:p>
        </w:tc>
        <w:tc>
          <w:tcPr>
            <w:tcW w:w="2835" w:type="dxa"/>
            <w:vAlign w:val="center"/>
          </w:tcPr>
          <w:p w:rsidR="00611E9F" w:rsidRPr="00200F9A" w:rsidRDefault="00611E9F" w:rsidP="00D949BC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Упражнение върху ирационални неравенства от вида </w:t>
            </w:r>
            <w:r w:rsidRPr="00200F9A">
              <w:rPr>
                <w:rFonts w:ascii="Times New Roman" w:hAnsi="Times New Roman"/>
                <w:b/>
                <w:position w:val="-8"/>
                <w:sz w:val="22"/>
                <w:szCs w:val="22"/>
              </w:rPr>
              <w:object w:dxaOrig="2220" w:dyaOrig="400">
                <v:shape id="_x0000_i1302" type="#_x0000_t75" style="width:110.25pt;height:20.25pt" o:ole="">
                  <v:imagedata r:id="rId17" o:title=""/>
                </v:shape>
                <o:OLEObject Type="Embed" ProgID="Equation.DSMT4" ShapeID="_x0000_i1302" DrawAspect="Content" ObjectID="_1690354516" r:id="rId23"/>
              </w:object>
            </w:r>
            <w:r w:rsidRPr="00200F9A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 </w:t>
            </w:r>
            <w:r w:rsidRPr="00200F9A">
              <w:rPr>
                <w:rFonts w:ascii="Times New Roman" w:hAnsi="Times New Roman"/>
                <w:position w:val="-8"/>
                <w:sz w:val="22"/>
                <w:szCs w:val="22"/>
              </w:rPr>
              <w:object w:dxaOrig="2220" w:dyaOrig="400">
                <v:shape id="_x0000_i1303" type="#_x0000_t75" style="width:110.25pt;height:20.25pt" o:ole="">
                  <v:imagedata r:id="rId19" o:title=""/>
                </v:shape>
                <o:OLEObject Type="Embed" ProgID="Equation.DSMT4" ShapeID="_x0000_i1303" DrawAspect="Content" ObjectID="_1690354517" r:id="rId24"/>
              </w:object>
            </w:r>
          </w:p>
        </w:tc>
        <w:tc>
          <w:tcPr>
            <w:tcW w:w="3686" w:type="dxa"/>
            <w:vAlign w:val="center"/>
          </w:tcPr>
          <w:p w:rsidR="00611E9F" w:rsidRPr="005A1112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решава ирационални неравенства, използвайки различни начини. </w:t>
            </w:r>
          </w:p>
        </w:tc>
        <w:tc>
          <w:tcPr>
            <w:tcW w:w="3969" w:type="dxa"/>
            <w:vAlign w:val="center"/>
          </w:tcPr>
          <w:p w:rsidR="00611E9F" w:rsidRPr="005A1112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8A5351">
              <w:rPr>
                <w:rFonts w:ascii="Times New Roman" w:hAnsi="Times New Roman"/>
                <w:sz w:val="22"/>
                <w:szCs w:val="22"/>
                <w:lang w:val="bg-BG"/>
              </w:rPr>
              <w:t>. Анализиране на типични грешки.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35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2835" w:type="dxa"/>
            <w:vAlign w:val="center"/>
          </w:tcPr>
          <w:p w:rsidR="00611E9F" w:rsidRPr="00200F9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proofErr w:type="spellStart"/>
            <w:r w:rsidRPr="00200F9A">
              <w:rPr>
                <w:rFonts w:ascii="Times New Roman" w:hAnsi="Times New Roman"/>
                <w:sz w:val="22"/>
                <w:szCs w:val="22"/>
              </w:rPr>
              <w:t>Основни</w:t>
            </w:r>
            <w:proofErr w:type="spellEnd"/>
            <w:r w:rsidRPr="00200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0F9A">
              <w:rPr>
                <w:rFonts w:ascii="Times New Roman" w:hAnsi="Times New Roman"/>
                <w:sz w:val="22"/>
                <w:szCs w:val="22"/>
              </w:rPr>
              <w:t>показателни</w:t>
            </w:r>
            <w:proofErr w:type="spellEnd"/>
            <w:r w:rsidRPr="00200F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0F9A">
              <w:rPr>
                <w:rFonts w:ascii="Times New Roman" w:hAnsi="Times New Roman"/>
                <w:sz w:val="22"/>
                <w:szCs w:val="22"/>
              </w:rPr>
              <w:t>неравенства</w:t>
            </w:r>
            <w:proofErr w:type="spellEnd"/>
          </w:p>
        </w:tc>
        <w:tc>
          <w:tcPr>
            <w:tcW w:w="3686" w:type="dxa"/>
            <w:vAlign w:val="center"/>
          </w:tcPr>
          <w:p w:rsidR="00611E9F" w:rsidRPr="005A1112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>Знае понятието „показателно неравенство“. Познава начините за решаване на показателни неравенства.</w:t>
            </w:r>
          </w:p>
          <w:p w:rsidR="00611E9F" w:rsidRPr="005A1112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Познава </w:t>
            </w:r>
            <w:r w:rsidRPr="005A1112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DM</w:t>
            </w: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множество от функционални стойности на показателната функция</w:t>
            </w:r>
            <w:r w:rsidR="008A5351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5A1112" w:rsidRDefault="008A5351" w:rsidP="008A5351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Разказ, насочване на мисленето, дискусия, анализ. </w:t>
            </w:r>
            <w:r w:rsidR="00611E9F" w:rsidRPr="005A1112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rPr>
          <w:trHeight w:val="965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36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18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показателни неравенства</w:t>
            </w:r>
          </w:p>
        </w:tc>
        <w:tc>
          <w:tcPr>
            <w:tcW w:w="3686" w:type="dxa"/>
            <w:vAlign w:val="center"/>
          </w:tcPr>
          <w:p w:rsidR="00611E9F" w:rsidRPr="005A1112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показателни неравенства, използвайки различни начини.</w:t>
            </w:r>
          </w:p>
        </w:tc>
        <w:tc>
          <w:tcPr>
            <w:tcW w:w="3969" w:type="dxa"/>
            <w:vAlign w:val="center"/>
          </w:tcPr>
          <w:p w:rsidR="00611E9F" w:rsidRPr="005A1112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5A1112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. Развиване на творче</w:t>
            </w:r>
            <w:r w:rsidR="00F06F54">
              <w:rPr>
                <w:rFonts w:ascii="Times New Roman" w:hAnsi="Times New Roman"/>
                <w:sz w:val="22"/>
                <w:szCs w:val="22"/>
                <w:lang w:val="bg-BG"/>
              </w:rPr>
              <w:t>ското мислене чрез вариативност при решаване на някои неравенства.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19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>Основни логаритмични неравенства</w:t>
            </w:r>
          </w:p>
        </w:tc>
        <w:tc>
          <w:tcPr>
            <w:tcW w:w="3686" w:type="dxa"/>
            <w:vAlign w:val="center"/>
          </w:tcPr>
          <w:p w:rsidR="00611E9F" w:rsidRPr="00140FCA" w:rsidRDefault="00611E9F" w:rsidP="00611E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прилага монотонността на логаритмичната функция при решаване на неравенства. Знае стъпките при решаване на логаритмично неравенство и ги прилага при решаване на задачи.</w:t>
            </w:r>
          </w:p>
        </w:tc>
        <w:tc>
          <w:tcPr>
            <w:tcW w:w="3969" w:type="dxa"/>
            <w:vAlign w:val="center"/>
          </w:tcPr>
          <w:p w:rsidR="00611E9F" w:rsidRPr="00140FCA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Дискусия, аналогия, анализ и синтез, изложение от преподавателя.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логаритмични неравенства</w:t>
            </w:r>
          </w:p>
        </w:tc>
        <w:tc>
          <w:tcPr>
            <w:tcW w:w="3686" w:type="dxa"/>
            <w:vAlign w:val="center"/>
          </w:tcPr>
          <w:p w:rsidR="00611E9F" w:rsidRPr="00700035" w:rsidRDefault="00611E9F" w:rsidP="00611E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съставя и 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решав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а система неравенства, еквивалентна на логаритмично неравенство.</w:t>
            </w:r>
          </w:p>
        </w:tc>
        <w:tc>
          <w:tcPr>
            <w:tcW w:w="3969" w:type="dxa"/>
            <w:vAlign w:val="center"/>
          </w:tcPr>
          <w:p w:rsidR="00611E9F" w:rsidRPr="00700035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Поставяне и разискване на проблемни ситуации, дискусия,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1718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200F9A">
              <w:rPr>
                <w:rFonts w:ascii="Times New Roman" w:hAnsi="Times New Roman"/>
                <w:sz w:val="22"/>
                <w:szCs w:val="22"/>
                <w:lang w:val="bg-BG"/>
              </w:rPr>
              <w:t>Неравенства – обобщителен урок</w:t>
            </w:r>
          </w:p>
        </w:tc>
        <w:tc>
          <w:tcPr>
            <w:tcW w:w="3686" w:type="dxa"/>
            <w:vAlign w:val="center"/>
          </w:tcPr>
          <w:p w:rsidR="00611E9F" w:rsidRPr="00700035" w:rsidRDefault="00611E9F" w:rsidP="00611E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модулни, ирационални, показателни и логаритмични неравенства. Преценява вярност, рационалност, ц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елесъобразност при избор на подх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од за решаването на проблем.</w:t>
            </w:r>
          </w:p>
        </w:tc>
        <w:tc>
          <w:tcPr>
            <w:tcW w:w="3969" w:type="dxa"/>
            <w:vAlign w:val="center"/>
          </w:tcPr>
          <w:p w:rsidR="00611E9F" w:rsidRPr="00700035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Мозъчна атака, фронтална дискусия за подходящи подходи при решаването на задачи, групова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40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20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Неравенства</w:t>
            </w: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0649E2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b/>
                <w:sz w:val="22"/>
                <w:szCs w:val="22"/>
                <w:lang w:val="bg-BG"/>
              </w:rPr>
            </w:pPr>
          </w:p>
        </w:tc>
      </w:tr>
      <w:tr w:rsidR="00611E9F" w:rsidRPr="00EB1E2D" w:rsidTr="00667475">
        <w:tc>
          <w:tcPr>
            <w:tcW w:w="14568" w:type="dxa"/>
            <w:gridSpan w:val="6"/>
            <w:vAlign w:val="center"/>
          </w:tcPr>
          <w:p w:rsidR="00611E9F" w:rsidRPr="00CE2E1E" w:rsidRDefault="00F06F54" w:rsidP="00F06F54">
            <w:pPr>
              <w:pStyle w:val="ListParagraph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5. </w:t>
            </w:r>
            <w:r w:rsidR="00611E9F" w:rsidRPr="00CE2E1E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Екстремални задачи</w:t>
            </w: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Линейна и квадратна функция. Най-голяма и най-малка стойност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t>Знае и умее да намира:</w:t>
            </w:r>
            <w:r w:rsidRPr="00CE2E1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br/>
              <w:t>– най-малка и/или най-голяма стойност на линейна функция в краен затворен интервал;</w:t>
            </w:r>
            <w:r w:rsidRPr="00CE2E1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br/>
              <w:t>– най-малка и/или най-голяма стойност на квадра</w:t>
            </w:r>
            <w:r w:rsidR="00EF207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bg-BG" w:eastAsia="bg-BG"/>
              </w:rPr>
              <w:t>тна функция в затворен интервал.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Преговор на знанията за линейна и квадратна функция. Дискусия и самостоятелна работа. Използване на електронни ресурси.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1248"/>
        </w:trPr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:rsidR="00611E9F" w:rsidRPr="008B7335" w:rsidRDefault="00611E9F" w:rsidP="00611E9F">
            <w:pPr>
              <w:rPr>
                <w:rFonts w:ascii="Times New Roman" w:hAnsi="Times New Roman"/>
                <w:sz w:val="22"/>
                <w:szCs w:val="22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Основни елементарни неравенства. Средноаритметично и средно геометрично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и умее да намира </w:t>
            </w:r>
          </w:p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средноаритметично и средно геометрично на положителни числа. Знае и умее да прилага неравенство на Коши.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Преговор на знанията за средноаритметично и средно геометрично. Обяснения на учителя.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Основни елементарни неравенства. Средно хармонично и средно квадратично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Знае и умее да намира </w:t>
            </w:r>
          </w:p>
          <w:p w:rsidR="00611E9F" w:rsidRPr="00CE2E1E" w:rsidRDefault="00611E9F" w:rsidP="00611E9F">
            <w:pPr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средно хармонично и средно квадратично на положителни числа. Знае основни елементарни неравенства </w:t>
            </w:r>
            <w:r w:rsidRPr="00CE2E1E">
              <w:rPr>
                <w:rStyle w:val="fontstyle01"/>
                <w:rFonts w:ascii="Times New Roman" w:hAnsi="Times New Roman"/>
                <w:sz w:val="22"/>
                <w:szCs w:val="22"/>
                <w:lang w:val="bg-BG"/>
              </w:rPr>
              <w:t>между средноаритметично, средно геометрично, средно хармонично и средно квадратично.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Обяснение на учителя. Използване на електронни ресурси. Самостоятелна работа. </w:t>
            </w:r>
            <w:r w:rsidR="00F06F54">
              <w:rPr>
                <w:rFonts w:ascii="Times New Roman" w:hAnsi="Times New Roman"/>
                <w:sz w:val="22"/>
                <w:szCs w:val="22"/>
                <w:lang w:val="bg-BG"/>
              </w:rPr>
              <w:t>Използване на геометрична интерпретация за осмисляне на изучените неравенства.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1577"/>
        </w:trPr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Екстремални задачи в алгебрата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екстремални задачи в алгебрата, които се свеждат до намиране на екстремум на линейна или квадр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>атна функция. Прилага знания за</w:t>
            </w: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тригонометрични функции и</w:t>
            </w:r>
            <w:r w:rsidR="00DB333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</w:t>
            </w: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свойства на коренуването.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екстремални задачи в алгебрата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екстремални задачи в алгебрата, които се свеждат до намиране на екстремум на линейна или квадратна функция. Умее да използва свойствата на по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>казателна и логаритмична функция</w:t>
            </w: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Обяснение на учителя. Практическа работа.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rPr>
          <w:trHeight w:val="1957"/>
        </w:trPr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Екстремални задачи в планиметрията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Умее да моделира геометрични ситуации със средствата на алгебрата. Умее да решава екстремални задачи в геометрията, които се свеждат до намиране на екстремум на линейна или квадратна функция. Умее да прилага</w:t>
            </w:r>
            <w:r w:rsidR="00DB333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основните елементарни неравенства.</w:t>
            </w:r>
          </w:p>
        </w:tc>
        <w:tc>
          <w:tcPr>
            <w:tcW w:w="3969" w:type="dxa"/>
            <w:vAlign w:val="center"/>
          </w:tcPr>
          <w:p w:rsidR="00611E9F" w:rsidRPr="00CE2E1E" w:rsidRDefault="00412E10" w:rsidP="00412E1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Анал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>из, дискусия, насочване на мисле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нето. </w:t>
            </w:r>
            <w:r w:rsidR="00611E9F"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Практическа работа. 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екстремални задачи в планиметрията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Умее да моделира геометрични ситуации със средствата на алгебрата и тригонометрията. Умее да решава екстремални задачи в геометрията.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 w:rsidR="00412E10">
              <w:rPr>
                <w:rFonts w:ascii="Times New Roman" w:hAnsi="Times New Roman"/>
                <w:sz w:val="22"/>
                <w:szCs w:val="22"/>
                <w:lang w:val="bg-BG"/>
              </w:rPr>
              <w:t>. Анал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>из, дискусия, насочване на мисле</w:t>
            </w:r>
            <w:r w:rsidR="00412E10">
              <w:rPr>
                <w:rFonts w:ascii="Times New Roman" w:hAnsi="Times New Roman"/>
                <w:sz w:val="22"/>
                <w:szCs w:val="22"/>
                <w:lang w:val="bg-BG"/>
              </w:rPr>
              <w:t>нето.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Графични модели при решаване на екстремални задачи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Умее да използва софтуерни продукти за чертане на графика на функция. Умее да използва графични модели за интерпретиране на резултати от практически задачи.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Използване на подходящ софтуер. Обяснения на учителя и дискусия. Практическа работа</w:t>
            </w:r>
            <w:r w:rsidR="00412E10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rPr>
          <w:trHeight w:val="1577"/>
        </w:trPr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Практически задачи за намиране на най-голяма и най-малка стойност на елементарни функции</w:t>
            </w:r>
          </w:p>
        </w:tc>
        <w:tc>
          <w:tcPr>
            <w:tcW w:w="3686" w:type="dxa"/>
            <w:vAlign w:val="center"/>
          </w:tcPr>
          <w:p w:rsidR="00611E9F" w:rsidRPr="00CE2E1E" w:rsidRDefault="0006359A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моделира практически</w:t>
            </w:r>
            <w:r w:rsidR="00611E9F"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ситуации със средствата на алгебр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ата. Умее да решава екстремални</w:t>
            </w:r>
            <w:r w:rsidR="00611E9F"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практически задачи, които се свеждат до намиране на екстремум на линейна или квадратна функция.</w:t>
            </w:r>
          </w:p>
        </w:tc>
        <w:tc>
          <w:tcPr>
            <w:tcW w:w="3969" w:type="dxa"/>
            <w:vAlign w:val="center"/>
          </w:tcPr>
          <w:p w:rsidR="00611E9F" w:rsidRPr="00CE2E1E" w:rsidRDefault="00412E10" w:rsidP="00412E1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Фронтална беседа, анализ, синтез,</w:t>
            </w:r>
            <w:r w:rsidR="00611E9F"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дискусия. Практическа работа.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Упражнение върху практически задачи за намиране на най-голяма и най-малка стойност на елементарни функции</w:t>
            </w:r>
          </w:p>
        </w:tc>
        <w:tc>
          <w:tcPr>
            <w:tcW w:w="3686" w:type="dxa"/>
            <w:vAlign w:val="center"/>
          </w:tcPr>
          <w:p w:rsidR="00611E9F" w:rsidRPr="00CE2E1E" w:rsidRDefault="0006359A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решава екстремални </w:t>
            </w:r>
            <w:r w:rsidR="00611E9F"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практически задачи. Умее да прилага</w:t>
            </w:r>
            <w:r w:rsidR="00DB333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611E9F"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основните елементарни неравенства.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Обяснения на учителя и дискусия. Самостоятелна работа</w:t>
            </w:r>
            <w:r w:rsidR="00412E1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и работа по групи</w:t>
            </w: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32462F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rPr>
          <w:trHeight w:val="823"/>
        </w:trPr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51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Екстремални задачи – обобщителен урок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Систематизиране на основните изучени понятия и основните елементарни неравенства. 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 – дискусия.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15" w:type="dxa"/>
            <w:vAlign w:val="center"/>
          </w:tcPr>
          <w:p w:rsidR="00611E9F" w:rsidRPr="00AC4A11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 върху темата „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Екстремални задачи</w:t>
            </w: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“</w:t>
            </w:r>
          </w:p>
        </w:tc>
        <w:tc>
          <w:tcPr>
            <w:tcW w:w="3686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611E9F" w:rsidRPr="00CE2E1E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E2E1E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667475">
        <w:tc>
          <w:tcPr>
            <w:tcW w:w="14568" w:type="dxa"/>
            <w:gridSpan w:val="6"/>
            <w:vAlign w:val="center"/>
          </w:tcPr>
          <w:p w:rsidR="00611E9F" w:rsidRPr="00EB1E2D" w:rsidRDefault="00412E10" w:rsidP="00412E10">
            <w:pPr>
              <w:pStyle w:val="ListParagraph"/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 xml:space="preserve">6. </w:t>
            </w:r>
            <w:r w:rsidR="00611E9F">
              <w:rPr>
                <w:rFonts w:ascii="Times New Roman" w:hAnsi="Times New Roman"/>
                <w:b/>
                <w:i/>
                <w:sz w:val="22"/>
                <w:szCs w:val="22"/>
                <w:lang w:val="bg-BG"/>
              </w:rPr>
              <w:t>Обобщен преговор</w:t>
            </w: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27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Уравнения</w:t>
            </w:r>
          </w:p>
        </w:tc>
        <w:tc>
          <w:tcPr>
            <w:tcW w:w="3686" w:type="dxa"/>
            <w:vAlign w:val="center"/>
          </w:tcPr>
          <w:p w:rsidR="00611E9F" w:rsidRPr="00EB1E2D" w:rsidRDefault="005739AD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решава модулни, показателни, логаритмични и тригонометрични уравнения. </w:t>
            </w:r>
          </w:p>
        </w:tc>
        <w:tc>
          <w:tcPr>
            <w:tcW w:w="3969" w:type="dxa"/>
            <w:vAlign w:val="center"/>
          </w:tcPr>
          <w:p w:rsidR="00611E9F" w:rsidRPr="00EB1E2D" w:rsidRDefault="00BC44F3" w:rsidP="00BC44F3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Обобщение и систематизиране.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Използване на аналогията при решаване на различните видове уравнения. </w:t>
            </w:r>
            <w:r w:rsidR="005739AD" w:rsidRPr="00EB1E2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Неравенства</w:t>
            </w:r>
          </w:p>
        </w:tc>
        <w:tc>
          <w:tcPr>
            <w:tcW w:w="3686" w:type="dxa"/>
            <w:vAlign w:val="center"/>
          </w:tcPr>
          <w:p w:rsidR="00611E9F" w:rsidRPr="00DE4D44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основни модулни, показателни и</w:t>
            </w:r>
            <w:r w:rsidR="00DB333D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логаритмични неравенства. Умее да използва различни начини за решаването им.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28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Функции и прогресии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проблемни ситуации, свързани с функциите и прогресиите. Разпознава прогресиите и прилага свойствата им при решаване на задачи.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Обобщение, систематизиране. </w:t>
            </w:r>
            <w:r w:rsidR="00BC44F3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Разглеждане на приликите и разликите при задачи от аритметична и геометрична прогресия. Използване на интерактивни ресурси от електронния учебник. 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Многоъгълници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Умее да решава триъгълник, четириъгълник, правилен многоъгълник. Умее да комбинира знанията си по геометрия. Умее да преценява вярност, рационалност и целесъобразност при избор на подход в решаването на задачи. </w:t>
            </w:r>
          </w:p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 на знанията за равнинните фигури.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EB1E2D" w:rsidTr="005D013B">
        <w:trPr>
          <w:trHeight w:val="1390"/>
        </w:trPr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lastRenderedPageBreak/>
              <w:t>5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29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Триъгълници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Познава и умее да прилага при решаване на задачи знанията си триъгълник. Умее да моделира геометрични ситуации със средствата на алгебрата.</w:t>
            </w:r>
          </w:p>
        </w:tc>
        <w:tc>
          <w:tcPr>
            <w:tcW w:w="3969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 на знанията за триъгълник. Дискусия за избор на подходящи стъпки за решаване на проблем. Самостоятелна работа.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1C3B71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59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30</w:t>
            </w:r>
          </w:p>
        </w:tc>
        <w:tc>
          <w:tcPr>
            <w:tcW w:w="2835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AC4A11">
              <w:rPr>
                <w:rFonts w:ascii="Times New Roman" w:hAnsi="Times New Roman"/>
                <w:sz w:val="22"/>
                <w:szCs w:val="22"/>
                <w:lang w:val="bg-BG"/>
              </w:rPr>
              <w:t>Комбинаторика, вероятности и статистика</w:t>
            </w:r>
          </w:p>
        </w:tc>
        <w:tc>
          <w:tcPr>
            <w:tcW w:w="3686" w:type="dxa"/>
            <w:vAlign w:val="center"/>
          </w:tcPr>
          <w:p w:rsidR="00611E9F" w:rsidRPr="00EB1E2D" w:rsidRDefault="000E1EDF" w:rsidP="00962C1B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задачи от комбинаторика (съединения без повторение). Познава класическа вероятност, условна вероятност, геометрична вероятност и умее да прилага знанията си за решаване на задачи. Умее да прави изводи за централни тенденции и разсейване на данни.</w:t>
            </w:r>
          </w:p>
        </w:tc>
        <w:tc>
          <w:tcPr>
            <w:tcW w:w="3969" w:type="dxa"/>
            <w:vAlign w:val="center"/>
          </w:tcPr>
          <w:p w:rsidR="00611E9F" w:rsidRPr="00962C1B" w:rsidRDefault="00962C1B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Анализ, синтез</w:t>
            </w:r>
            <w:r w:rsidR="00D949BC">
              <w:rPr>
                <w:rFonts w:ascii="Times New Roman" w:hAnsi="Times New Roman"/>
                <w:sz w:val="22"/>
                <w:szCs w:val="22"/>
                <w:lang w:val="bg-BG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аналогия. Самостоятелна работа и работа по групи.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412E10" w:rsidRPr="00EB1E2D" w:rsidTr="005D013B">
        <w:tc>
          <w:tcPr>
            <w:tcW w:w="669" w:type="dxa"/>
            <w:vAlign w:val="center"/>
          </w:tcPr>
          <w:p w:rsidR="00412E10" w:rsidRPr="00EB1E2D" w:rsidRDefault="00412E10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60</w:t>
            </w:r>
          </w:p>
        </w:tc>
        <w:tc>
          <w:tcPr>
            <w:tcW w:w="715" w:type="dxa"/>
            <w:vAlign w:val="center"/>
          </w:tcPr>
          <w:p w:rsidR="00412E10" w:rsidRPr="00EB1E2D" w:rsidRDefault="00412E10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0</w:t>
            </w:r>
          </w:p>
        </w:tc>
        <w:tc>
          <w:tcPr>
            <w:tcW w:w="2835" w:type="dxa"/>
            <w:vAlign w:val="center"/>
          </w:tcPr>
          <w:p w:rsidR="00412E10" w:rsidRPr="00EB1E2D" w:rsidRDefault="00412E10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Контролна работа</w:t>
            </w:r>
          </w:p>
        </w:tc>
        <w:tc>
          <w:tcPr>
            <w:tcW w:w="3686" w:type="dxa"/>
            <w:vAlign w:val="center"/>
          </w:tcPr>
          <w:p w:rsidR="00412E10" w:rsidRPr="0068775D" w:rsidRDefault="00412E10" w:rsidP="00D949BC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Контрол и оценка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3969" w:type="dxa"/>
            <w:vAlign w:val="center"/>
          </w:tcPr>
          <w:p w:rsidR="00412E10" w:rsidRPr="0068775D" w:rsidRDefault="00412E10" w:rsidP="00412E10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68775D">
              <w:rPr>
                <w:rFonts w:ascii="Times New Roman" w:hAnsi="Times New Roman"/>
                <w:sz w:val="22"/>
                <w:szCs w:val="22"/>
                <w:lang w:val="bg-BG"/>
              </w:rPr>
              <w:t>Самостоятелна работа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за диагностика на изходното ниво.</w:t>
            </w:r>
          </w:p>
        </w:tc>
        <w:tc>
          <w:tcPr>
            <w:tcW w:w="2694" w:type="dxa"/>
            <w:vAlign w:val="center"/>
          </w:tcPr>
          <w:p w:rsidR="00412E10" w:rsidRPr="00EB1E2D" w:rsidRDefault="00412E10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31</w:t>
            </w:r>
          </w:p>
        </w:tc>
        <w:tc>
          <w:tcPr>
            <w:tcW w:w="2835" w:type="dxa"/>
            <w:vAlign w:val="center"/>
          </w:tcPr>
          <w:p w:rsidR="00611E9F" w:rsidRPr="00EB1E2D" w:rsidRDefault="00364186" w:rsidP="00364186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Задачи за п</w:t>
            </w:r>
            <w:r w:rsidR="00611E9F">
              <w:rPr>
                <w:rFonts w:ascii="Times New Roman" w:hAnsi="Times New Roman"/>
                <w:sz w:val="22"/>
                <w:szCs w:val="22"/>
                <w:lang w:val="bg-BG"/>
              </w:rPr>
              <w:t>одготовка за ДЗИ</w:t>
            </w:r>
          </w:p>
        </w:tc>
        <w:tc>
          <w:tcPr>
            <w:tcW w:w="3686" w:type="dxa"/>
            <w:vAlign w:val="center"/>
          </w:tcPr>
          <w:p w:rsidR="00611E9F" w:rsidRPr="00EB1E2D" w:rsidRDefault="00962C1B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Умее да решава задачи от формата на ДЗИ.</w:t>
            </w:r>
          </w:p>
        </w:tc>
        <w:tc>
          <w:tcPr>
            <w:tcW w:w="3969" w:type="dxa"/>
          </w:tcPr>
          <w:p w:rsidR="00611E9F" w:rsidRPr="00611E9F" w:rsidRDefault="00611E9F" w:rsidP="0006359A">
            <w:pPr>
              <w:rPr>
                <w:lang w:val="bg-BG"/>
              </w:rPr>
            </w:pPr>
            <w:r w:rsidRPr="00611E9F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</w:t>
            </w:r>
            <w:r w:rsidR="00412E10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. Разглеждане на потенциални типични грешки, които </w:t>
            </w:r>
            <w:r w:rsidR="0006359A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учениците </w:t>
            </w:r>
            <w:r w:rsidR="00412E10">
              <w:rPr>
                <w:rFonts w:ascii="Times New Roman" w:hAnsi="Times New Roman"/>
                <w:sz w:val="22"/>
                <w:szCs w:val="22"/>
                <w:lang w:val="bg-BG"/>
              </w:rPr>
              <w:t>допускат.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611E9F" w:rsidRPr="00611E9F" w:rsidTr="005D013B">
        <w:tc>
          <w:tcPr>
            <w:tcW w:w="669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715" w:type="dxa"/>
            <w:vAlign w:val="center"/>
          </w:tcPr>
          <w:p w:rsidR="00611E9F" w:rsidRPr="00EB1E2D" w:rsidRDefault="00611E9F" w:rsidP="00611E9F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EB1E2D">
              <w:rPr>
                <w:rFonts w:ascii="Times New Roman" w:hAnsi="Times New Roman"/>
                <w:sz w:val="22"/>
                <w:szCs w:val="22"/>
                <w:lang w:val="bg-BG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835" w:type="dxa"/>
            <w:vAlign w:val="center"/>
          </w:tcPr>
          <w:p w:rsidR="00611E9F" w:rsidRPr="00EB1E2D" w:rsidRDefault="00364186" w:rsidP="00364186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Задачи за п</w:t>
            </w:r>
            <w:r w:rsidR="00611E9F">
              <w:rPr>
                <w:rFonts w:ascii="Times New Roman" w:hAnsi="Times New Roman"/>
                <w:sz w:val="22"/>
                <w:szCs w:val="22"/>
                <w:lang w:val="bg-BG"/>
              </w:rPr>
              <w:t>одготовка за ДЗИ</w:t>
            </w:r>
          </w:p>
        </w:tc>
        <w:tc>
          <w:tcPr>
            <w:tcW w:w="3686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  <w:tc>
          <w:tcPr>
            <w:tcW w:w="3969" w:type="dxa"/>
          </w:tcPr>
          <w:p w:rsidR="00611E9F" w:rsidRPr="00611E9F" w:rsidRDefault="00611E9F" w:rsidP="00611E9F">
            <w:pPr>
              <w:rPr>
                <w:lang w:val="bg-BG"/>
              </w:rPr>
            </w:pPr>
            <w:r w:rsidRPr="00611E9F">
              <w:rPr>
                <w:rFonts w:ascii="Times New Roman" w:hAnsi="Times New Roman"/>
                <w:sz w:val="22"/>
                <w:szCs w:val="22"/>
                <w:lang w:val="bg-BG"/>
              </w:rPr>
              <w:t>Обобщение и систематизиране. Самостоятелна работа</w:t>
            </w:r>
            <w:r w:rsidR="00962C1B">
              <w:rPr>
                <w:rFonts w:ascii="Times New Roman" w:hAnsi="Times New Roman"/>
                <w:sz w:val="22"/>
                <w:szCs w:val="22"/>
                <w:lang w:val="bg-BG"/>
              </w:rPr>
              <w:t>.</w:t>
            </w:r>
          </w:p>
        </w:tc>
        <w:tc>
          <w:tcPr>
            <w:tcW w:w="2694" w:type="dxa"/>
            <w:vAlign w:val="center"/>
          </w:tcPr>
          <w:p w:rsidR="00611E9F" w:rsidRPr="00EB1E2D" w:rsidRDefault="00611E9F" w:rsidP="00611E9F">
            <w:pPr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1F6215" w:rsidRPr="00EB1E2D" w:rsidRDefault="001F6215" w:rsidP="001F6215">
      <w:pPr>
        <w:rPr>
          <w:rFonts w:ascii="Times New Roman" w:hAnsi="Times New Roman"/>
          <w:lang w:val="bg-BG"/>
        </w:rPr>
      </w:pPr>
    </w:p>
    <w:p w:rsidR="005D013B" w:rsidRDefault="005D013B" w:rsidP="00546F02">
      <w:pPr>
        <w:rPr>
          <w:rFonts w:ascii="Times New Roman" w:hAnsi="Times New Roman"/>
          <w:lang w:val="bg-BG"/>
        </w:rPr>
      </w:pPr>
    </w:p>
    <w:p w:rsidR="00546F02" w:rsidRPr="00EB1E2D" w:rsidRDefault="00546F02" w:rsidP="00546F02">
      <w:pPr>
        <w:rPr>
          <w:rFonts w:ascii="Times New Roman" w:hAnsi="Times New Roman"/>
          <w:lang w:val="bg-BG"/>
        </w:rPr>
      </w:pPr>
      <w:bookmarkStart w:id="2" w:name="_GoBack"/>
      <w:bookmarkEnd w:id="2"/>
      <w:r w:rsidRPr="00EB1E2D">
        <w:rPr>
          <w:rFonts w:ascii="Times New Roman" w:hAnsi="Times New Roman"/>
          <w:lang w:val="bg-BG"/>
        </w:rPr>
        <w:t>Разработил:</w:t>
      </w:r>
      <w:r w:rsidR="00E76F1E" w:rsidRPr="00EB1E2D">
        <w:rPr>
          <w:rFonts w:ascii="Times New Roman" w:hAnsi="Times New Roman"/>
          <w:lang w:val="bg-BG"/>
        </w:rPr>
        <w:t xml:space="preserve"> </w:t>
      </w:r>
      <w:r w:rsidRPr="00EB1E2D">
        <w:rPr>
          <w:rFonts w:ascii="Times New Roman" w:hAnsi="Times New Roman"/>
          <w:lang w:val="bg-BG"/>
        </w:rPr>
        <w:t>……………………………………..</w:t>
      </w:r>
    </w:p>
    <w:p w:rsidR="00546F02" w:rsidRPr="00EB1E2D" w:rsidRDefault="00546F02" w:rsidP="00546F02">
      <w:pPr>
        <w:ind w:left="708" w:firstLine="708"/>
        <w:rPr>
          <w:rFonts w:ascii="Times New Roman" w:hAnsi="Times New Roman"/>
          <w:i/>
          <w:lang w:val="bg-BG"/>
        </w:rPr>
      </w:pPr>
      <w:r w:rsidRPr="00EB1E2D">
        <w:rPr>
          <w:rFonts w:ascii="Times New Roman" w:hAnsi="Times New Roman"/>
          <w:i/>
          <w:lang w:val="bg-BG"/>
        </w:rPr>
        <w:t>(Име, фамилия, подпис)</w:t>
      </w:r>
    </w:p>
    <w:p w:rsidR="00E47E4F" w:rsidRPr="00EB1E2D" w:rsidRDefault="00E47E4F" w:rsidP="00E47E4F">
      <w:pPr>
        <w:rPr>
          <w:lang w:val="bg-BG"/>
        </w:rPr>
      </w:pPr>
    </w:p>
    <w:sectPr w:rsidR="00E47E4F" w:rsidRPr="00EB1E2D" w:rsidSect="00667475">
      <w:headerReference w:type="default" r:id="rId25"/>
      <w:footerReference w:type="default" r:id="rId26"/>
      <w:pgSz w:w="16838" w:h="11906" w:orient="landscape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22F" w:rsidRDefault="002E022F" w:rsidP="00667475">
      <w:pPr>
        <w:spacing w:after="0" w:line="240" w:lineRule="auto"/>
      </w:pPr>
      <w:r>
        <w:separator/>
      </w:r>
    </w:p>
  </w:endnote>
  <w:endnote w:type="continuationSeparator" w:id="0">
    <w:p w:rsidR="002E022F" w:rsidRDefault="002E022F" w:rsidP="0066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6857241"/>
      <w:docPartObj>
        <w:docPartGallery w:val="Page Numbers (Bottom of Page)"/>
        <w:docPartUnique/>
      </w:docPartObj>
    </w:sdtPr>
    <w:sdtContent>
      <w:p w:rsidR="00667475" w:rsidRDefault="0066747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67475" w:rsidRDefault="00667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22F" w:rsidRDefault="002E022F" w:rsidP="00667475">
      <w:pPr>
        <w:spacing w:after="0" w:line="240" w:lineRule="auto"/>
      </w:pPr>
      <w:r>
        <w:separator/>
      </w:r>
    </w:p>
  </w:footnote>
  <w:footnote w:type="continuationSeparator" w:id="0">
    <w:p w:rsidR="002E022F" w:rsidRDefault="002E022F" w:rsidP="0066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475" w:rsidRDefault="00667475">
    <w:pPr>
      <w:pStyle w:val="Header"/>
      <w:jc w:val="right"/>
    </w:pPr>
  </w:p>
  <w:p w:rsidR="00667475" w:rsidRDefault="00667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B32"/>
    <w:multiLevelType w:val="hybridMultilevel"/>
    <w:tmpl w:val="7CCE7DD4"/>
    <w:lvl w:ilvl="0" w:tplc="0402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052B683E"/>
    <w:multiLevelType w:val="hybridMultilevel"/>
    <w:tmpl w:val="53CC19FA"/>
    <w:lvl w:ilvl="0" w:tplc="4D02AB70">
      <w:start w:val="13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D44F2C"/>
    <w:multiLevelType w:val="hybridMultilevel"/>
    <w:tmpl w:val="DC0C4030"/>
    <w:lvl w:ilvl="0" w:tplc="3BB4E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84830F8"/>
    <w:multiLevelType w:val="hybridMultilevel"/>
    <w:tmpl w:val="C3A060D0"/>
    <w:lvl w:ilvl="0" w:tplc="A88A5A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DC1F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8A7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A62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E283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727D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8899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D0C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03F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9773201"/>
    <w:multiLevelType w:val="hybridMultilevel"/>
    <w:tmpl w:val="4D4E35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3748E"/>
    <w:multiLevelType w:val="hybridMultilevel"/>
    <w:tmpl w:val="9B10570A"/>
    <w:lvl w:ilvl="0" w:tplc="4CBA057A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FEA19C9"/>
    <w:multiLevelType w:val="hybridMultilevel"/>
    <w:tmpl w:val="EC202134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1347169"/>
    <w:multiLevelType w:val="hybridMultilevel"/>
    <w:tmpl w:val="234A45AE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21DA53F5"/>
    <w:multiLevelType w:val="hybridMultilevel"/>
    <w:tmpl w:val="588A0C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147B"/>
    <w:multiLevelType w:val="hybridMultilevel"/>
    <w:tmpl w:val="56985A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08BE"/>
    <w:multiLevelType w:val="hybridMultilevel"/>
    <w:tmpl w:val="05B8B544"/>
    <w:lvl w:ilvl="0" w:tplc="66A8DC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9803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8681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2A9A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5E46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8D5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8E12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B44D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06A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72D66DD"/>
    <w:multiLevelType w:val="hybridMultilevel"/>
    <w:tmpl w:val="FF76D8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73595"/>
    <w:multiLevelType w:val="hybridMultilevel"/>
    <w:tmpl w:val="A4BC2D9A"/>
    <w:lvl w:ilvl="0" w:tplc="F6C8191C"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3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36971"/>
    <w:multiLevelType w:val="hybridMultilevel"/>
    <w:tmpl w:val="D488E82A"/>
    <w:lvl w:ilvl="0" w:tplc="134456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64D4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C83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B672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0AD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023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907D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E57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C9D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5575525"/>
    <w:multiLevelType w:val="hybridMultilevel"/>
    <w:tmpl w:val="443AF4AE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46AC6DE2"/>
    <w:multiLevelType w:val="hybridMultilevel"/>
    <w:tmpl w:val="6B3C7D7E"/>
    <w:lvl w:ilvl="0" w:tplc="DAA4574C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A7C2C0E"/>
    <w:multiLevelType w:val="hybridMultilevel"/>
    <w:tmpl w:val="BCBAC4F2"/>
    <w:lvl w:ilvl="0" w:tplc="26EC82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0480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D45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128E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EB6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562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6440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E68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B20C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2A3F7F"/>
    <w:multiLevelType w:val="hybridMultilevel"/>
    <w:tmpl w:val="3F703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A06B69"/>
    <w:multiLevelType w:val="hybridMultilevel"/>
    <w:tmpl w:val="D166F0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D41"/>
    <w:multiLevelType w:val="hybridMultilevel"/>
    <w:tmpl w:val="45B4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F609C"/>
    <w:multiLevelType w:val="hybridMultilevel"/>
    <w:tmpl w:val="01C2DE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6FB2735"/>
    <w:multiLevelType w:val="hybridMultilevel"/>
    <w:tmpl w:val="BE02FD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233B9"/>
    <w:multiLevelType w:val="hybridMultilevel"/>
    <w:tmpl w:val="F7D0B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B07B6"/>
    <w:multiLevelType w:val="hybridMultilevel"/>
    <w:tmpl w:val="3A08C77A"/>
    <w:lvl w:ilvl="0" w:tplc="70A00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F46DC"/>
    <w:multiLevelType w:val="hybridMultilevel"/>
    <w:tmpl w:val="60760996"/>
    <w:lvl w:ilvl="0" w:tplc="1A42B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082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56C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A02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003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483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E6B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4AA8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523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8961120"/>
    <w:multiLevelType w:val="hybridMultilevel"/>
    <w:tmpl w:val="15C0D7A2"/>
    <w:lvl w:ilvl="0" w:tplc="4A02A7A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D5D11"/>
    <w:multiLevelType w:val="hybridMultilevel"/>
    <w:tmpl w:val="2AD450D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FFE3E1E"/>
    <w:multiLevelType w:val="hybridMultilevel"/>
    <w:tmpl w:val="73F8512C"/>
    <w:lvl w:ilvl="0" w:tplc="FD4AAECC"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6027A74"/>
    <w:multiLevelType w:val="hybridMultilevel"/>
    <w:tmpl w:val="6BEA6B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8608F"/>
    <w:multiLevelType w:val="hybridMultilevel"/>
    <w:tmpl w:val="4636F5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D51DEB"/>
    <w:multiLevelType w:val="hybridMultilevel"/>
    <w:tmpl w:val="DB1EBA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42BB6"/>
    <w:multiLevelType w:val="hybridMultilevel"/>
    <w:tmpl w:val="D5BC2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1483D"/>
    <w:multiLevelType w:val="hybridMultilevel"/>
    <w:tmpl w:val="FD0A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11"/>
  </w:num>
  <w:num w:numId="5">
    <w:abstractNumId w:val="21"/>
  </w:num>
  <w:num w:numId="6">
    <w:abstractNumId w:val="20"/>
  </w:num>
  <w:num w:numId="7">
    <w:abstractNumId w:val="32"/>
  </w:num>
  <w:num w:numId="8">
    <w:abstractNumId w:val="12"/>
  </w:num>
  <w:num w:numId="9">
    <w:abstractNumId w:val="5"/>
  </w:num>
  <w:num w:numId="10">
    <w:abstractNumId w:val="16"/>
  </w:num>
  <w:num w:numId="11">
    <w:abstractNumId w:val="29"/>
  </w:num>
  <w:num w:numId="12">
    <w:abstractNumId w:val="18"/>
  </w:num>
  <w:num w:numId="13">
    <w:abstractNumId w:val="1"/>
  </w:num>
  <w:num w:numId="14">
    <w:abstractNumId w:val="17"/>
  </w:num>
  <w:num w:numId="15">
    <w:abstractNumId w:val="14"/>
  </w:num>
  <w:num w:numId="16">
    <w:abstractNumId w:val="10"/>
  </w:num>
  <w:num w:numId="17">
    <w:abstractNumId w:val="3"/>
  </w:num>
  <w:num w:numId="18">
    <w:abstractNumId w:val="26"/>
  </w:num>
  <w:num w:numId="19">
    <w:abstractNumId w:val="34"/>
  </w:num>
  <w:num w:numId="20">
    <w:abstractNumId w:val="31"/>
  </w:num>
  <w:num w:numId="21">
    <w:abstractNumId w:val="7"/>
  </w:num>
  <w:num w:numId="22">
    <w:abstractNumId w:val="28"/>
  </w:num>
  <w:num w:numId="23">
    <w:abstractNumId w:val="15"/>
  </w:num>
  <w:num w:numId="24">
    <w:abstractNumId w:val="0"/>
  </w:num>
  <w:num w:numId="25">
    <w:abstractNumId w:val="6"/>
  </w:num>
  <w:num w:numId="26">
    <w:abstractNumId w:val="8"/>
  </w:num>
  <w:num w:numId="27">
    <w:abstractNumId w:val="24"/>
  </w:num>
  <w:num w:numId="28">
    <w:abstractNumId w:val="22"/>
  </w:num>
  <w:num w:numId="29">
    <w:abstractNumId w:val="13"/>
  </w:num>
  <w:num w:numId="30">
    <w:abstractNumId w:val="19"/>
  </w:num>
  <w:num w:numId="31">
    <w:abstractNumId w:val="27"/>
  </w:num>
  <w:num w:numId="32">
    <w:abstractNumId w:val="33"/>
  </w:num>
  <w:num w:numId="33">
    <w:abstractNumId w:val="4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340"/>
    <w:rsid w:val="00000831"/>
    <w:rsid w:val="00000F12"/>
    <w:rsid w:val="00001054"/>
    <w:rsid w:val="000010E3"/>
    <w:rsid w:val="00002E8B"/>
    <w:rsid w:val="0000358D"/>
    <w:rsid w:val="0000540B"/>
    <w:rsid w:val="000074FA"/>
    <w:rsid w:val="00013183"/>
    <w:rsid w:val="000214BF"/>
    <w:rsid w:val="000227C3"/>
    <w:rsid w:val="00023CCC"/>
    <w:rsid w:val="00031000"/>
    <w:rsid w:val="00031977"/>
    <w:rsid w:val="00034CED"/>
    <w:rsid w:val="000352B1"/>
    <w:rsid w:val="0003533C"/>
    <w:rsid w:val="00043CD7"/>
    <w:rsid w:val="00047013"/>
    <w:rsid w:val="0005016A"/>
    <w:rsid w:val="0005146A"/>
    <w:rsid w:val="00053833"/>
    <w:rsid w:val="00057309"/>
    <w:rsid w:val="0006359A"/>
    <w:rsid w:val="000649E2"/>
    <w:rsid w:val="000658BF"/>
    <w:rsid w:val="000667CA"/>
    <w:rsid w:val="000715B9"/>
    <w:rsid w:val="0007326E"/>
    <w:rsid w:val="00073504"/>
    <w:rsid w:val="000744F3"/>
    <w:rsid w:val="00082635"/>
    <w:rsid w:val="000843E0"/>
    <w:rsid w:val="00086732"/>
    <w:rsid w:val="0009123D"/>
    <w:rsid w:val="00092373"/>
    <w:rsid w:val="0009268F"/>
    <w:rsid w:val="00096123"/>
    <w:rsid w:val="000962B3"/>
    <w:rsid w:val="00097572"/>
    <w:rsid w:val="000A2DB3"/>
    <w:rsid w:val="000A3511"/>
    <w:rsid w:val="000A744B"/>
    <w:rsid w:val="000A7AE3"/>
    <w:rsid w:val="000B070C"/>
    <w:rsid w:val="000B1BF9"/>
    <w:rsid w:val="000B3E35"/>
    <w:rsid w:val="000B4777"/>
    <w:rsid w:val="000B6CBB"/>
    <w:rsid w:val="000C2622"/>
    <w:rsid w:val="000C33D1"/>
    <w:rsid w:val="000C402E"/>
    <w:rsid w:val="000C6483"/>
    <w:rsid w:val="000C7A1F"/>
    <w:rsid w:val="000D2B01"/>
    <w:rsid w:val="000D3A6D"/>
    <w:rsid w:val="000D42AB"/>
    <w:rsid w:val="000E16CA"/>
    <w:rsid w:val="000E1EDF"/>
    <w:rsid w:val="000E3292"/>
    <w:rsid w:val="000E4D79"/>
    <w:rsid w:val="000E6F0F"/>
    <w:rsid w:val="000E794A"/>
    <w:rsid w:val="000F289B"/>
    <w:rsid w:val="000F2C81"/>
    <w:rsid w:val="000F4A4C"/>
    <w:rsid w:val="00102C15"/>
    <w:rsid w:val="00103470"/>
    <w:rsid w:val="001057EC"/>
    <w:rsid w:val="0010720E"/>
    <w:rsid w:val="00111DCF"/>
    <w:rsid w:val="0011241F"/>
    <w:rsid w:val="00113B20"/>
    <w:rsid w:val="0011590E"/>
    <w:rsid w:val="00115BB6"/>
    <w:rsid w:val="00117AD9"/>
    <w:rsid w:val="00120BF0"/>
    <w:rsid w:val="0012350F"/>
    <w:rsid w:val="00124CDC"/>
    <w:rsid w:val="00127D06"/>
    <w:rsid w:val="0013006D"/>
    <w:rsid w:val="00131237"/>
    <w:rsid w:val="00131B94"/>
    <w:rsid w:val="00132DD9"/>
    <w:rsid w:val="001353D0"/>
    <w:rsid w:val="001369DA"/>
    <w:rsid w:val="00140FCA"/>
    <w:rsid w:val="001439DA"/>
    <w:rsid w:val="001440CD"/>
    <w:rsid w:val="00150523"/>
    <w:rsid w:val="00152227"/>
    <w:rsid w:val="001548F1"/>
    <w:rsid w:val="0015654E"/>
    <w:rsid w:val="0016578C"/>
    <w:rsid w:val="0016597F"/>
    <w:rsid w:val="00172997"/>
    <w:rsid w:val="001743D4"/>
    <w:rsid w:val="00175A4A"/>
    <w:rsid w:val="0017753E"/>
    <w:rsid w:val="00180A6C"/>
    <w:rsid w:val="00184768"/>
    <w:rsid w:val="00184F11"/>
    <w:rsid w:val="001856D8"/>
    <w:rsid w:val="001869F4"/>
    <w:rsid w:val="00186C83"/>
    <w:rsid w:val="00193330"/>
    <w:rsid w:val="00193C9A"/>
    <w:rsid w:val="00194030"/>
    <w:rsid w:val="00197267"/>
    <w:rsid w:val="0019743A"/>
    <w:rsid w:val="00197616"/>
    <w:rsid w:val="00197D65"/>
    <w:rsid w:val="001A46F4"/>
    <w:rsid w:val="001A5E95"/>
    <w:rsid w:val="001B04FC"/>
    <w:rsid w:val="001B1441"/>
    <w:rsid w:val="001B2A07"/>
    <w:rsid w:val="001B4340"/>
    <w:rsid w:val="001B460E"/>
    <w:rsid w:val="001B5BB3"/>
    <w:rsid w:val="001B5DBE"/>
    <w:rsid w:val="001B5FB1"/>
    <w:rsid w:val="001B7B97"/>
    <w:rsid w:val="001C055F"/>
    <w:rsid w:val="001C3B71"/>
    <w:rsid w:val="001C4F07"/>
    <w:rsid w:val="001C5B3B"/>
    <w:rsid w:val="001C7829"/>
    <w:rsid w:val="001C7B5A"/>
    <w:rsid w:val="001D00FC"/>
    <w:rsid w:val="001D19BC"/>
    <w:rsid w:val="001D2C95"/>
    <w:rsid w:val="001D365F"/>
    <w:rsid w:val="001D747D"/>
    <w:rsid w:val="001D7819"/>
    <w:rsid w:val="001E3810"/>
    <w:rsid w:val="001E4C51"/>
    <w:rsid w:val="001E622D"/>
    <w:rsid w:val="001E6DE4"/>
    <w:rsid w:val="001F0403"/>
    <w:rsid w:val="001F2DAD"/>
    <w:rsid w:val="001F3ED6"/>
    <w:rsid w:val="001F553A"/>
    <w:rsid w:val="001F5BC5"/>
    <w:rsid w:val="001F6215"/>
    <w:rsid w:val="001F7402"/>
    <w:rsid w:val="001F7E8A"/>
    <w:rsid w:val="00200A58"/>
    <w:rsid w:val="00200F9A"/>
    <w:rsid w:val="002021C0"/>
    <w:rsid w:val="002022E2"/>
    <w:rsid w:val="00203B63"/>
    <w:rsid w:val="00206169"/>
    <w:rsid w:val="0020694C"/>
    <w:rsid w:val="002076B4"/>
    <w:rsid w:val="00211931"/>
    <w:rsid w:val="00211E60"/>
    <w:rsid w:val="00216094"/>
    <w:rsid w:val="002207F2"/>
    <w:rsid w:val="00220F5F"/>
    <w:rsid w:val="0022411B"/>
    <w:rsid w:val="002271ED"/>
    <w:rsid w:val="0023099F"/>
    <w:rsid w:val="00232A21"/>
    <w:rsid w:val="0023471C"/>
    <w:rsid w:val="00234BD2"/>
    <w:rsid w:val="0023743B"/>
    <w:rsid w:val="002475DE"/>
    <w:rsid w:val="00250A8A"/>
    <w:rsid w:val="00251F8C"/>
    <w:rsid w:val="00252B5C"/>
    <w:rsid w:val="00253AFC"/>
    <w:rsid w:val="00254CB0"/>
    <w:rsid w:val="00264D3D"/>
    <w:rsid w:val="0026656D"/>
    <w:rsid w:val="00266EAA"/>
    <w:rsid w:val="00267508"/>
    <w:rsid w:val="0027000E"/>
    <w:rsid w:val="00270189"/>
    <w:rsid w:val="002713F7"/>
    <w:rsid w:val="00272C42"/>
    <w:rsid w:val="00275533"/>
    <w:rsid w:val="0028076D"/>
    <w:rsid w:val="00281B03"/>
    <w:rsid w:val="00282A68"/>
    <w:rsid w:val="00282E58"/>
    <w:rsid w:val="00283FCA"/>
    <w:rsid w:val="0028701F"/>
    <w:rsid w:val="00287948"/>
    <w:rsid w:val="002925D2"/>
    <w:rsid w:val="00293303"/>
    <w:rsid w:val="0029378C"/>
    <w:rsid w:val="00296421"/>
    <w:rsid w:val="002A008F"/>
    <w:rsid w:val="002A1F8D"/>
    <w:rsid w:val="002A2AF1"/>
    <w:rsid w:val="002A3330"/>
    <w:rsid w:val="002A3A1A"/>
    <w:rsid w:val="002A4559"/>
    <w:rsid w:val="002A52C9"/>
    <w:rsid w:val="002A5E19"/>
    <w:rsid w:val="002A64BD"/>
    <w:rsid w:val="002B1457"/>
    <w:rsid w:val="002B4DBA"/>
    <w:rsid w:val="002B5BDC"/>
    <w:rsid w:val="002C1E3C"/>
    <w:rsid w:val="002C2D2C"/>
    <w:rsid w:val="002C5922"/>
    <w:rsid w:val="002C75FA"/>
    <w:rsid w:val="002C76D8"/>
    <w:rsid w:val="002D1AAC"/>
    <w:rsid w:val="002D1DAF"/>
    <w:rsid w:val="002D2268"/>
    <w:rsid w:val="002D5768"/>
    <w:rsid w:val="002D5856"/>
    <w:rsid w:val="002D7606"/>
    <w:rsid w:val="002E0216"/>
    <w:rsid w:val="002E022F"/>
    <w:rsid w:val="002E2145"/>
    <w:rsid w:val="002E6E7E"/>
    <w:rsid w:val="002F13DA"/>
    <w:rsid w:val="002F2EA1"/>
    <w:rsid w:val="002F3E65"/>
    <w:rsid w:val="002F5F43"/>
    <w:rsid w:val="002F6310"/>
    <w:rsid w:val="002F7324"/>
    <w:rsid w:val="002F7518"/>
    <w:rsid w:val="00300469"/>
    <w:rsid w:val="0030229C"/>
    <w:rsid w:val="003025DB"/>
    <w:rsid w:val="00304825"/>
    <w:rsid w:val="003054FA"/>
    <w:rsid w:val="00306C2F"/>
    <w:rsid w:val="00307909"/>
    <w:rsid w:val="00311AC7"/>
    <w:rsid w:val="003138CF"/>
    <w:rsid w:val="00313C26"/>
    <w:rsid w:val="00315143"/>
    <w:rsid w:val="0031578E"/>
    <w:rsid w:val="003161D3"/>
    <w:rsid w:val="00317434"/>
    <w:rsid w:val="003200D3"/>
    <w:rsid w:val="00321402"/>
    <w:rsid w:val="003234D6"/>
    <w:rsid w:val="00323AC5"/>
    <w:rsid w:val="0032467A"/>
    <w:rsid w:val="003257FB"/>
    <w:rsid w:val="00326313"/>
    <w:rsid w:val="00330C8D"/>
    <w:rsid w:val="00330F7C"/>
    <w:rsid w:val="003337B0"/>
    <w:rsid w:val="0033565E"/>
    <w:rsid w:val="0034000C"/>
    <w:rsid w:val="00341E01"/>
    <w:rsid w:val="00342B40"/>
    <w:rsid w:val="003465F4"/>
    <w:rsid w:val="0035059D"/>
    <w:rsid w:val="00351FD7"/>
    <w:rsid w:val="00353DFE"/>
    <w:rsid w:val="00354AB3"/>
    <w:rsid w:val="003552A9"/>
    <w:rsid w:val="00356C78"/>
    <w:rsid w:val="00363E89"/>
    <w:rsid w:val="00364186"/>
    <w:rsid w:val="00364BA1"/>
    <w:rsid w:val="0036652D"/>
    <w:rsid w:val="00366A99"/>
    <w:rsid w:val="0037274A"/>
    <w:rsid w:val="00377912"/>
    <w:rsid w:val="00377F79"/>
    <w:rsid w:val="0038025B"/>
    <w:rsid w:val="003823A2"/>
    <w:rsid w:val="00383034"/>
    <w:rsid w:val="00384373"/>
    <w:rsid w:val="00384EC4"/>
    <w:rsid w:val="003860C1"/>
    <w:rsid w:val="00386D1D"/>
    <w:rsid w:val="00393336"/>
    <w:rsid w:val="003A3BA6"/>
    <w:rsid w:val="003A4A72"/>
    <w:rsid w:val="003A6FA1"/>
    <w:rsid w:val="003B03D1"/>
    <w:rsid w:val="003B1001"/>
    <w:rsid w:val="003B2EBD"/>
    <w:rsid w:val="003B4902"/>
    <w:rsid w:val="003B6D62"/>
    <w:rsid w:val="003C5798"/>
    <w:rsid w:val="003C5EE9"/>
    <w:rsid w:val="003C790D"/>
    <w:rsid w:val="003D10D5"/>
    <w:rsid w:val="003D3772"/>
    <w:rsid w:val="003D4B2F"/>
    <w:rsid w:val="003D5BA8"/>
    <w:rsid w:val="003E4352"/>
    <w:rsid w:val="003E7C07"/>
    <w:rsid w:val="003F071E"/>
    <w:rsid w:val="003F13F9"/>
    <w:rsid w:val="003F3F6C"/>
    <w:rsid w:val="003F5F21"/>
    <w:rsid w:val="0040154A"/>
    <w:rsid w:val="00401566"/>
    <w:rsid w:val="0040168E"/>
    <w:rsid w:val="00405DB1"/>
    <w:rsid w:val="00406BEE"/>
    <w:rsid w:val="00410BD1"/>
    <w:rsid w:val="00411086"/>
    <w:rsid w:val="00411135"/>
    <w:rsid w:val="0041160E"/>
    <w:rsid w:val="00412E10"/>
    <w:rsid w:val="004138AB"/>
    <w:rsid w:val="00414382"/>
    <w:rsid w:val="00414731"/>
    <w:rsid w:val="0041597C"/>
    <w:rsid w:val="00421D9F"/>
    <w:rsid w:val="004222BF"/>
    <w:rsid w:val="00422BD4"/>
    <w:rsid w:val="0042302F"/>
    <w:rsid w:val="0042405E"/>
    <w:rsid w:val="004247E9"/>
    <w:rsid w:val="00426465"/>
    <w:rsid w:val="00426A90"/>
    <w:rsid w:val="00431477"/>
    <w:rsid w:val="00431849"/>
    <w:rsid w:val="00432F25"/>
    <w:rsid w:val="00435E14"/>
    <w:rsid w:val="0044425B"/>
    <w:rsid w:val="00444AF2"/>
    <w:rsid w:val="0044561A"/>
    <w:rsid w:val="00446277"/>
    <w:rsid w:val="004472BF"/>
    <w:rsid w:val="004473B4"/>
    <w:rsid w:val="00447779"/>
    <w:rsid w:val="00453BA4"/>
    <w:rsid w:val="00454C6E"/>
    <w:rsid w:val="0046268C"/>
    <w:rsid w:val="00463365"/>
    <w:rsid w:val="004649FD"/>
    <w:rsid w:val="0046742B"/>
    <w:rsid w:val="00470130"/>
    <w:rsid w:val="0047074A"/>
    <w:rsid w:val="00471131"/>
    <w:rsid w:val="0047245F"/>
    <w:rsid w:val="00472A70"/>
    <w:rsid w:val="00473E18"/>
    <w:rsid w:val="00474A34"/>
    <w:rsid w:val="00475EC9"/>
    <w:rsid w:val="0047672C"/>
    <w:rsid w:val="00476A8D"/>
    <w:rsid w:val="00477D46"/>
    <w:rsid w:val="00480405"/>
    <w:rsid w:val="00481302"/>
    <w:rsid w:val="00483115"/>
    <w:rsid w:val="00484344"/>
    <w:rsid w:val="00487D1C"/>
    <w:rsid w:val="0049036C"/>
    <w:rsid w:val="004906BF"/>
    <w:rsid w:val="004938D5"/>
    <w:rsid w:val="004973EC"/>
    <w:rsid w:val="004A13DE"/>
    <w:rsid w:val="004A5009"/>
    <w:rsid w:val="004A7BF6"/>
    <w:rsid w:val="004B032F"/>
    <w:rsid w:val="004B5279"/>
    <w:rsid w:val="004B659A"/>
    <w:rsid w:val="004C01B2"/>
    <w:rsid w:val="004C74AF"/>
    <w:rsid w:val="004D161D"/>
    <w:rsid w:val="004D2113"/>
    <w:rsid w:val="004D2425"/>
    <w:rsid w:val="004D24C8"/>
    <w:rsid w:val="004D6012"/>
    <w:rsid w:val="004D7694"/>
    <w:rsid w:val="004E2CBB"/>
    <w:rsid w:val="004E3F47"/>
    <w:rsid w:val="004E405B"/>
    <w:rsid w:val="004E40F2"/>
    <w:rsid w:val="004E4398"/>
    <w:rsid w:val="004E68F5"/>
    <w:rsid w:val="004F0183"/>
    <w:rsid w:val="004F08F1"/>
    <w:rsid w:val="004F2538"/>
    <w:rsid w:val="004F51E5"/>
    <w:rsid w:val="004F56FC"/>
    <w:rsid w:val="004F7918"/>
    <w:rsid w:val="00505181"/>
    <w:rsid w:val="0050568C"/>
    <w:rsid w:val="00506681"/>
    <w:rsid w:val="005110E6"/>
    <w:rsid w:val="00511D98"/>
    <w:rsid w:val="00511F35"/>
    <w:rsid w:val="00514EBF"/>
    <w:rsid w:val="00516409"/>
    <w:rsid w:val="0051751F"/>
    <w:rsid w:val="005229B4"/>
    <w:rsid w:val="00523095"/>
    <w:rsid w:val="0052470C"/>
    <w:rsid w:val="00525BBB"/>
    <w:rsid w:val="00533A05"/>
    <w:rsid w:val="0053486D"/>
    <w:rsid w:val="00536193"/>
    <w:rsid w:val="00537493"/>
    <w:rsid w:val="00537B0D"/>
    <w:rsid w:val="00542590"/>
    <w:rsid w:val="005442BD"/>
    <w:rsid w:val="00545A57"/>
    <w:rsid w:val="00546BD5"/>
    <w:rsid w:val="00546F02"/>
    <w:rsid w:val="0054797C"/>
    <w:rsid w:val="00547C06"/>
    <w:rsid w:val="005505D3"/>
    <w:rsid w:val="00552ABA"/>
    <w:rsid w:val="00552B52"/>
    <w:rsid w:val="00553B16"/>
    <w:rsid w:val="00556640"/>
    <w:rsid w:val="00556FF8"/>
    <w:rsid w:val="00562289"/>
    <w:rsid w:val="00564042"/>
    <w:rsid w:val="005640FB"/>
    <w:rsid w:val="005654B1"/>
    <w:rsid w:val="00567807"/>
    <w:rsid w:val="00571340"/>
    <w:rsid w:val="00571E44"/>
    <w:rsid w:val="00572690"/>
    <w:rsid w:val="00572F0E"/>
    <w:rsid w:val="005739AD"/>
    <w:rsid w:val="00577C58"/>
    <w:rsid w:val="00581B6E"/>
    <w:rsid w:val="00582459"/>
    <w:rsid w:val="005839EF"/>
    <w:rsid w:val="00585A10"/>
    <w:rsid w:val="005879B3"/>
    <w:rsid w:val="005879CB"/>
    <w:rsid w:val="0059190A"/>
    <w:rsid w:val="00592523"/>
    <w:rsid w:val="00592621"/>
    <w:rsid w:val="0059424A"/>
    <w:rsid w:val="005948EC"/>
    <w:rsid w:val="0059496A"/>
    <w:rsid w:val="00596706"/>
    <w:rsid w:val="005A0EBA"/>
    <w:rsid w:val="005A1D44"/>
    <w:rsid w:val="005A2BBF"/>
    <w:rsid w:val="005A347C"/>
    <w:rsid w:val="005A3D22"/>
    <w:rsid w:val="005B12A9"/>
    <w:rsid w:val="005B1428"/>
    <w:rsid w:val="005B6984"/>
    <w:rsid w:val="005C3DBD"/>
    <w:rsid w:val="005C490D"/>
    <w:rsid w:val="005C50F6"/>
    <w:rsid w:val="005C6789"/>
    <w:rsid w:val="005D013B"/>
    <w:rsid w:val="005D3C32"/>
    <w:rsid w:val="005D5CC2"/>
    <w:rsid w:val="005E0F79"/>
    <w:rsid w:val="005E4172"/>
    <w:rsid w:val="005E5A7A"/>
    <w:rsid w:val="005F2E8B"/>
    <w:rsid w:val="005F5955"/>
    <w:rsid w:val="005F6F26"/>
    <w:rsid w:val="006012B9"/>
    <w:rsid w:val="00602CE6"/>
    <w:rsid w:val="0060488F"/>
    <w:rsid w:val="00605670"/>
    <w:rsid w:val="00606BF0"/>
    <w:rsid w:val="00610ABD"/>
    <w:rsid w:val="006115F7"/>
    <w:rsid w:val="00611BA3"/>
    <w:rsid w:val="00611E9F"/>
    <w:rsid w:val="006146C0"/>
    <w:rsid w:val="006174E7"/>
    <w:rsid w:val="00620F47"/>
    <w:rsid w:val="00621346"/>
    <w:rsid w:val="00623C6E"/>
    <w:rsid w:val="00624F7A"/>
    <w:rsid w:val="00625086"/>
    <w:rsid w:val="00625185"/>
    <w:rsid w:val="00627E6C"/>
    <w:rsid w:val="006338FD"/>
    <w:rsid w:val="00633902"/>
    <w:rsid w:val="0063563C"/>
    <w:rsid w:val="00636D67"/>
    <w:rsid w:val="0064214B"/>
    <w:rsid w:val="0064667D"/>
    <w:rsid w:val="006477C0"/>
    <w:rsid w:val="00655C1C"/>
    <w:rsid w:val="00656435"/>
    <w:rsid w:val="006565A8"/>
    <w:rsid w:val="00657F54"/>
    <w:rsid w:val="00657FDF"/>
    <w:rsid w:val="00664F87"/>
    <w:rsid w:val="00667475"/>
    <w:rsid w:val="006726F6"/>
    <w:rsid w:val="00672900"/>
    <w:rsid w:val="00674676"/>
    <w:rsid w:val="00674ED4"/>
    <w:rsid w:val="0067565B"/>
    <w:rsid w:val="00675ABD"/>
    <w:rsid w:val="00676408"/>
    <w:rsid w:val="00680C11"/>
    <w:rsid w:val="006838C5"/>
    <w:rsid w:val="00684199"/>
    <w:rsid w:val="00685149"/>
    <w:rsid w:val="006854C1"/>
    <w:rsid w:val="00686772"/>
    <w:rsid w:val="00686D95"/>
    <w:rsid w:val="0068775D"/>
    <w:rsid w:val="0069051F"/>
    <w:rsid w:val="00691460"/>
    <w:rsid w:val="00692120"/>
    <w:rsid w:val="00692D96"/>
    <w:rsid w:val="00694024"/>
    <w:rsid w:val="00696DA5"/>
    <w:rsid w:val="006977C5"/>
    <w:rsid w:val="00697849"/>
    <w:rsid w:val="006A057B"/>
    <w:rsid w:val="006A1BEB"/>
    <w:rsid w:val="006A27B9"/>
    <w:rsid w:val="006A2F4A"/>
    <w:rsid w:val="006A3CCB"/>
    <w:rsid w:val="006A4D8B"/>
    <w:rsid w:val="006A5607"/>
    <w:rsid w:val="006A657A"/>
    <w:rsid w:val="006A7691"/>
    <w:rsid w:val="006B23C0"/>
    <w:rsid w:val="006B2F4D"/>
    <w:rsid w:val="006B4400"/>
    <w:rsid w:val="006B6EF1"/>
    <w:rsid w:val="006B7C77"/>
    <w:rsid w:val="006C3400"/>
    <w:rsid w:val="006C798C"/>
    <w:rsid w:val="006D0EF4"/>
    <w:rsid w:val="006D2798"/>
    <w:rsid w:val="006D6C3E"/>
    <w:rsid w:val="006D6F42"/>
    <w:rsid w:val="006E1FBB"/>
    <w:rsid w:val="006E2C84"/>
    <w:rsid w:val="006E33B0"/>
    <w:rsid w:val="006E53AF"/>
    <w:rsid w:val="006F269D"/>
    <w:rsid w:val="006F7AD4"/>
    <w:rsid w:val="00700035"/>
    <w:rsid w:val="00702496"/>
    <w:rsid w:val="0070565E"/>
    <w:rsid w:val="00711B88"/>
    <w:rsid w:val="0071297B"/>
    <w:rsid w:val="0071507F"/>
    <w:rsid w:val="00717366"/>
    <w:rsid w:val="00720224"/>
    <w:rsid w:val="00720E15"/>
    <w:rsid w:val="00724C7C"/>
    <w:rsid w:val="007255E5"/>
    <w:rsid w:val="00725833"/>
    <w:rsid w:val="00726D81"/>
    <w:rsid w:val="007308ED"/>
    <w:rsid w:val="00733091"/>
    <w:rsid w:val="00733956"/>
    <w:rsid w:val="00734F27"/>
    <w:rsid w:val="0073624A"/>
    <w:rsid w:val="007378B4"/>
    <w:rsid w:val="0074273D"/>
    <w:rsid w:val="00743988"/>
    <w:rsid w:val="007453A7"/>
    <w:rsid w:val="007455A2"/>
    <w:rsid w:val="00746417"/>
    <w:rsid w:val="00751E22"/>
    <w:rsid w:val="00753387"/>
    <w:rsid w:val="00757F75"/>
    <w:rsid w:val="00761FD8"/>
    <w:rsid w:val="00762AC8"/>
    <w:rsid w:val="0076587B"/>
    <w:rsid w:val="007679E4"/>
    <w:rsid w:val="00770558"/>
    <w:rsid w:val="0077238C"/>
    <w:rsid w:val="00776C43"/>
    <w:rsid w:val="00780882"/>
    <w:rsid w:val="007808E3"/>
    <w:rsid w:val="00782ADF"/>
    <w:rsid w:val="007831D4"/>
    <w:rsid w:val="00783E6A"/>
    <w:rsid w:val="00786A7F"/>
    <w:rsid w:val="007906EB"/>
    <w:rsid w:val="0079387D"/>
    <w:rsid w:val="00795E19"/>
    <w:rsid w:val="00796115"/>
    <w:rsid w:val="00796E4F"/>
    <w:rsid w:val="007A35C9"/>
    <w:rsid w:val="007A692D"/>
    <w:rsid w:val="007B01A5"/>
    <w:rsid w:val="007B02BB"/>
    <w:rsid w:val="007B074B"/>
    <w:rsid w:val="007B33C1"/>
    <w:rsid w:val="007C0C1E"/>
    <w:rsid w:val="007C1F85"/>
    <w:rsid w:val="007C3115"/>
    <w:rsid w:val="007C3562"/>
    <w:rsid w:val="007C3A17"/>
    <w:rsid w:val="007C413B"/>
    <w:rsid w:val="007C600C"/>
    <w:rsid w:val="007D59DE"/>
    <w:rsid w:val="007E2069"/>
    <w:rsid w:val="007E3324"/>
    <w:rsid w:val="007E4F68"/>
    <w:rsid w:val="007F0CFA"/>
    <w:rsid w:val="007F124A"/>
    <w:rsid w:val="007F4E03"/>
    <w:rsid w:val="007F5B6B"/>
    <w:rsid w:val="007F7552"/>
    <w:rsid w:val="00800B9A"/>
    <w:rsid w:val="008018E3"/>
    <w:rsid w:val="00802984"/>
    <w:rsid w:val="00805335"/>
    <w:rsid w:val="00810A1D"/>
    <w:rsid w:val="00811159"/>
    <w:rsid w:val="00813320"/>
    <w:rsid w:val="00814512"/>
    <w:rsid w:val="00815455"/>
    <w:rsid w:val="0081695D"/>
    <w:rsid w:val="00820554"/>
    <w:rsid w:val="00822BE9"/>
    <w:rsid w:val="008267DC"/>
    <w:rsid w:val="00827B00"/>
    <w:rsid w:val="00827B8E"/>
    <w:rsid w:val="008301B6"/>
    <w:rsid w:val="008404EA"/>
    <w:rsid w:val="00840F30"/>
    <w:rsid w:val="008441D5"/>
    <w:rsid w:val="00844D96"/>
    <w:rsid w:val="00845721"/>
    <w:rsid w:val="00846958"/>
    <w:rsid w:val="008545CF"/>
    <w:rsid w:val="008558C4"/>
    <w:rsid w:val="00856398"/>
    <w:rsid w:val="00861347"/>
    <w:rsid w:val="00861BA5"/>
    <w:rsid w:val="008649AC"/>
    <w:rsid w:val="00864B1C"/>
    <w:rsid w:val="0086580B"/>
    <w:rsid w:val="0086602D"/>
    <w:rsid w:val="00866F71"/>
    <w:rsid w:val="00867CB7"/>
    <w:rsid w:val="0087081E"/>
    <w:rsid w:val="008710BD"/>
    <w:rsid w:val="00872BBF"/>
    <w:rsid w:val="00872F1F"/>
    <w:rsid w:val="00875428"/>
    <w:rsid w:val="0087650E"/>
    <w:rsid w:val="00876B18"/>
    <w:rsid w:val="00880398"/>
    <w:rsid w:val="00884E25"/>
    <w:rsid w:val="00885CBE"/>
    <w:rsid w:val="008915F1"/>
    <w:rsid w:val="0089379E"/>
    <w:rsid w:val="00893DB8"/>
    <w:rsid w:val="0089529B"/>
    <w:rsid w:val="00897245"/>
    <w:rsid w:val="008A0126"/>
    <w:rsid w:val="008A2B5E"/>
    <w:rsid w:val="008A2E05"/>
    <w:rsid w:val="008A5351"/>
    <w:rsid w:val="008A6151"/>
    <w:rsid w:val="008A66F7"/>
    <w:rsid w:val="008A7898"/>
    <w:rsid w:val="008A7B8D"/>
    <w:rsid w:val="008B25AF"/>
    <w:rsid w:val="008B4DA8"/>
    <w:rsid w:val="008B4FA2"/>
    <w:rsid w:val="008B7207"/>
    <w:rsid w:val="008B7335"/>
    <w:rsid w:val="008C09AF"/>
    <w:rsid w:val="008C1037"/>
    <w:rsid w:val="008C2733"/>
    <w:rsid w:val="008C5A7E"/>
    <w:rsid w:val="008C7777"/>
    <w:rsid w:val="008D5060"/>
    <w:rsid w:val="008D5C9C"/>
    <w:rsid w:val="008E1DE1"/>
    <w:rsid w:val="008F3EAA"/>
    <w:rsid w:val="008F5037"/>
    <w:rsid w:val="008F6142"/>
    <w:rsid w:val="008F7E31"/>
    <w:rsid w:val="00901249"/>
    <w:rsid w:val="00901493"/>
    <w:rsid w:val="009015B7"/>
    <w:rsid w:val="00902482"/>
    <w:rsid w:val="00903C19"/>
    <w:rsid w:val="0090569B"/>
    <w:rsid w:val="00907541"/>
    <w:rsid w:val="00907659"/>
    <w:rsid w:val="00911E4B"/>
    <w:rsid w:val="00912DC0"/>
    <w:rsid w:val="0091302C"/>
    <w:rsid w:val="009137B8"/>
    <w:rsid w:val="00915248"/>
    <w:rsid w:val="009166BB"/>
    <w:rsid w:val="00916DA4"/>
    <w:rsid w:val="00916FB3"/>
    <w:rsid w:val="009218DE"/>
    <w:rsid w:val="00922962"/>
    <w:rsid w:val="0092337F"/>
    <w:rsid w:val="00924EC7"/>
    <w:rsid w:val="009252B6"/>
    <w:rsid w:val="00926789"/>
    <w:rsid w:val="0093204F"/>
    <w:rsid w:val="00932517"/>
    <w:rsid w:val="00933296"/>
    <w:rsid w:val="00934AA3"/>
    <w:rsid w:val="00934B50"/>
    <w:rsid w:val="00935DEE"/>
    <w:rsid w:val="00936995"/>
    <w:rsid w:val="00937A88"/>
    <w:rsid w:val="00942A70"/>
    <w:rsid w:val="00942C75"/>
    <w:rsid w:val="00943F86"/>
    <w:rsid w:val="009449F4"/>
    <w:rsid w:val="0094712D"/>
    <w:rsid w:val="009539F6"/>
    <w:rsid w:val="00953FBE"/>
    <w:rsid w:val="009553B1"/>
    <w:rsid w:val="00956A7B"/>
    <w:rsid w:val="009601CF"/>
    <w:rsid w:val="0096207E"/>
    <w:rsid w:val="00962C1B"/>
    <w:rsid w:val="009644AE"/>
    <w:rsid w:val="0096601D"/>
    <w:rsid w:val="00970151"/>
    <w:rsid w:val="00973520"/>
    <w:rsid w:val="009746D9"/>
    <w:rsid w:val="00974938"/>
    <w:rsid w:val="00974F70"/>
    <w:rsid w:val="009769F1"/>
    <w:rsid w:val="00984D06"/>
    <w:rsid w:val="009901BC"/>
    <w:rsid w:val="00992126"/>
    <w:rsid w:val="00992E0A"/>
    <w:rsid w:val="00994CBA"/>
    <w:rsid w:val="009955F6"/>
    <w:rsid w:val="009A19AD"/>
    <w:rsid w:val="009A1C24"/>
    <w:rsid w:val="009A3618"/>
    <w:rsid w:val="009A473D"/>
    <w:rsid w:val="009A48A2"/>
    <w:rsid w:val="009A492E"/>
    <w:rsid w:val="009A5611"/>
    <w:rsid w:val="009A7780"/>
    <w:rsid w:val="009A793C"/>
    <w:rsid w:val="009B4A0D"/>
    <w:rsid w:val="009B50EC"/>
    <w:rsid w:val="009B5D4F"/>
    <w:rsid w:val="009C1AC8"/>
    <w:rsid w:val="009C3EDD"/>
    <w:rsid w:val="009D33A3"/>
    <w:rsid w:val="009D488E"/>
    <w:rsid w:val="009D77E2"/>
    <w:rsid w:val="009D7893"/>
    <w:rsid w:val="009E04B5"/>
    <w:rsid w:val="009E592B"/>
    <w:rsid w:val="009E7A03"/>
    <w:rsid w:val="009F0F64"/>
    <w:rsid w:val="009F2A46"/>
    <w:rsid w:val="009F3282"/>
    <w:rsid w:val="009F5A6A"/>
    <w:rsid w:val="00A000DB"/>
    <w:rsid w:val="00A030DE"/>
    <w:rsid w:val="00A04E41"/>
    <w:rsid w:val="00A06146"/>
    <w:rsid w:val="00A111A0"/>
    <w:rsid w:val="00A115F1"/>
    <w:rsid w:val="00A11958"/>
    <w:rsid w:val="00A168C7"/>
    <w:rsid w:val="00A213F7"/>
    <w:rsid w:val="00A21FC0"/>
    <w:rsid w:val="00A2686D"/>
    <w:rsid w:val="00A33B60"/>
    <w:rsid w:val="00A3792A"/>
    <w:rsid w:val="00A4182A"/>
    <w:rsid w:val="00A42F5C"/>
    <w:rsid w:val="00A45A2E"/>
    <w:rsid w:val="00A47103"/>
    <w:rsid w:val="00A56ED4"/>
    <w:rsid w:val="00A63667"/>
    <w:rsid w:val="00A71A23"/>
    <w:rsid w:val="00A7267B"/>
    <w:rsid w:val="00A74247"/>
    <w:rsid w:val="00A750DD"/>
    <w:rsid w:val="00A751C3"/>
    <w:rsid w:val="00A7544B"/>
    <w:rsid w:val="00A76B06"/>
    <w:rsid w:val="00A823C1"/>
    <w:rsid w:val="00A8311B"/>
    <w:rsid w:val="00A845DA"/>
    <w:rsid w:val="00A947C9"/>
    <w:rsid w:val="00A95C43"/>
    <w:rsid w:val="00A95ECE"/>
    <w:rsid w:val="00A977C8"/>
    <w:rsid w:val="00A97F3F"/>
    <w:rsid w:val="00AA0520"/>
    <w:rsid w:val="00AA2C76"/>
    <w:rsid w:val="00AA30C2"/>
    <w:rsid w:val="00AA4CDB"/>
    <w:rsid w:val="00AA6AE2"/>
    <w:rsid w:val="00AA72ED"/>
    <w:rsid w:val="00AA73E7"/>
    <w:rsid w:val="00AB0453"/>
    <w:rsid w:val="00AB20A6"/>
    <w:rsid w:val="00AB351B"/>
    <w:rsid w:val="00AB400C"/>
    <w:rsid w:val="00AB46F4"/>
    <w:rsid w:val="00AB581C"/>
    <w:rsid w:val="00AB799D"/>
    <w:rsid w:val="00AC3CE6"/>
    <w:rsid w:val="00AC4A11"/>
    <w:rsid w:val="00AC6118"/>
    <w:rsid w:val="00AC67B3"/>
    <w:rsid w:val="00AD0407"/>
    <w:rsid w:val="00AD0436"/>
    <w:rsid w:val="00AD3AB8"/>
    <w:rsid w:val="00AE01A3"/>
    <w:rsid w:val="00AE136B"/>
    <w:rsid w:val="00AE1942"/>
    <w:rsid w:val="00AE4472"/>
    <w:rsid w:val="00AE5A79"/>
    <w:rsid w:val="00AF4C2B"/>
    <w:rsid w:val="00AF5EE4"/>
    <w:rsid w:val="00AF660E"/>
    <w:rsid w:val="00AF6D79"/>
    <w:rsid w:val="00B0220C"/>
    <w:rsid w:val="00B02551"/>
    <w:rsid w:val="00B026D2"/>
    <w:rsid w:val="00B0494E"/>
    <w:rsid w:val="00B073EF"/>
    <w:rsid w:val="00B10D9F"/>
    <w:rsid w:val="00B13EE8"/>
    <w:rsid w:val="00B14630"/>
    <w:rsid w:val="00B16106"/>
    <w:rsid w:val="00B16B08"/>
    <w:rsid w:val="00B17974"/>
    <w:rsid w:val="00B219BA"/>
    <w:rsid w:val="00B22A23"/>
    <w:rsid w:val="00B22A61"/>
    <w:rsid w:val="00B24BBB"/>
    <w:rsid w:val="00B26FE2"/>
    <w:rsid w:val="00B31CA9"/>
    <w:rsid w:val="00B325EB"/>
    <w:rsid w:val="00B328BF"/>
    <w:rsid w:val="00B3320A"/>
    <w:rsid w:val="00B40D9B"/>
    <w:rsid w:val="00B507DF"/>
    <w:rsid w:val="00B528F1"/>
    <w:rsid w:val="00B53E2A"/>
    <w:rsid w:val="00B56DB1"/>
    <w:rsid w:val="00B60767"/>
    <w:rsid w:val="00B60B25"/>
    <w:rsid w:val="00B60B3A"/>
    <w:rsid w:val="00B61A40"/>
    <w:rsid w:val="00B62385"/>
    <w:rsid w:val="00B623DD"/>
    <w:rsid w:val="00B64F43"/>
    <w:rsid w:val="00B67106"/>
    <w:rsid w:val="00B708B1"/>
    <w:rsid w:val="00B750EF"/>
    <w:rsid w:val="00B80851"/>
    <w:rsid w:val="00B83071"/>
    <w:rsid w:val="00B84600"/>
    <w:rsid w:val="00B84C24"/>
    <w:rsid w:val="00B87448"/>
    <w:rsid w:val="00B906C3"/>
    <w:rsid w:val="00B926B4"/>
    <w:rsid w:val="00B92A4B"/>
    <w:rsid w:val="00B94428"/>
    <w:rsid w:val="00B963DE"/>
    <w:rsid w:val="00B9645F"/>
    <w:rsid w:val="00B9722E"/>
    <w:rsid w:val="00BA062C"/>
    <w:rsid w:val="00BA1254"/>
    <w:rsid w:val="00BA12E9"/>
    <w:rsid w:val="00BA15E5"/>
    <w:rsid w:val="00BA3331"/>
    <w:rsid w:val="00BA7078"/>
    <w:rsid w:val="00BB0074"/>
    <w:rsid w:val="00BB153D"/>
    <w:rsid w:val="00BB1AAC"/>
    <w:rsid w:val="00BB2251"/>
    <w:rsid w:val="00BB3451"/>
    <w:rsid w:val="00BB3CBD"/>
    <w:rsid w:val="00BB6ACC"/>
    <w:rsid w:val="00BB6CB3"/>
    <w:rsid w:val="00BB799B"/>
    <w:rsid w:val="00BC16E7"/>
    <w:rsid w:val="00BC24B6"/>
    <w:rsid w:val="00BC44F3"/>
    <w:rsid w:val="00BC4709"/>
    <w:rsid w:val="00BD10CC"/>
    <w:rsid w:val="00BD1586"/>
    <w:rsid w:val="00BD2766"/>
    <w:rsid w:val="00BD46E6"/>
    <w:rsid w:val="00BD5A09"/>
    <w:rsid w:val="00BD690F"/>
    <w:rsid w:val="00BF123B"/>
    <w:rsid w:val="00BF2E27"/>
    <w:rsid w:val="00BF3F41"/>
    <w:rsid w:val="00C021B9"/>
    <w:rsid w:val="00C034BD"/>
    <w:rsid w:val="00C12CAE"/>
    <w:rsid w:val="00C150A9"/>
    <w:rsid w:val="00C1547A"/>
    <w:rsid w:val="00C15568"/>
    <w:rsid w:val="00C15BC5"/>
    <w:rsid w:val="00C22488"/>
    <w:rsid w:val="00C23786"/>
    <w:rsid w:val="00C2401E"/>
    <w:rsid w:val="00C240C6"/>
    <w:rsid w:val="00C25341"/>
    <w:rsid w:val="00C26663"/>
    <w:rsid w:val="00C26F1F"/>
    <w:rsid w:val="00C277E9"/>
    <w:rsid w:val="00C3028F"/>
    <w:rsid w:val="00C3041D"/>
    <w:rsid w:val="00C32749"/>
    <w:rsid w:val="00C327BA"/>
    <w:rsid w:val="00C33D8C"/>
    <w:rsid w:val="00C415C6"/>
    <w:rsid w:val="00C4162A"/>
    <w:rsid w:val="00C43049"/>
    <w:rsid w:val="00C44570"/>
    <w:rsid w:val="00C4524E"/>
    <w:rsid w:val="00C472B6"/>
    <w:rsid w:val="00C53D6E"/>
    <w:rsid w:val="00C53F3B"/>
    <w:rsid w:val="00C62889"/>
    <w:rsid w:val="00C65067"/>
    <w:rsid w:val="00C66475"/>
    <w:rsid w:val="00C72210"/>
    <w:rsid w:val="00C7475F"/>
    <w:rsid w:val="00C750CD"/>
    <w:rsid w:val="00C75E9D"/>
    <w:rsid w:val="00C8036A"/>
    <w:rsid w:val="00C80DC3"/>
    <w:rsid w:val="00C81227"/>
    <w:rsid w:val="00C829DE"/>
    <w:rsid w:val="00C85253"/>
    <w:rsid w:val="00C865EB"/>
    <w:rsid w:val="00C93201"/>
    <w:rsid w:val="00CA0858"/>
    <w:rsid w:val="00CA14DA"/>
    <w:rsid w:val="00CB1FE9"/>
    <w:rsid w:val="00CB24D1"/>
    <w:rsid w:val="00CB4A48"/>
    <w:rsid w:val="00CB7621"/>
    <w:rsid w:val="00CC0E41"/>
    <w:rsid w:val="00CC10FF"/>
    <w:rsid w:val="00CC2704"/>
    <w:rsid w:val="00CC6ECA"/>
    <w:rsid w:val="00CD19F7"/>
    <w:rsid w:val="00CD2062"/>
    <w:rsid w:val="00CD5DDC"/>
    <w:rsid w:val="00CD60AD"/>
    <w:rsid w:val="00CD7DCD"/>
    <w:rsid w:val="00CE2E1E"/>
    <w:rsid w:val="00CE77DC"/>
    <w:rsid w:val="00CE7946"/>
    <w:rsid w:val="00CF28E9"/>
    <w:rsid w:val="00CF363B"/>
    <w:rsid w:val="00CF46F5"/>
    <w:rsid w:val="00CF7FB0"/>
    <w:rsid w:val="00D00420"/>
    <w:rsid w:val="00D06628"/>
    <w:rsid w:val="00D10808"/>
    <w:rsid w:val="00D1295F"/>
    <w:rsid w:val="00D13951"/>
    <w:rsid w:val="00D14C46"/>
    <w:rsid w:val="00D14F05"/>
    <w:rsid w:val="00D237DD"/>
    <w:rsid w:val="00D2406F"/>
    <w:rsid w:val="00D25E1B"/>
    <w:rsid w:val="00D268B2"/>
    <w:rsid w:val="00D26CFE"/>
    <w:rsid w:val="00D31C86"/>
    <w:rsid w:val="00D340C6"/>
    <w:rsid w:val="00D36F1F"/>
    <w:rsid w:val="00D37966"/>
    <w:rsid w:val="00D41182"/>
    <w:rsid w:val="00D418F5"/>
    <w:rsid w:val="00D46371"/>
    <w:rsid w:val="00D47C93"/>
    <w:rsid w:val="00D55367"/>
    <w:rsid w:val="00D56117"/>
    <w:rsid w:val="00D62023"/>
    <w:rsid w:val="00D63675"/>
    <w:rsid w:val="00D63DEA"/>
    <w:rsid w:val="00D64A0E"/>
    <w:rsid w:val="00D65492"/>
    <w:rsid w:val="00D66CAF"/>
    <w:rsid w:val="00D67CFF"/>
    <w:rsid w:val="00D716D3"/>
    <w:rsid w:val="00D73833"/>
    <w:rsid w:val="00D776B9"/>
    <w:rsid w:val="00D82074"/>
    <w:rsid w:val="00D82786"/>
    <w:rsid w:val="00D87708"/>
    <w:rsid w:val="00D90216"/>
    <w:rsid w:val="00D90310"/>
    <w:rsid w:val="00D90C0A"/>
    <w:rsid w:val="00D940BD"/>
    <w:rsid w:val="00D949BC"/>
    <w:rsid w:val="00D950E7"/>
    <w:rsid w:val="00D96065"/>
    <w:rsid w:val="00D96877"/>
    <w:rsid w:val="00D96C1C"/>
    <w:rsid w:val="00D971C0"/>
    <w:rsid w:val="00DA0CE0"/>
    <w:rsid w:val="00DA0EAC"/>
    <w:rsid w:val="00DA19FB"/>
    <w:rsid w:val="00DA2A88"/>
    <w:rsid w:val="00DB126D"/>
    <w:rsid w:val="00DB2116"/>
    <w:rsid w:val="00DB2B9D"/>
    <w:rsid w:val="00DB333D"/>
    <w:rsid w:val="00DB3B99"/>
    <w:rsid w:val="00DB49B6"/>
    <w:rsid w:val="00DB7B16"/>
    <w:rsid w:val="00DC0DDD"/>
    <w:rsid w:val="00DC2668"/>
    <w:rsid w:val="00DC48B5"/>
    <w:rsid w:val="00DC49D6"/>
    <w:rsid w:val="00DD3E1D"/>
    <w:rsid w:val="00DD3EE6"/>
    <w:rsid w:val="00DD604D"/>
    <w:rsid w:val="00DD710D"/>
    <w:rsid w:val="00DE245C"/>
    <w:rsid w:val="00DE3221"/>
    <w:rsid w:val="00DE3A10"/>
    <w:rsid w:val="00DE3BA8"/>
    <w:rsid w:val="00DE4709"/>
    <w:rsid w:val="00DE4D44"/>
    <w:rsid w:val="00DE5AAB"/>
    <w:rsid w:val="00DE751A"/>
    <w:rsid w:val="00DE7897"/>
    <w:rsid w:val="00DF35E9"/>
    <w:rsid w:val="00DF4D28"/>
    <w:rsid w:val="00E00A3F"/>
    <w:rsid w:val="00E101EF"/>
    <w:rsid w:val="00E10FE1"/>
    <w:rsid w:val="00E20ECF"/>
    <w:rsid w:val="00E22E87"/>
    <w:rsid w:val="00E23373"/>
    <w:rsid w:val="00E25BA8"/>
    <w:rsid w:val="00E25F8F"/>
    <w:rsid w:val="00E264D8"/>
    <w:rsid w:val="00E26D1C"/>
    <w:rsid w:val="00E325BC"/>
    <w:rsid w:val="00E34683"/>
    <w:rsid w:val="00E368FD"/>
    <w:rsid w:val="00E37D6B"/>
    <w:rsid w:val="00E37F4F"/>
    <w:rsid w:val="00E4107E"/>
    <w:rsid w:val="00E42233"/>
    <w:rsid w:val="00E455AC"/>
    <w:rsid w:val="00E45D5B"/>
    <w:rsid w:val="00E47E4F"/>
    <w:rsid w:val="00E527B7"/>
    <w:rsid w:val="00E52AFA"/>
    <w:rsid w:val="00E53106"/>
    <w:rsid w:val="00E53689"/>
    <w:rsid w:val="00E53B0F"/>
    <w:rsid w:val="00E55ED6"/>
    <w:rsid w:val="00E5769B"/>
    <w:rsid w:val="00E7445D"/>
    <w:rsid w:val="00E74F69"/>
    <w:rsid w:val="00E75352"/>
    <w:rsid w:val="00E7578B"/>
    <w:rsid w:val="00E76F1E"/>
    <w:rsid w:val="00E810F8"/>
    <w:rsid w:val="00E82BFD"/>
    <w:rsid w:val="00E90482"/>
    <w:rsid w:val="00E9202F"/>
    <w:rsid w:val="00E95C6E"/>
    <w:rsid w:val="00E96C56"/>
    <w:rsid w:val="00EA5427"/>
    <w:rsid w:val="00EA6580"/>
    <w:rsid w:val="00EA6635"/>
    <w:rsid w:val="00EA685A"/>
    <w:rsid w:val="00EA6D85"/>
    <w:rsid w:val="00EA7738"/>
    <w:rsid w:val="00EB1E2D"/>
    <w:rsid w:val="00EB26C0"/>
    <w:rsid w:val="00EB33DA"/>
    <w:rsid w:val="00EB3B10"/>
    <w:rsid w:val="00EB4401"/>
    <w:rsid w:val="00EB4A9F"/>
    <w:rsid w:val="00EB5B54"/>
    <w:rsid w:val="00EB6073"/>
    <w:rsid w:val="00EB61AC"/>
    <w:rsid w:val="00EB6FDC"/>
    <w:rsid w:val="00EC10F3"/>
    <w:rsid w:val="00EC4F13"/>
    <w:rsid w:val="00EC7069"/>
    <w:rsid w:val="00ED02FA"/>
    <w:rsid w:val="00ED0612"/>
    <w:rsid w:val="00ED7983"/>
    <w:rsid w:val="00EE1598"/>
    <w:rsid w:val="00EE3371"/>
    <w:rsid w:val="00EE54D2"/>
    <w:rsid w:val="00EF2074"/>
    <w:rsid w:val="00EF376B"/>
    <w:rsid w:val="00EF44FF"/>
    <w:rsid w:val="00EF529A"/>
    <w:rsid w:val="00EF5AE4"/>
    <w:rsid w:val="00EF722B"/>
    <w:rsid w:val="00EF7CA0"/>
    <w:rsid w:val="00EF7E6E"/>
    <w:rsid w:val="00F05FB4"/>
    <w:rsid w:val="00F0665C"/>
    <w:rsid w:val="00F06F54"/>
    <w:rsid w:val="00F07884"/>
    <w:rsid w:val="00F150F4"/>
    <w:rsid w:val="00F15148"/>
    <w:rsid w:val="00F22E6D"/>
    <w:rsid w:val="00F23787"/>
    <w:rsid w:val="00F24263"/>
    <w:rsid w:val="00F247EA"/>
    <w:rsid w:val="00F24A5F"/>
    <w:rsid w:val="00F27799"/>
    <w:rsid w:val="00F30007"/>
    <w:rsid w:val="00F30BFE"/>
    <w:rsid w:val="00F35C25"/>
    <w:rsid w:val="00F37E6F"/>
    <w:rsid w:val="00F4040A"/>
    <w:rsid w:val="00F4048E"/>
    <w:rsid w:val="00F41456"/>
    <w:rsid w:val="00F44477"/>
    <w:rsid w:val="00F5069B"/>
    <w:rsid w:val="00F51D29"/>
    <w:rsid w:val="00F52A5A"/>
    <w:rsid w:val="00F5319B"/>
    <w:rsid w:val="00F55915"/>
    <w:rsid w:val="00F573C8"/>
    <w:rsid w:val="00F614CE"/>
    <w:rsid w:val="00F63660"/>
    <w:rsid w:val="00F711BC"/>
    <w:rsid w:val="00F712CE"/>
    <w:rsid w:val="00F7195A"/>
    <w:rsid w:val="00F775F0"/>
    <w:rsid w:val="00F81D1E"/>
    <w:rsid w:val="00F83C5B"/>
    <w:rsid w:val="00F85702"/>
    <w:rsid w:val="00F877D3"/>
    <w:rsid w:val="00F9089F"/>
    <w:rsid w:val="00F917A3"/>
    <w:rsid w:val="00F91FBE"/>
    <w:rsid w:val="00F92769"/>
    <w:rsid w:val="00F948C6"/>
    <w:rsid w:val="00F95BDF"/>
    <w:rsid w:val="00F96284"/>
    <w:rsid w:val="00F96718"/>
    <w:rsid w:val="00FA00A5"/>
    <w:rsid w:val="00FA4A92"/>
    <w:rsid w:val="00FA5547"/>
    <w:rsid w:val="00FA76A1"/>
    <w:rsid w:val="00FA7B9A"/>
    <w:rsid w:val="00FB3E12"/>
    <w:rsid w:val="00FB70C0"/>
    <w:rsid w:val="00FB7A4C"/>
    <w:rsid w:val="00FC0C9A"/>
    <w:rsid w:val="00FC2390"/>
    <w:rsid w:val="00FC2D82"/>
    <w:rsid w:val="00FC45F8"/>
    <w:rsid w:val="00FC78B2"/>
    <w:rsid w:val="00FD0614"/>
    <w:rsid w:val="00FD1A01"/>
    <w:rsid w:val="00FD2771"/>
    <w:rsid w:val="00FE3333"/>
    <w:rsid w:val="00FE3342"/>
    <w:rsid w:val="00FF174F"/>
    <w:rsid w:val="00FF257C"/>
    <w:rsid w:val="00FF31B7"/>
    <w:rsid w:val="00FF3DE7"/>
    <w:rsid w:val="00FF534D"/>
    <w:rsid w:val="00FF6587"/>
    <w:rsid w:val="00FF7909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DA8BB"/>
  <w15:docId w15:val="{F6835A9D-6C54-4F9E-A06A-24BF8BB7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34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D690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3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5E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D690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CharChar">
    <w:name w:val="Char Char"/>
    <w:basedOn w:val="Normal"/>
    <w:rsid w:val="00A3792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4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6F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546F02"/>
  </w:style>
  <w:style w:type="paragraph" w:styleId="Footer">
    <w:name w:val="footer"/>
    <w:basedOn w:val="Normal"/>
    <w:link w:val="FooterChar"/>
    <w:uiPriority w:val="99"/>
    <w:unhideWhenUsed/>
    <w:rsid w:val="00546F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546F02"/>
  </w:style>
  <w:style w:type="character" w:customStyle="1" w:styleId="fontstyle01">
    <w:name w:val="fontstyle01"/>
    <w:basedOn w:val="DefaultParagraphFont"/>
    <w:rsid w:val="00CE2E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7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4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29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5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5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7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5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03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56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5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9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3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7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1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4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8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51FF-CE7F-4833-9164-F049240F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Пепи</dc:creator>
  <cp:lastModifiedBy>Gabriela Naydenova</cp:lastModifiedBy>
  <cp:revision>24</cp:revision>
  <cp:lastPrinted>2017-05-20T05:28:00Z</cp:lastPrinted>
  <dcterms:created xsi:type="dcterms:W3CDTF">2020-12-30T09:04:00Z</dcterms:created>
  <dcterms:modified xsi:type="dcterms:W3CDTF">2021-08-13T07:08:00Z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