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5B2F6" w14:textId="77777777" w:rsidR="0012536A" w:rsidRPr="00D45639" w:rsidRDefault="0012536A" w:rsidP="00F83CE3">
      <w:pPr>
        <w:suppressAutoHyphens/>
        <w:spacing w:before="240" w:after="0" w:line="260" w:lineRule="exact"/>
        <w:ind w:left="4253" w:firstLine="6237"/>
        <w:rPr>
          <w:rFonts w:ascii="Times New Roman" w:hAnsi="Times New Roman" w:cs="Times New Roman"/>
          <w:b/>
        </w:rPr>
      </w:pPr>
      <w:r w:rsidRPr="00D45639">
        <w:rPr>
          <w:rFonts w:ascii="Times New Roman" w:hAnsi="Times New Roman" w:cs="Times New Roman"/>
          <w:b/>
        </w:rPr>
        <w:t>УТВЪРДИЛ:</w:t>
      </w:r>
    </w:p>
    <w:p w14:paraId="55DF8E63" w14:textId="77777777" w:rsidR="0012536A" w:rsidRPr="00D45639" w:rsidRDefault="0012536A" w:rsidP="00457AA1">
      <w:pPr>
        <w:tabs>
          <w:tab w:val="left" w:pos="9498"/>
        </w:tabs>
        <w:suppressAutoHyphens/>
        <w:spacing w:after="0" w:line="260" w:lineRule="exact"/>
        <w:ind w:left="4253" w:firstLine="6237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>Директор:</w:t>
      </w:r>
      <w:r w:rsidR="00692C6C" w:rsidRPr="00D45639">
        <w:rPr>
          <w:rFonts w:ascii="Times New Roman" w:hAnsi="Times New Roman" w:cs="Times New Roman"/>
          <w:lang w:val="en-US"/>
        </w:rPr>
        <w:t xml:space="preserve"> </w:t>
      </w:r>
      <w:r w:rsidRPr="00D45639">
        <w:rPr>
          <w:rFonts w:ascii="Times New Roman" w:hAnsi="Times New Roman" w:cs="Times New Roman"/>
        </w:rPr>
        <w:t>…………………</w:t>
      </w:r>
      <w:r w:rsidR="00692C6C" w:rsidRPr="00D45639">
        <w:rPr>
          <w:rFonts w:ascii="Times New Roman" w:hAnsi="Times New Roman" w:cs="Times New Roman"/>
        </w:rPr>
        <w:t>……………………</w:t>
      </w:r>
      <w:r w:rsidRPr="00D45639">
        <w:rPr>
          <w:rFonts w:ascii="Times New Roman" w:hAnsi="Times New Roman" w:cs="Times New Roman"/>
        </w:rPr>
        <w:t>…</w:t>
      </w:r>
    </w:p>
    <w:p w14:paraId="7C665217" w14:textId="77777777" w:rsidR="0012536A" w:rsidRPr="00457AA1" w:rsidRDefault="0012536A" w:rsidP="00457AA1">
      <w:pPr>
        <w:suppressAutoHyphens/>
        <w:spacing w:after="0" w:line="260" w:lineRule="exact"/>
        <w:ind w:left="4253" w:firstLine="7796"/>
        <w:rPr>
          <w:rFonts w:ascii="Times New Roman" w:hAnsi="Times New Roman" w:cs="Times New Roman"/>
          <w:i/>
          <w:sz w:val="20"/>
          <w:szCs w:val="20"/>
        </w:rPr>
      </w:pPr>
      <w:r w:rsidRPr="00457AA1">
        <w:rPr>
          <w:rFonts w:ascii="Times New Roman" w:hAnsi="Times New Roman" w:cs="Times New Roman"/>
          <w:i/>
          <w:sz w:val="20"/>
          <w:szCs w:val="20"/>
        </w:rPr>
        <w:t>(Име, фамилия, подпис)</w:t>
      </w:r>
    </w:p>
    <w:p w14:paraId="7C682C4C" w14:textId="5D567016" w:rsidR="00D02C7B" w:rsidRDefault="002916EA" w:rsidP="00F83CE3">
      <w:pPr>
        <w:spacing w:before="840" w:after="480" w:line="260" w:lineRule="exact"/>
        <w:jc w:val="center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  <w:b/>
        </w:rPr>
        <w:t>ГОДИШНО ТЕМАТИЧНО РАЗПРЕДЕЛЕНИЕ</w:t>
      </w:r>
      <w:r w:rsidR="00D02C7B">
        <w:rPr>
          <w:rFonts w:ascii="Times New Roman" w:hAnsi="Times New Roman" w:cs="Times New Roman"/>
          <w:b/>
        </w:rPr>
        <w:br/>
      </w:r>
      <w:r w:rsidRPr="00D45639">
        <w:rPr>
          <w:rFonts w:ascii="Times New Roman" w:hAnsi="Times New Roman" w:cs="Times New Roman"/>
        </w:rPr>
        <w:t xml:space="preserve">по учебния предмет </w:t>
      </w:r>
      <w:r w:rsidR="0012536A" w:rsidRPr="00D45639">
        <w:rPr>
          <w:rFonts w:ascii="Times New Roman" w:hAnsi="Times New Roman" w:cs="Times New Roman"/>
          <w:i/>
        </w:rPr>
        <w:t>и</w:t>
      </w:r>
      <w:r w:rsidRPr="00D45639">
        <w:rPr>
          <w:rFonts w:ascii="Times New Roman" w:hAnsi="Times New Roman" w:cs="Times New Roman"/>
          <w:i/>
        </w:rPr>
        <w:t>нформационни</w:t>
      </w:r>
      <w:r w:rsidR="00B1194E">
        <w:rPr>
          <w:rFonts w:ascii="Times New Roman" w:hAnsi="Times New Roman" w:cs="Times New Roman"/>
          <w:i/>
        </w:rPr>
        <w:t xml:space="preserve"> </w:t>
      </w:r>
      <w:r w:rsidRPr="00D45639">
        <w:rPr>
          <w:rFonts w:ascii="Times New Roman" w:hAnsi="Times New Roman" w:cs="Times New Roman"/>
          <w:i/>
        </w:rPr>
        <w:t>технологии</w:t>
      </w:r>
      <w:r w:rsidR="00B1194E">
        <w:rPr>
          <w:rFonts w:ascii="Times New Roman" w:hAnsi="Times New Roman" w:cs="Times New Roman"/>
          <w:lang w:val="en-US"/>
        </w:rPr>
        <w:t xml:space="preserve"> </w:t>
      </w:r>
      <w:r w:rsidR="00A14728" w:rsidRPr="00A14728">
        <w:rPr>
          <w:rFonts w:ascii="Times New Roman" w:hAnsi="Times New Roman" w:cs="Times New Roman"/>
          <w:i/>
          <w:iCs/>
        </w:rPr>
        <w:t>Модул</w:t>
      </w:r>
      <w:r w:rsidR="00B1194E">
        <w:rPr>
          <w:rFonts w:ascii="Times New Roman" w:hAnsi="Times New Roman" w:cs="Times New Roman"/>
          <w:i/>
          <w:iCs/>
        </w:rPr>
        <w:t xml:space="preserve"> </w:t>
      </w:r>
      <w:r w:rsidR="00A14728" w:rsidRPr="00A14728">
        <w:rPr>
          <w:rFonts w:ascii="Times New Roman" w:hAnsi="Times New Roman" w:cs="Times New Roman"/>
          <w:i/>
          <w:iCs/>
        </w:rPr>
        <w:t>„Мултимедия“</w:t>
      </w:r>
      <w:r w:rsidR="00B1194E">
        <w:rPr>
          <w:rFonts w:ascii="Times New Roman" w:hAnsi="Times New Roman" w:cs="Times New Roman"/>
        </w:rPr>
        <w:t xml:space="preserve"> </w:t>
      </w:r>
      <w:r w:rsidRPr="00D45639">
        <w:rPr>
          <w:rFonts w:ascii="Times New Roman" w:hAnsi="Times New Roman" w:cs="Times New Roman"/>
        </w:rPr>
        <w:t>за</w:t>
      </w:r>
      <w:r w:rsidR="00B1194E">
        <w:rPr>
          <w:rFonts w:ascii="Times New Roman" w:hAnsi="Times New Roman" w:cs="Times New Roman"/>
        </w:rPr>
        <w:t xml:space="preserve"> </w:t>
      </w:r>
      <w:r w:rsidR="00A14728">
        <w:rPr>
          <w:rFonts w:ascii="Times New Roman" w:hAnsi="Times New Roman" w:cs="Times New Roman"/>
          <w:lang w:val="en-US"/>
        </w:rPr>
        <w:t>11</w:t>
      </w:r>
      <w:r w:rsidR="0012536A" w:rsidRPr="00D45639">
        <w:rPr>
          <w:rFonts w:ascii="Times New Roman" w:hAnsi="Times New Roman" w:cs="Times New Roman"/>
        </w:rPr>
        <w:t>.</w:t>
      </w:r>
      <w:r w:rsidR="00B1194E">
        <w:rPr>
          <w:rFonts w:ascii="Times New Roman" w:hAnsi="Times New Roman" w:cs="Times New Roman"/>
        </w:rPr>
        <w:t xml:space="preserve"> </w:t>
      </w:r>
      <w:r w:rsidRPr="00D45639">
        <w:rPr>
          <w:rFonts w:ascii="Times New Roman" w:hAnsi="Times New Roman" w:cs="Times New Roman"/>
        </w:rPr>
        <w:t>клас</w:t>
      </w:r>
    </w:p>
    <w:p w14:paraId="437847D6" w14:textId="01F8DCD1" w:rsidR="00E2549C" w:rsidRPr="00D45639" w:rsidRDefault="002916EA" w:rsidP="008473F4">
      <w:pPr>
        <w:spacing w:after="120" w:line="260" w:lineRule="exact"/>
        <w:ind w:left="196"/>
        <w:rPr>
          <w:rFonts w:ascii="Times New Roman" w:hAnsi="Times New Roman" w:cs="Times New Roman"/>
          <w:b/>
        </w:rPr>
      </w:pPr>
      <w:r w:rsidRPr="00D45639">
        <w:rPr>
          <w:rFonts w:ascii="Times New Roman" w:hAnsi="Times New Roman" w:cs="Times New Roman"/>
          <w:b/>
        </w:rPr>
        <w:t xml:space="preserve">ПЪРВИ УЧЕБЕН СРОК – </w:t>
      </w:r>
      <w:r w:rsidRPr="00D45639">
        <w:rPr>
          <w:rFonts w:ascii="Times New Roman" w:hAnsi="Times New Roman" w:cs="Times New Roman"/>
          <w:b/>
          <w:i/>
        </w:rPr>
        <w:t xml:space="preserve">18 седмици </w:t>
      </w:r>
      <w:r w:rsidR="0012536A" w:rsidRPr="00D45639">
        <w:rPr>
          <w:rFonts w:ascii="Times New Roman" w:hAnsi="Times New Roman" w:cs="Times New Roman"/>
          <w:b/>
          <w:i/>
        </w:rPr>
        <w:t>х</w:t>
      </w:r>
      <w:r w:rsidRPr="00D45639">
        <w:rPr>
          <w:rFonts w:ascii="Times New Roman" w:hAnsi="Times New Roman" w:cs="Times New Roman"/>
          <w:b/>
          <w:i/>
        </w:rPr>
        <w:t xml:space="preserve"> </w:t>
      </w:r>
      <w:r w:rsidR="00A14728">
        <w:rPr>
          <w:rFonts w:ascii="Times New Roman" w:hAnsi="Times New Roman" w:cs="Times New Roman"/>
          <w:b/>
          <w:i/>
        </w:rPr>
        <w:t>2</w:t>
      </w:r>
      <w:r w:rsidRPr="00D45639">
        <w:rPr>
          <w:rFonts w:ascii="Times New Roman" w:hAnsi="Times New Roman" w:cs="Times New Roman"/>
          <w:b/>
          <w:i/>
        </w:rPr>
        <w:t xml:space="preserve"> час</w:t>
      </w:r>
      <w:r w:rsidR="00A14728">
        <w:rPr>
          <w:rFonts w:ascii="Times New Roman" w:hAnsi="Times New Roman" w:cs="Times New Roman"/>
          <w:b/>
          <w:i/>
        </w:rPr>
        <w:t>а</w:t>
      </w:r>
      <w:r w:rsidR="00B1194E">
        <w:rPr>
          <w:rFonts w:ascii="Times New Roman" w:hAnsi="Times New Roman" w:cs="Times New Roman"/>
          <w:b/>
          <w:i/>
        </w:rPr>
        <w:t xml:space="preserve"> </w:t>
      </w:r>
      <w:r w:rsidRPr="00D45639">
        <w:rPr>
          <w:rFonts w:ascii="Times New Roman" w:hAnsi="Times New Roman" w:cs="Times New Roman"/>
          <w:b/>
          <w:i/>
        </w:rPr>
        <w:t xml:space="preserve">седмично = </w:t>
      </w:r>
      <w:r w:rsidR="00A14728">
        <w:rPr>
          <w:rFonts w:ascii="Times New Roman" w:hAnsi="Times New Roman" w:cs="Times New Roman"/>
          <w:b/>
          <w:i/>
        </w:rPr>
        <w:t>36</w:t>
      </w:r>
      <w:r w:rsidRPr="00D45639">
        <w:rPr>
          <w:rFonts w:ascii="Times New Roman" w:hAnsi="Times New Roman" w:cs="Times New Roman"/>
          <w:b/>
          <w:i/>
        </w:rPr>
        <w:t xml:space="preserve"> часа</w:t>
      </w: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541"/>
        <w:gridCol w:w="546"/>
        <w:gridCol w:w="2688"/>
        <w:gridCol w:w="4300"/>
        <w:gridCol w:w="11"/>
        <w:gridCol w:w="4338"/>
        <w:gridCol w:w="2885"/>
      </w:tblGrid>
      <w:tr w:rsidR="000116C2" w:rsidRPr="00D63469" w14:paraId="751F80F7" w14:textId="77777777" w:rsidTr="00FE438D">
        <w:trPr>
          <w:cantSplit/>
          <w:trHeight w:val="1984"/>
          <w:tblHeader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868A9B1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3469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14:paraId="6242DA0B" w14:textId="77777777" w:rsidR="000116C2" w:rsidRPr="00D63469" w:rsidRDefault="000116C2" w:rsidP="00D63469">
            <w:pPr>
              <w:spacing w:after="0"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63469">
              <w:rPr>
                <w:rFonts w:ascii="Times New Roman" w:hAnsi="Times New Roman" w:cs="Times New Roman"/>
                <w:b/>
              </w:rPr>
              <w:t>Учебна седмица по ред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9B3C3D2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3469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</w:tc>
        <w:tc>
          <w:tcPr>
            <w:tcW w:w="4311" w:type="dxa"/>
            <w:gridSpan w:val="2"/>
            <w:shd w:val="clear" w:color="auto" w:fill="auto"/>
            <w:vAlign w:val="center"/>
          </w:tcPr>
          <w:p w14:paraId="406C1160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3469"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4338" w:type="dxa"/>
            <w:shd w:val="clear" w:color="auto" w:fill="auto"/>
            <w:vAlign w:val="center"/>
          </w:tcPr>
          <w:p w14:paraId="0CE371A9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3469">
              <w:rPr>
                <w:rFonts w:ascii="Times New Roman" w:hAnsi="Times New Roman" w:cs="Times New Roman"/>
                <w:b/>
              </w:rPr>
              <w:t xml:space="preserve">Методи </w:t>
            </w:r>
            <w:r w:rsidR="004A4BB0" w:rsidRPr="00D63469">
              <w:rPr>
                <w:rFonts w:ascii="Times New Roman" w:hAnsi="Times New Roman" w:cs="Times New Roman"/>
                <w:b/>
              </w:rPr>
              <w:t>при</w:t>
            </w:r>
            <w:r w:rsidRPr="00D63469"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C8C1572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63469">
              <w:rPr>
                <w:rFonts w:ascii="Times New Roman" w:hAnsi="Times New Roman" w:cs="Times New Roman"/>
                <w:b/>
              </w:rPr>
              <w:t>Бележки/коментари</w:t>
            </w:r>
          </w:p>
        </w:tc>
      </w:tr>
      <w:tr w:rsidR="000116C2" w:rsidRPr="00D63469" w14:paraId="7CD9CB3C" w14:textId="77777777" w:rsidTr="00FE438D">
        <w:trPr>
          <w:trHeight w:val="283"/>
          <w:tblHeader/>
          <w:jc w:val="center"/>
        </w:trPr>
        <w:tc>
          <w:tcPr>
            <w:tcW w:w="541" w:type="dxa"/>
            <w:shd w:val="clear" w:color="auto" w:fill="F2F2F2"/>
            <w:vAlign w:val="center"/>
          </w:tcPr>
          <w:p w14:paraId="54A379AB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46" w:type="dxa"/>
            <w:shd w:val="clear" w:color="auto" w:fill="F2F2F2"/>
            <w:vAlign w:val="center"/>
          </w:tcPr>
          <w:p w14:paraId="1E7F6B5E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1946AB40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4311" w:type="dxa"/>
            <w:gridSpan w:val="2"/>
            <w:shd w:val="clear" w:color="auto" w:fill="F2F2F2"/>
            <w:vAlign w:val="center"/>
          </w:tcPr>
          <w:p w14:paraId="47246F45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</w:t>
            </w:r>
            <w:r w:rsidR="00844B7F" w:rsidRPr="00D63469">
              <w:rPr>
                <w:rFonts w:ascii="Times New Roman" w:hAnsi="Times New Roman" w:cs="Times New Roman"/>
                <w:lang w:val="en-GB"/>
              </w:rPr>
              <w:t>4</w:t>
            </w:r>
            <w:r w:rsidRPr="00D634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38" w:type="dxa"/>
            <w:shd w:val="clear" w:color="auto" w:fill="F2F2F2"/>
            <w:vAlign w:val="center"/>
          </w:tcPr>
          <w:p w14:paraId="5BCD8CAC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</w:t>
            </w:r>
            <w:r w:rsidR="00844B7F" w:rsidRPr="00D63469">
              <w:rPr>
                <w:rFonts w:ascii="Times New Roman" w:hAnsi="Times New Roman" w:cs="Times New Roman"/>
                <w:lang w:val="en-GB"/>
              </w:rPr>
              <w:t>5</w:t>
            </w:r>
            <w:r w:rsidRPr="00D634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5" w:type="dxa"/>
            <w:shd w:val="clear" w:color="auto" w:fill="F2F2F2"/>
            <w:vAlign w:val="center"/>
          </w:tcPr>
          <w:p w14:paraId="779A7DD2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</w:t>
            </w:r>
            <w:r w:rsidR="00844B7F" w:rsidRPr="00D63469">
              <w:rPr>
                <w:rFonts w:ascii="Times New Roman" w:hAnsi="Times New Roman" w:cs="Times New Roman"/>
                <w:lang w:val="en-GB"/>
              </w:rPr>
              <w:t>6</w:t>
            </w:r>
            <w:r w:rsidRPr="00D63469">
              <w:rPr>
                <w:rFonts w:ascii="Times New Roman" w:hAnsi="Times New Roman" w:cs="Times New Roman"/>
              </w:rPr>
              <w:t>)</w:t>
            </w:r>
          </w:p>
        </w:tc>
      </w:tr>
      <w:tr w:rsidR="000116C2" w:rsidRPr="00D63469" w14:paraId="715E5433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4A56B701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7BB78517" w14:textId="77777777" w:rsidR="000116C2" w:rsidRPr="00D63469" w:rsidRDefault="000116C2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shd w:val="clear" w:color="auto" w:fill="auto"/>
          </w:tcPr>
          <w:p w14:paraId="40BE8B7B" w14:textId="77777777" w:rsidR="000116C2" w:rsidRDefault="000116C2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Начален инструктаж и установяване на входното ниво</w:t>
            </w:r>
          </w:p>
          <w:p w14:paraId="525F663B" w14:textId="77777777" w:rsidR="00A14728" w:rsidRDefault="00A14728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4A79BA7E" w14:textId="4DB69806" w:rsidR="00A14728" w:rsidRPr="00D63469" w:rsidRDefault="00A14728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Преговор</w:t>
            </w:r>
          </w:p>
        </w:tc>
        <w:tc>
          <w:tcPr>
            <w:tcW w:w="43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4466C" w14:textId="77777777" w:rsidR="000116C2" w:rsidRPr="00D63469" w:rsidRDefault="000116C2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 знае и спазва правилата за безопасна работа в компютърен кабинет</w:t>
            </w:r>
            <w:r w:rsidR="0012536A" w:rsidRPr="00D63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E5E1F" w14:textId="4F4F92BE" w:rsidR="000116C2" w:rsidRPr="00D63469" w:rsidRDefault="000116C2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  <w:r w:rsidRPr="00D63469">
              <w:rPr>
                <w:rFonts w:ascii="Times New Roman" w:hAnsi="Times New Roman" w:cs="Times New Roman"/>
              </w:rPr>
              <w:br/>
              <w:t>- се запознава с правилата за работа в компютърните кабинети и интернет и удостоверява това с подписа си</w:t>
            </w:r>
            <w:r w:rsidR="0012536A" w:rsidRPr="00D63469">
              <w:rPr>
                <w:rFonts w:ascii="Times New Roman" w:hAnsi="Times New Roman" w:cs="Times New Roman"/>
              </w:rPr>
              <w:t>;</w:t>
            </w:r>
            <w:r w:rsidRPr="00D63469">
              <w:rPr>
                <w:rFonts w:ascii="Times New Roman" w:hAnsi="Times New Roman" w:cs="Times New Roman"/>
              </w:rPr>
              <w:br/>
              <w:t>-</w:t>
            </w:r>
            <w:r w:rsidR="00A14728">
              <w:rPr>
                <w:rFonts w:ascii="Times New Roman" w:hAnsi="Times New Roman" w:cs="Times New Roman"/>
              </w:rPr>
              <w:t xml:space="preserve"> </w:t>
            </w:r>
            <w:r w:rsidRPr="00D63469">
              <w:rPr>
                <w:rFonts w:ascii="Times New Roman" w:hAnsi="Times New Roman" w:cs="Times New Roman"/>
              </w:rPr>
              <w:t>попълва тест за входно ниво или участва в дискусия за определяне на познанията и компетентностите му</w:t>
            </w:r>
            <w:r w:rsidR="0012536A" w:rsidRPr="00D634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</w:tcPr>
          <w:p w14:paraId="1BADB0A4" w14:textId="7997E0F1" w:rsidR="000116C2" w:rsidRPr="00D63469" w:rsidRDefault="000116C2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Учителят преценява дали учениците да попълнят входно ниво</w:t>
            </w:r>
            <w:r w:rsidR="00B31C57">
              <w:rPr>
                <w:rFonts w:ascii="Times New Roman" w:hAnsi="Times New Roman" w:cs="Times New Roman"/>
              </w:rPr>
              <w:t>,</w:t>
            </w:r>
            <w:r w:rsidRPr="00D63469">
              <w:rPr>
                <w:rFonts w:ascii="Times New Roman" w:hAnsi="Times New Roman" w:cs="Times New Roman"/>
              </w:rPr>
              <w:t xml:space="preserve"> или да участват в ди</w:t>
            </w:r>
            <w:r w:rsidR="0012536A" w:rsidRPr="00D63469">
              <w:rPr>
                <w:rFonts w:ascii="Times New Roman" w:hAnsi="Times New Roman" w:cs="Times New Roman"/>
              </w:rPr>
              <w:t>скусия.</w:t>
            </w:r>
          </w:p>
        </w:tc>
      </w:tr>
      <w:tr w:rsidR="003A0923" w:rsidRPr="00D63469" w14:paraId="4FD38F8F" w14:textId="77777777" w:rsidTr="00FE438D">
        <w:trPr>
          <w:trHeight w:val="39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4AD11373" w14:textId="77777777" w:rsidR="003A0923" w:rsidRPr="00D63469" w:rsidRDefault="003A0923" w:rsidP="00D63469">
            <w:pPr>
              <w:spacing w:after="0" w:line="2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1E40468" w14:textId="77777777" w:rsidR="003A0923" w:rsidRPr="00D63469" w:rsidRDefault="003A0923" w:rsidP="00D63469">
            <w:pPr>
              <w:spacing w:after="0" w:line="2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2" w:type="dxa"/>
            <w:gridSpan w:val="5"/>
            <w:shd w:val="clear" w:color="auto" w:fill="auto"/>
            <w:vAlign w:val="center"/>
          </w:tcPr>
          <w:p w14:paraId="3389FD9F" w14:textId="0DC66793" w:rsidR="003A0923" w:rsidRPr="00A14728" w:rsidRDefault="003A0923" w:rsidP="00D63469">
            <w:pPr>
              <w:spacing w:after="0" w:line="260" w:lineRule="exact"/>
              <w:rPr>
                <w:rFonts w:ascii="Times New Roman" w:hAnsi="Times New Roman" w:cs="Times New Roman"/>
                <w:b/>
              </w:rPr>
            </w:pPr>
            <w:r w:rsidRPr="00D63469">
              <w:rPr>
                <w:rFonts w:ascii="Times New Roman" w:hAnsi="Times New Roman" w:cs="Times New Roman"/>
                <w:b/>
              </w:rPr>
              <w:t xml:space="preserve">TEMA 1. </w:t>
            </w:r>
            <w:r w:rsidR="00A14728">
              <w:rPr>
                <w:rFonts w:ascii="Times New Roman" w:hAnsi="Times New Roman" w:cs="Times New Roman"/>
                <w:b/>
              </w:rPr>
              <w:t>ЦИФРОВИЗИРАНЕ НА АУДИО-ВИЗУАЛНА ИНФОРМАЦИЯ</w:t>
            </w:r>
          </w:p>
        </w:tc>
      </w:tr>
      <w:tr w:rsidR="003A0923" w:rsidRPr="00D63469" w14:paraId="0158692F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02372FC7" w14:textId="77777777" w:rsidR="003A0923" w:rsidRPr="00D63469" w:rsidRDefault="003A0923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1A309C11" w14:textId="77777777" w:rsidR="003A0923" w:rsidRPr="00D63469" w:rsidRDefault="003A0923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14:paraId="55E0098D" w14:textId="08698855" w:rsidR="003A0923" w:rsidRPr="00D63469" w:rsidRDefault="00A14728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 xml:space="preserve">1.1.1. Цифрово заснемане. Фотоапарат и видеокамера </w:t>
            </w:r>
            <w:r w:rsidR="00F26DD5">
              <w:rPr>
                <w:rFonts w:ascii="Times New Roman" w:hAnsi="Times New Roman" w:cs="Times New Roman"/>
              </w:rPr>
              <w:t>–</w:t>
            </w:r>
            <w:r w:rsidRPr="00A14728">
              <w:rPr>
                <w:rFonts w:ascii="Times New Roman" w:hAnsi="Times New Roman" w:cs="Times New Roman"/>
              </w:rPr>
              <w:t xml:space="preserve"> основно запознаване и разновидности</w:t>
            </w:r>
          </w:p>
        </w:tc>
        <w:tc>
          <w:tcPr>
            <w:tcW w:w="4311" w:type="dxa"/>
            <w:gridSpan w:val="2"/>
            <w:shd w:val="clear" w:color="auto" w:fill="auto"/>
          </w:tcPr>
          <w:p w14:paraId="0EDB3ABF" w14:textId="77777777" w:rsidR="003A0923" w:rsidRPr="00D63469" w:rsidRDefault="003A0923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15B5081C" w14:textId="6AFCC021" w:rsidR="00A14728" w:rsidRPr="00A14728" w:rsidRDefault="00A14728" w:rsidP="00A14728">
            <w:pPr>
              <w:pStyle w:val="ListParagraph"/>
              <w:numPr>
                <w:ilvl w:val="0"/>
                <w:numId w:val="18"/>
              </w:numPr>
              <w:tabs>
                <w:tab w:val="left" w:pos="111"/>
              </w:tabs>
              <w:spacing w:after="0" w:line="260" w:lineRule="exact"/>
              <w:ind w:left="111" w:hanging="111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>описва принципа на действие на цифровата камера (фотоапарат и видеокамера, камера)</w:t>
            </w:r>
          </w:p>
          <w:p w14:paraId="5D04E121" w14:textId="178C4EFE" w:rsidR="00A14728" w:rsidRPr="00A14728" w:rsidRDefault="00A14728" w:rsidP="00A14728">
            <w:pPr>
              <w:pStyle w:val="ListParagraph"/>
              <w:numPr>
                <w:ilvl w:val="0"/>
                <w:numId w:val="18"/>
              </w:numPr>
              <w:tabs>
                <w:tab w:val="left" w:pos="111"/>
              </w:tabs>
              <w:spacing w:after="0" w:line="260" w:lineRule="exact"/>
              <w:ind w:left="111" w:hanging="111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>различава основните видове цифрови фотоапарати и видеокамери</w:t>
            </w:r>
          </w:p>
          <w:p w14:paraId="1F3D895B" w14:textId="1EB41841" w:rsidR="00A14728" w:rsidRPr="00A14728" w:rsidRDefault="00A14728" w:rsidP="00A14728">
            <w:pPr>
              <w:pStyle w:val="ListParagraph"/>
              <w:numPr>
                <w:ilvl w:val="0"/>
                <w:numId w:val="18"/>
              </w:numPr>
              <w:tabs>
                <w:tab w:val="left" w:pos="111"/>
              </w:tabs>
              <w:spacing w:after="0" w:line="260" w:lineRule="exact"/>
              <w:ind w:left="111" w:hanging="111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>изброява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A14728">
              <w:rPr>
                <w:rFonts w:ascii="Times New Roman" w:hAnsi="Times New Roman" w:cs="Times New Roman"/>
              </w:rPr>
              <w:t xml:space="preserve"> носители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A14728">
              <w:rPr>
                <w:rFonts w:ascii="Times New Roman" w:hAnsi="Times New Roman" w:cs="Times New Roman"/>
              </w:rPr>
              <w:t xml:space="preserve"> на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A14728">
              <w:rPr>
                <w:rFonts w:ascii="Times New Roman" w:hAnsi="Times New Roman" w:cs="Times New Roman"/>
              </w:rPr>
              <w:t xml:space="preserve"> информация,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A14728">
              <w:rPr>
                <w:rFonts w:ascii="Times New Roman" w:hAnsi="Times New Roman" w:cs="Times New Roman"/>
              </w:rPr>
              <w:t xml:space="preserve"> които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A14728">
              <w:rPr>
                <w:rFonts w:ascii="Times New Roman" w:hAnsi="Times New Roman" w:cs="Times New Roman"/>
              </w:rPr>
              <w:t xml:space="preserve"> се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A14728">
              <w:rPr>
                <w:rFonts w:ascii="Times New Roman" w:hAnsi="Times New Roman" w:cs="Times New Roman"/>
              </w:rPr>
              <w:t xml:space="preserve"> използват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A14728">
              <w:rPr>
                <w:rFonts w:ascii="Times New Roman" w:hAnsi="Times New Roman" w:cs="Times New Roman"/>
              </w:rPr>
              <w:t xml:space="preserve"> при цифровата камера</w:t>
            </w:r>
          </w:p>
          <w:p w14:paraId="64AE4B33" w14:textId="529D64E0" w:rsidR="003A0923" w:rsidRPr="00D63469" w:rsidRDefault="00A14728" w:rsidP="00A14728">
            <w:pPr>
              <w:pStyle w:val="ListParagraph"/>
              <w:numPr>
                <w:ilvl w:val="0"/>
                <w:numId w:val="18"/>
              </w:numPr>
              <w:tabs>
                <w:tab w:val="left" w:pos="111"/>
              </w:tabs>
              <w:spacing w:after="0" w:line="260" w:lineRule="exact"/>
              <w:ind w:left="111" w:hanging="111"/>
              <w:contextualSpacing w:val="0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>описва аксесоарите, които се използват при снимането с цифрова камера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14:paraId="708899B6" w14:textId="77777777" w:rsidR="00654860" w:rsidRDefault="003A0923" w:rsidP="00654860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24F64">
              <w:rPr>
                <w:rFonts w:ascii="Times New Roman" w:hAnsi="Times New Roman" w:cs="Times New Roman"/>
              </w:rPr>
              <w:t>Учени</w:t>
            </w:r>
            <w:r w:rsidR="00324F64" w:rsidRPr="00324F64">
              <w:rPr>
                <w:rFonts w:ascii="Times New Roman" w:hAnsi="Times New Roman" w:cs="Times New Roman"/>
              </w:rPr>
              <w:t>ците в екипи по двама или трима</w:t>
            </w:r>
            <w:r w:rsidR="00654860">
              <w:rPr>
                <w:rFonts w:ascii="Times New Roman" w:hAnsi="Times New Roman" w:cs="Times New Roman"/>
              </w:rPr>
              <w:t>:</w:t>
            </w:r>
          </w:p>
          <w:p w14:paraId="4EC34043" w14:textId="130A382E" w:rsidR="00324F64" w:rsidRPr="00324F64" w:rsidRDefault="00324F64" w:rsidP="0065486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324F64">
              <w:rPr>
                <w:rFonts w:ascii="Times New Roman" w:hAnsi="Times New Roman" w:cs="Times New Roman"/>
              </w:rPr>
              <w:t xml:space="preserve">описват дейностите в училище, за които ще се използват видеокамера и фотоапарат </w:t>
            </w:r>
          </w:p>
          <w:p w14:paraId="68AA4A2E" w14:textId="13CF7D79" w:rsidR="00324F64" w:rsidRPr="00324F64" w:rsidRDefault="00324F64" w:rsidP="00324F64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4F64">
              <w:rPr>
                <w:rFonts w:ascii="Times New Roman" w:hAnsi="Times New Roman" w:cs="Times New Roman"/>
              </w:rPr>
              <w:t>равят профил на търсените модели въз основа на характеристики, параметри и аксесоари</w:t>
            </w:r>
          </w:p>
          <w:p w14:paraId="0D87BD85" w14:textId="1A0D379E" w:rsidR="003A0923" w:rsidRDefault="00324F64" w:rsidP="00324F64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324F64">
              <w:rPr>
                <w:rFonts w:ascii="Times New Roman" w:hAnsi="Times New Roman" w:cs="Times New Roman"/>
              </w:rPr>
              <w:t>правят проучване в интернет</w:t>
            </w:r>
          </w:p>
          <w:p w14:paraId="2C41FE8C" w14:textId="7B33D1CB" w:rsidR="00324F64" w:rsidRDefault="00324F64" w:rsidP="00324F64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изготвят списък на нужните технически средства като посочват по три модела за всяко устройство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  <w:p w14:paraId="27E57576" w14:textId="0E045295" w:rsidR="003A0923" w:rsidRPr="00654860" w:rsidRDefault="00324F64" w:rsidP="00BA15FC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групи по трима учениците</w:t>
            </w:r>
            <w:r w:rsidR="00BA15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подготвят предложение от къде е най-изгодно да се купят устройствата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7091CD9B" w14:textId="30B43607" w:rsidR="007E538A" w:rsidRPr="00D63469" w:rsidRDefault="007E538A" w:rsidP="007E538A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Работа в екипи</w:t>
            </w:r>
          </w:p>
          <w:p w14:paraId="28D7FED8" w14:textId="77777777" w:rsidR="003A0923" w:rsidRPr="00D63469" w:rsidRDefault="003A0923" w:rsidP="00D63469">
            <w:pPr>
              <w:spacing w:after="0"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1E0D" w:rsidRPr="00D63469" w14:paraId="7A2AEC90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0E2155F1" w14:textId="7EFA6318" w:rsidR="000D1E0D" w:rsidRPr="00D63469" w:rsidRDefault="000D1E0D" w:rsidP="000D1E0D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2FEAAD28" w14:textId="66B89251" w:rsidR="000D1E0D" w:rsidRPr="00D63469" w:rsidRDefault="000D1E0D" w:rsidP="000D1E0D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14:paraId="5901B09F" w14:textId="51D21E58" w:rsidR="000D1E0D" w:rsidRPr="00A14728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>1.1.2. Цифрово заснемане. Фотоапарат и видеокамера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14728">
              <w:rPr>
                <w:rFonts w:ascii="Times New Roman" w:hAnsi="Times New Roman" w:cs="Times New Roman"/>
              </w:rPr>
              <w:t>основни настройки</w:t>
            </w:r>
          </w:p>
        </w:tc>
        <w:tc>
          <w:tcPr>
            <w:tcW w:w="4311" w:type="dxa"/>
            <w:gridSpan w:val="2"/>
            <w:shd w:val="clear" w:color="auto" w:fill="auto"/>
          </w:tcPr>
          <w:p w14:paraId="04E2E58C" w14:textId="77777777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30E19C7A" w14:textId="05CD7AF0" w:rsidR="000D1E0D" w:rsidRPr="00D63469" w:rsidRDefault="00B31C57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D1E0D" w:rsidRPr="00A14728">
              <w:rPr>
                <w:rFonts w:ascii="Times New Roman" w:hAnsi="Times New Roman" w:cs="Times New Roman"/>
              </w:rPr>
              <w:t>настройва характеристики на цифровата камера, които оказват влияние върху качеството на снимката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14:paraId="29D0FE62" w14:textId="77777777" w:rsidR="000D1E0D" w:rsidRDefault="000D1E0D" w:rsidP="000D1E0D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  <w:spacing w:val="-4"/>
              </w:rPr>
            </w:pPr>
            <w:r w:rsidRPr="00D63469">
              <w:rPr>
                <w:rFonts w:ascii="Times New Roman" w:hAnsi="Times New Roman" w:cs="Times New Roman"/>
                <w:spacing w:val="-4"/>
              </w:rPr>
              <w:t>Учени</w:t>
            </w:r>
            <w:r>
              <w:rPr>
                <w:rFonts w:ascii="Times New Roman" w:hAnsi="Times New Roman" w:cs="Times New Roman"/>
                <w:spacing w:val="-4"/>
              </w:rPr>
              <w:t>ците в екипи по двама или трима:</w:t>
            </w:r>
          </w:p>
          <w:p w14:paraId="51BBB6DD" w14:textId="23E4D27B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изготвят списък с дейности и събития, които мо</w:t>
            </w:r>
            <w:r w:rsidR="00B31C57">
              <w:rPr>
                <w:rFonts w:ascii="Times New Roman" w:hAnsi="Times New Roman" w:cs="Times New Roman"/>
                <w:spacing w:val="-4"/>
              </w:rPr>
              <w:t>же</w:t>
            </w:r>
            <w:r>
              <w:rPr>
                <w:rFonts w:ascii="Times New Roman" w:hAnsi="Times New Roman" w:cs="Times New Roman"/>
                <w:spacing w:val="-4"/>
              </w:rPr>
              <w:t xml:space="preserve"> да бъдат заснети</w:t>
            </w:r>
          </w:p>
          <w:p w14:paraId="29631E25" w14:textId="34F59E90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правят снимачен план с </w:t>
            </w:r>
            <w:r w:rsidR="00B31C57">
              <w:rPr>
                <w:rFonts w:ascii="Times New Roman" w:hAnsi="Times New Roman" w:cs="Times New Roman"/>
                <w:spacing w:val="-4"/>
              </w:rPr>
              <w:t>фото- и видео</w:t>
            </w:r>
            <w:r>
              <w:rPr>
                <w:rFonts w:ascii="Times New Roman" w:hAnsi="Times New Roman" w:cs="Times New Roman"/>
                <w:spacing w:val="-4"/>
              </w:rPr>
              <w:t>задачи</w:t>
            </w:r>
          </w:p>
          <w:p w14:paraId="5A882D75" w14:textId="4DD0D5F3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обмислят необходими настройки на цифровия апарат и цифровата камера</w:t>
            </w:r>
            <w:r w:rsidR="00B31C57">
              <w:rPr>
                <w:rFonts w:ascii="Times New Roman" w:hAnsi="Times New Roman" w:cs="Times New Roman"/>
                <w:spacing w:val="-4"/>
              </w:rPr>
              <w:t>,</w:t>
            </w:r>
          </w:p>
          <w:p w14:paraId="5A3CD08E" w14:textId="0CA16466" w:rsidR="000D1E0D" w:rsidRPr="00324F64" w:rsidRDefault="000D1E0D" w:rsidP="00B31C57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54860">
              <w:rPr>
                <w:rFonts w:ascii="Times New Roman" w:hAnsi="Times New Roman" w:cs="Times New Roman"/>
                <w:spacing w:val="-4"/>
              </w:rPr>
              <w:t>зас</w:t>
            </w:r>
            <w:r w:rsidR="00B31C57">
              <w:rPr>
                <w:rFonts w:ascii="Times New Roman" w:hAnsi="Times New Roman" w:cs="Times New Roman"/>
                <w:spacing w:val="-4"/>
              </w:rPr>
              <w:t>н</w:t>
            </w:r>
            <w:r w:rsidRPr="00654860">
              <w:rPr>
                <w:rFonts w:ascii="Times New Roman" w:hAnsi="Times New Roman" w:cs="Times New Roman"/>
                <w:spacing w:val="-4"/>
              </w:rPr>
              <w:t>е</w:t>
            </w:r>
            <w:r w:rsidR="00B31C57">
              <w:rPr>
                <w:rFonts w:ascii="Times New Roman" w:hAnsi="Times New Roman" w:cs="Times New Roman"/>
                <w:spacing w:val="-4"/>
              </w:rPr>
              <w:t>м</w:t>
            </w:r>
            <w:r w:rsidRPr="00654860">
              <w:rPr>
                <w:rFonts w:ascii="Times New Roman" w:hAnsi="Times New Roman" w:cs="Times New Roman"/>
                <w:spacing w:val="-4"/>
              </w:rPr>
              <w:t xml:space="preserve">ат снимки и видеокадри, отразяващи моменти от живота на </w:t>
            </w:r>
            <w:r w:rsidRPr="00654860">
              <w:rPr>
                <w:rFonts w:ascii="Times New Roman" w:hAnsi="Times New Roman" w:cs="Times New Roman"/>
              </w:rPr>
              <w:t>училището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2BAB2FEC" w14:textId="350F8D80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 Работа в екипи</w:t>
            </w:r>
          </w:p>
          <w:p w14:paraId="6A19C86D" w14:textId="77777777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D1E0D" w:rsidRPr="00D63469" w14:paraId="623C1AF0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6F33E5E8" w14:textId="615A434E" w:rsidR="000D1E0D" w:rsidRPr="00D63469" w:rsidRDefault="000D1E0D" w:rsidP="000D1E0D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14:paraId="3507E4DA" w14:textId="5ED4E79E" w:rsidR="000D1E0D" w:rsidRPr="00D63469" w:rsidRDefault="000D1E0D" w:rsidP="000D1E0D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8" w:type="dxa"/>
            <w:shd w:val="clear" w:color="auto" w:fill="auto"/>
          </w:tcPr>
          <w:p w14:paraId="0AE34482" w14:textId="28C681E6" w:rsidR="000D1E0D" w:rsidRPr="00A14728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>1.1.3. Цифрово заснемане. Работа с цифров фотоапарат</w:t>
            </w:r>
          </w:p>
        </w:tc>
        <w:tc>
          <w:tcPr>
            <w:tcW w:w="4311" w:type="dxa"/>
            <w:gridSpan w:val="2"/>
            <w:shd w:val="clear" w:color="auto" w:fill="auto"/>
          </w:tcPr>
          <w:p w14:paraId="627224CD" w14:textId="77777777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4FFABAEB" w14:textId="77777777" w:rsidR="000D1E0D" w:rsidRPr="00A14728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>използва основни композиционни техники при правене на снимки</w:t>
            </w:r>
          </w:p>
          <w:p w14:paraId="60E1992B" w14:textId="77777777" w:rsidR="000D1E0D" w:rsidRPr="00A14728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>описва и използва спецификата на предметите при заснемане</w:t>
            </w:r>
          </w:p>
          <w:p w14:paraId="49BDF19E" w14:textId="77777777" w:rsidR="000D1E0D" w:rsidRPr="00A14728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14728">
              <w:rPr>
                <w:rFonts w:ascii="Times New Roman" w:hAnsi="Times New Roman" w:cs="Times New Roman"/>
              </w:rPr>
              <w:t>заснема снимка с цифров фотоапарат на открито и закрито</w:t>
            </w:r>
          </w:p>
          <w:p w14:paraId="4BC7E360" w14:textId="269546DE" w:rsidR="000D1E0D" w:rsidRPr="00D63469" w:rsidRDefault="00B31C57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D1E0D" w:rsidRPr="00A14728">
              <w:rPr>
                <w:rFonts w:ascii="Times New Roman" w:hAnsi="Times New Roman" w:cs="Times New Roman"/>
              </w:rPr>
              <w:t>осъществява трансфер на снимки от цифрова камера към компютър (лаптоп, принтер и други устройства)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14:paraId="55A7A07C" w14:textId="77777777" w:rsidR="000D1E0D" w:rsidRDefault="000D1E0D" w:rsidP="000D1E0D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  <w:spacing w:val="-4"/>
              </w:rPr>
            </w:pPr>
            <w:r w:rsidRPr="00D63469">
              <w:rPr>
                <w:rFonts w:ascii="Times New Roman" w:hAnsi="Times New Roman" w:cs="Times New Roman"/>
                <w:spacing w:val="-4"/>
              </w:rPr>
              <w:t>Учени</w:t>
            </w:r>
            <w:r>
              <w:rPr>
                <w:rFonts w:ascii="Times New Roman" w:hAnsi="Times New Roman" w:cs="Times New Roman"/>
                <w:spacing w:val="-4"/>
              </w:rPr>
              <w:t>ците в екипи по двама или трима:</w:t>
            </w:r>
          </w:p>
          <w:p w14:paraId="1AC48C57" w14:textId="77777777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разпределят работата си по екипи – портретни снимки, общи снимки</w:t>
            </w:r>
          </w:p>
          <w:p w14:paraId="0148B08A" w14:textId="77777777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заснемат съучениците си</w:t>
            </w:r>
          </w:p>
          <w:p w14:paraId="5CA943D2" w14:textId="77777777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трансферират готовите снимки на компютър</w:t>
            </w:r>
          </w:p>
          <w:p w14:paraId="1FAEF54C" w14:textId="77777777" w:rsidR="00B41FDF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презентират най-интересните снимки с различни сюжети, които са намерили след проучване в интернет</w:t>
            </w:r>
          </w:p>
          <w:p w14:paraId="4E6AC3E6" w14:textId="1EB280C7" w:rsidR="000D1E0D" w:rsidRPr="00B41FDF" w:rsidRDefault="000D1E0D" w:rsidP="00B31C57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41FDF">
              <w:rPr>
                <w:rFonts w:ascii="Times New Roman" w:hAnsi="Times New Roman" w:cs="Times New Roman"/>
              </w:rPr>
              <w:t>експериментират с фокусирането</w:t>
            </w:r>
            <w:r w:rsidR="00B31C57">
              <w:rPr>
                <w:rFonts w:ascii="Times New Roman" w:hAnsi="Times New Roman" w:cs="Times New Roman"/>
              </w:rPr>
              <w:t>,</w:t>
            </w:r>
            <w:r w:rsidRPr="00B41FDF">
              <w:rPr>
                <w:rFonts w:ascii="Times New Roman" w:hAnsi="Times New Roman" w:cs="Times New Roman"/>
              </w:rPr>
              <w:t xml:space="preserve"> като заснемат</w:t>
            </w:r>
            <w:r>
              <w:t xml:space="preserve"> </w:t>
            </w:r>
            <w:r w:rsidRPr="00B41FDF">
              <w:rPr>
                <w:rFonts w:ascii="Times New Roman" w:hAnsi="Times New Roman" w:cs="Times New Roman"/>
              </w:rPr>
              <w:t>няколко снимки на закрито и на открито</w:t>
            </w:r>
            <w:r w:rsidR="00B31C57">
              <w:rPr>
                <w:rFonts w:ascii="Times New Roman" w:hAnsi="Times New Roman" w:cs="Times New Roman"/>
              </w:rPr>
              <w:t xml:space="preserve"> и</w:t>
            </w:r>
            <w:r w:rsidRPr="00B41FDF">
              <w:rPr>
                <w:rFonts w:ascii="Times New Roman" w:hAnsi="Times New Roman" w:cs="Times New Roman"/>
              </w:rPr>
              <w:t xml:space="preserve"> на всяка снимка правят по два или три варианта с различни обекти на фокус в кадър</w:t>
            </w:r>
            <w:r w:rsidR="00B31C57">
              <w:rPr>
                <w:rFonts w:ascii="Times New Roman" w:hAnsi="Times New Roman" w:cs="Times New Roman"/>
              </w:rPr>
              <w:t>.</w:t>
            </w:r>
            <w:r w:rsidRPr="00B41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14:paraId="23AFDA8E" w14:textId="27564E88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Работа в екипи</w:t>
            </w:r>
          </w:p>
          <w:p w14:paraId="70EA2937" w14:textId="77777777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D1E0D" w:rsidRPr="00D63469" w14:paraId="792A59E0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2D1FD7A8" w14:textId="2C60306F" w:rsidR="000D1E0D" w:rsidRPr="00D63469" w:rsidRDefault="000D1E0D" w:rsidP="000D1E0D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14:paraId="39A11C8D" w14:textId="012EEAAB" w:rsidR="000D1E0D" w:rsidRPr="00D63469" w:rsidRDefault="000D1E0D" w:rsidP="000D1E0D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8" w:type="dxa"/>
            <w:shd w:val="clear" w:color="auto" w:fill="auto"/>
          </w:tcPr>
          <w:p w14:paraId="74D122DD" w14:textId="7FED5B83" w:rsidR="000D1E0D" w:rsidRPr="00A14728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9B3199">
              <w:rPr>
                <w:rFonts w:ascii="Times New Roman" w:hAnsi="Times New Roman" w:cs="Times New Roman"/>
              </w:rPr>
              <w:t>1.1.4. Цифрово заснемане. Заснемане на видеоклип</w:t>
            </w:r>
          </w:p>
        </w:tc>
        <w:tc>
          <w:tcPr>
            <w:tcW w:w="4311" w:type="dxa"/>
            <w:gridSpan w:val="2"/>
            <w:shd w:val="clear" w:color="auto" w:fill="auto"/>
          </w:tcPr>
          <w:p w14:paraId="4FDCB60A" w14:textId="41030385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</w:t>
            </w:r>
            <w:r w:rsidR="00B31C57">
              <w:rPr>
                <w:rFonts w:ascii="Times New Roman" w:hAnsi="Times New Roman" w:cs="Times New Roman"/>
              </w:rPr>
              <w:t>ът</w:t>
            </w:r>
            <w:r w:rsidRPr="00D63469">
              <w:rPr>
                <w:rFonts w:ascii="Times New Roman" w:hAnsi="Times New Roman" w:cs="Times New Roman"/>
              </w:rPr>
              <w:t>:</w:t>
            </w:r>
          </w:p>
          <w:p w14:paraId="61406FFA" w14:textId="77777777" w:rsidR="000D1E0D" w:rsidRPr="009B3199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B3199">
              <w:rPr>
                <w:rFonts w:ascii="Times New Roman" w:hAnsi="Times New Roman" w:cs="Times New Roman"/>
              </w:rPr>
              <w:t>описва основните операторски планове при заснемане и движения на камерата</w:t>
            </w:r>
          </w:p>
          <w:p w14:paraId="0014BB91" w14:textId="77777777" w:rsidR="000D1E0D" w:rsidRPr="009B3199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B3199">
              <w:rPr>
                <w:rFonts w:ascii="Times New Roman" w:hAnsi="Times New Roman" w:cs="Times New Roman"/>
              </w:rPr>
              <w:t xml:space="preserve">описва възможностите на цифровата видеокамера за запис на звук </w:t>
            </w:r>
          </w:p>
          <w:p w14:paraId="366C52D0" w14:textId="58278EBF" w:rsidR="000D1E0D" w:rsidRPr="009B3199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B3199">
              <w:rPr>
                <w:rFonts w:ascii="Times New Roman" w:hAnsi="Times New Roman" w:cs="Times New Roman"/>
              </w:rPr>
              <w:t>описва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9B3199">
              <w:rPr>
                <w:rFonts w:ascii="Times New Roman" w:hAnsi="Times New Roman" w:cs="Times New Roman"/>
              </w:rPr>
              <w:t>основните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9B3199">
              <w:rPr>
                <w:rFonts w:ascii="Times New Roman" w:hAnsi="Times New Roman" w:cs="Times New Roman"/>
              </w:rPr>
              <w:t>стандарти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9B3199">
              <w:rPr>
                <w:rFonts w:ascii="Times New Roman" w:hAnsi="Times New Roman" w:cs="Times New Roman"/>
              </w:rPr>
              <w:t>и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9B3199">
              <w:rPr>
                <w:rFonts w:ascii="Times New Roman" w:hAnsi="Times New Roman" w:cs="Times New Roman"/>
              </w:rPr>
              <w:t>формати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9B3199">
              <w:rPr>
                <w:rFonts w:ascii="Times New Roman" w:hAnsi="Times New Roman" w:cs="Times New Roman"/>
              </w:rPr>
              <w:lastRenderedPageBreak/>
              <w:t>при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9B3199">
              <w:rPr>
                <w:rFonts w:ascii="Times New Roman" w:hAnsi="Times New Roman" w:cs="Times New Roman"/>
              </w:rPr>
              <w:t>работа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9B3199">
              <w:rPr>
                <w:rFonts w:ascii="Times New Roman" w:hAnsi="Times New Roman" w:cs="Times New Roman"/>
              </w:rPr>
              <w:t>с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9B3199">
              <w:rPr>
                <w:rFonts w:ascii="Times New Roman" w:hAnsi="Times New Roman" w:cs="Times New Roman"/>
              </w:rPr>
              <w:t>цифрово видеоизображение</w:t>
            </w:r>
          </w:p>
          <w:p w14:paraId="74B1C4AF" w14:textId="77777777" w:rsidR="000D1E0D" w:rsidRPr="009B3199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B3199">
              <w:rPr>
                <w:rFonts w:ascii="Times New Roman" w:hAnsi="Times New Roman" w:cs="Times New Roman"/>
              </w:rPr>
              <w:t>аснема кратък видеоклип на открито и закрито</w:t>
            </w:r>
          </w:p>
          <w:p w14:paraId="163369BB" w14:textId="6A715F54" w:rsidR="000D1E0D" w:rsidRPr="00D63469" w:rsidRDefault="00B31C57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D1E0D" w:rsidRPr="009B3199">
              <w:rPr>
                <w:rFonts w:ascii="Times New Roman" w:hAnsi="Times New Roman" w:cs="Times New Roman"/>
              </w:rPr>
              <w:t>изброява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="000D1E0D" w:rsidRPr="009B3199">
              <w:rPr>
                <w:rFonts w:ascii="Times New Roman" w:hAnsi="Times New Roman" w:cs="Times New Roman"/>
              </w:rPr>
              <w:t>основни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="000D1E0D" w:rsidRPr="009B3199">
              <w:rPr>
                <w:rFonts w:ascii="Times New Roman" w:hAnsi="Times New Roman" w:cs="Times New Roman"/>
              </w:rPr>
              <w:t>файлови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="000D1E0D" w:rsidRPr="009B3199">
              <w:rPr>
                <w:rFonts w:ascii="Times New Roman" w:hAnsi="Times New Roman" w:cs="Times New Roman"/>
              </w:rPr>
              <w:t>формати,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="000D1E0D" w:rsidRPr="009B3199">
              <w:rPr>
                <w:rFonts w:ascii="Times New Roman" w:hAnsi="Times New Roman" w:cs="Times New Roman"/>
              </w:rPr>
              <w:t>с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="000D1E0D" w:rsidRPr="009B3199">
              <w:rPr>
                <w:rFonts w:ascii="Times New Roman" w:hAnsi="Times New Roman" w:cs="Times New Roman"/>
              </w:rPr>
              <w:t>които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="000D1E0D" w:rsidRPr="009B3199">
              <w:rPr>
                <w:rFonts w:ascii="Times New Roman" w:hAnsi="Times New Roman" w:cs="Times New Roman"/>
              </w:rPr>
              <w:t>работи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="000D1E0D" w:rsidRPr="009B3199">
              <w:rPr>
                <w:rFonts w:ascii="Times New Roman" w:hAnsi="Times New Roman" w:cs="Times New Roman"/>
              </w:rPr>
              <w:t>цифровата видеокамера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8" w:type="dxa"/>
            <w:shd w:val="clear" w:color="auto" w:fill="auto"/>
          </w:tcPr>
          <w:p w14:paraId="651E71EA" w14:textId="77777777" w:rsidR="000D1E0D" w:rsidRDefault="000D1E0D" w:rsidP="000D1E0D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  <w:spacing w:val="-4"/>
              </w:rPr>
            </w:pPr>
            <w:r w:rsidRPr="00D63469">
              <w:rPr>
                <w:rFonts w:ascii="Times New Roman" w:hAnsi="Times New Roman" w:cs="Times New Roman"/>
                <w:spacing w:val="-4"/>
              </w:rPr>
              <w:lastRenderedPageBreak/>
              <w:t>Учени</w:t>
            </w:r>
            <w:r>
              <w:rPr>
                <w:rFonts w:ascii="Times New Roman" w:hAnsi="Times New Roman" w:cs="Times New Roman"/>
                <w:spacing w:val="-4"/>
              </w:rPr>
              <w:t>ците в екипи по двама или трима:</w:t>
            </w:r>
          </w:p>
          <w:p w14:paraId="5C051B96" w14:textId="77777777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разпределят работата си по екипи – кой екип с кои конкретни ученици ще заснеме видеоинтервю</w:t>
            </w:r>
          </w:p>
          <w:p w14:paraId="4B0033D1" w14:textId="77777777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избират място за заснемане</w:t>
            </w:r>
          </w:p>
          <w:p w14:paraId="61D0A919" w14:textId="77777777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планират отделните кадри – операторски </w:t>
            </w:r>
            <w:r>
              <w:rPr>
                <w:rFonts w:ascii="Times New Roman" w:hAnsi="Times New Roman" w:cs="Times New Roman"/>
                <w:spacing w:val="-4"/>
              </w:rPr>
              <w:lastRenderedPageBreak/>
              <w:t>планове, движения на камерата, фон, композиция</w:t>
            </w:r>
          </w:p>
          <w:p w14:paraId="1CF40B8F" w14:textId="77777777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описват плана си под форма на режисьорска книга в табличен вид</w:t>
            </w:r>
          </w:p>
          <w:p w14:paraId="596C40DE" w14:textId="77777777" w:rsidR="000D1E0D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заснемат видеоинтервюта със съучениците си</w:t>
            </w:r>
          </w:p>
          <w:p w14:paraId="4D6BDEB5" w14:textId="3F454DAB" w:rsidR="000D1E0D" w:rsidRPr="00324F64" w:rsidRDefault="000D1E0D" w:rsidP="000D1E0D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заснемат кратки видеоинтервюта с вече завършили ученици (алумни)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3716961D" w14:textId="39450179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Работа в екипи</w:t>
            </w:r>
          </w:p>
          <w:p w14:paraId="7889AD86" w14:textId="77777777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3E4BB34D" w14:textId="77777777" w:rsidR="000D1E0D" w:rsidRPr="00D63469" w:rsidRDefault="000D1E0D" w:rsidP="000D1E0D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3A0923" w:rsidRPr="00D63469" w14:paraId="384F9D2C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5CB1A890" w14:textId="77777777" w:rsidR="003A0923" w:rsidRPr="00D63469" w:rsidRDefault="003A0923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269C8E21" w14:textId="77777777" w:rsidR="003A0923" w:rsidRPr="00D63469" w:rsidRDefault="003A0923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14:paraId="5F055E74" w14:textId="0F2316DA" w:rsidR="003A0923" w:rsidRPr="00D63469" w:rsidRDefault="00EB5C93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EB5C93">
              <w:rPr>
                <w:rFonts w:ascii="Times New Roman" w:hAnsi="Times New Roman" w:cs="Times New Roman"/>
              </w:rPr>
              <w:t>1.2.1. Цифров звукозапис. Звукозаписна техника</w:t>
            </w:r>
          </w:p>
        </w:tc>
        <w:tc>
          <w:tcPr>
            <w:tcW w:w="4300" w:type="dxa"/>
            <w:shd w:val="clear" w:color="auto" w:fill="auto"/>
          </w:tcPr>
          <w:p w14:paraId="125799F3" w14:textId="19BF74DD" w:rsidR="00C419E6" w:rsidRDefault="00C419E6" w:rsidP="00C419E6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771749F7" w14:textId="267FDD40" w:rsidR="00EB5C93" w:rsidRPr="00EB5C93" w:rsidRDefault="00EB5C93" w:rsidP="00EB5C93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EB5C93">
              <w:rPr>
                <w:rFonts w:ascii="Times New Roman" w:hAnsi="Times New Roman" w:cs="Times New Roman"/>
              </w:rPr>
              <w:t>описва основни видове микрофони за студиен запис и необходимото допълнително оборудване за тях</w:t>
            </w:r>
          </w:p>
          <w:p w14:paraId="6C057981" w14:textId="60C1611E" w:rsidR="003A0923" w:rsidRPr="00D63469" w:rsidRDefault="00EB5C93" w:rsidP="00EB5C93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EB5C93">
              <w:rPr>
                <w:rFonts w:ascii="Times New Roman" w:hAnsi="Times New Roman" w:cs="Times New Roman"/>
              </w:rPr>
              <w:t>описва основни характеристики на цифровия диктофон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118C522A" w14:textId="77777777" w:rsidR="000551FB" w:rsidRDefault="000551FB" w:rsidP="000551FB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24F64">
              <w:rPr>
                <w:rFonts w:ascii="Times New Roman" w:hAnsi="Times New Roman" w:cs="Times New Roman"/>
              </w:rPr>
              <w:t>Учениците в екипи по двама или трима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F38D6AB" w14:textId="1AE7174C" w:rsidR="000551FB" w:rsidRPr="00324F64" w:rsidRDefault="000551FB" w:rsidP="000551F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324F64">
              <w:rPr>
                <w:rFonts w:ascii="Times New Roman" w:hAnsi="Times New Roman" w:cs="Times New Roman"/>
              </w:rPr>
              <w:t xml:space="preserve">описват дейностите в училище, за които ще се използват </w:t>
            </w:r>
            <w:r>
              <w:rPr>
                <w:rFonts w:ascii="Times New Roman" w:hAnsi="Times New Roman" w:cs="Times New Roman"/>
              </w:rPr>
              <w:t>различните типове микрофони и цифров диктофон</w:t>
            </w:r>
            <w:r w:rsidRPr="00324F64">
              <w:rPr>
                <w:rFonts w:ascii="Times New Roman" w:hAnsi="Times New Roman" w:cs="Times New Roman"/>
              </w:rPr>
              <w:t xml:space="preserve"> </w:t>
            </w:r>
          </w:p>
          <w:p w14:paraId="52904DEA" w14:textId="77777777" w:rsidR="000551FB" w:rsidRPr="00324F64" w:rsidRDefault="000551FB" w:rsidP="000551F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4F64">
              <w:rPr>
                <w:rFonts w:ascii="Times New Roman" w:hAnsi="Times New Roman" w:cs="Times New Roman"/>
              </w:rPr>
              <w:t>равят профил на търсените модели въз основа на характеристики, параметри и аксесоари</w:t>
            </w:r>
          </w:p>
          <w:p w14:paraId="0509E427" w14:textId="77777777" w:rsidR="000551FB" w:rsidRDefault="000551FB" w:rsidP="000551F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324F64">
              <w:rPr>
                <w:rFonts w:ascii="Times New Roman" w:hAnsi="Times New Roman" w:cs="Times New Roman"/>
              </w:rPr>
              <w:t>правят проучване в интернет</w:t>
            </w:r>
          </w:p>
          <w:p w14:paraId="67824CFC" w14:textId="75B79BCE" w:rsidR="000551FB" w:rsidRDefault="000551FB" w:rsidP="000551F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изготвят списък на нужните технически средства като посочват по три модела за всяко устройство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  <w:p w14:paraId="607C077E" w14:textId="77777777" w:rsidR="00B41FDF" w:rsidRDefault="00B41FDF" w:rsidP="00B41FDF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5D6E98CC" w14:textId="1FE11ADC" w:rsidR="003A0923" w:rsidRDefault="000551FB" w:rsidP="000551FB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групи по трима учениците подготвят предложение откъде е най-изгодно да се купят устройствата и допълнителното оборудване.</w:t>
            </w:r>
          </w:p>
          <w:p w14:paraId="3AA5BC6B" w14:textId="77777777" w:rsidR="00B41FDF" w:rsidRDefault="00B41FDF" w:rsidP="000551FB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5B751306" w14:textId="3708E3FE" w:rsidR="000551FB" w:rsidRDefault="000551FB" w:rsidP="000551FB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6B1F6262" w14:textId="4E2491FD" w:rsidR="000551FB" w:rsidRDefault="000551FB" w:rsidP="000551F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проучва на какъв принцип работят микрофоните, различни от кондензаторния и динамичния, и участва в дискусия</w:t>
            </w:r>
          </w:p>
          <w:p w14:paraId="29134340" w14:textId="19D0287D" w:rsidR="000551FB" w:rsidRPr="000551FB" w:rsidRDefault="000551FB" w:rsidP="000551F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 начин как с подръчни средства може да конструира протектор за студиен </w:t>
            </w:r>
            <w:r>
              <w:rPr>
                <w:rFonts w:ascii="Times New Roman" w:hAnsi="Times New Roman" w:cs="Times New Roman"/>
              </w:rPr>
              <w:lastRenderedPageBreak/>
              <w:t>вокален микрофон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292E1AA1" w14:textId="68C06DE6" w:rsidR="00A3250C" w:rsidRPr="00D63469" w:rsidRDefault="00A3250C" w:rsidP="00A3250C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Работа в екипи</w:t>
            </w:r>
          </w:p>
          <w:p w14:paraId="6307AB9D" w14:textId="660E8584" w:rsidR="003A0923" w:rsidRPr="00C419E6" w:rsidRDefault="003A0923" w:rsidP="00D63469">
            <w:pPr>
              <w:spacing w:after="0"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419E6" w:rsidRPr="00D63469" w14:paraId="6399E654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7F2159A7" w14:textId="2225FF68" w:rsidR="00C419E6" w:rsidRPr="00D63469" w:rsidRDefault="00C419E6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14:paraId="3D7951AE" w14:textId="26C3F8EC" w:rsidR="00C419E6" w:rsidRPr="00D63469" w:rsidRDefault="00C419E6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8" w:type="dxa"/>
            <w:shd w:val="clear" w:color="auto" w:fill="auto"/>
          </w:tcPr>
          <w:p w14:paraId="723F5D58" w14:textId="54DFBDC4" w:rsidR="00C419E6" w:rsidRPr="00EB5C93" w:rsidRDefault="00C419E6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C419E6">
              <w:rPr>
                <w:rFonts w:ascii="Times New Roman" w:hAnsi="Times New Roman" w:cs="Times New Roman"/>
              </w:rPr>
              <w:t>1.2.2. Цифров звукозапис. Основни насоки</w:t>
            </w:r>
          </w:p>
        </w:tc>
        <w:tc>
          <w:tcPr>
            <w:tcW w:w="4300" w:type="dxa"/>
            <w:shd w:val="clear" w:color="auto" w:fill="auto"/>
          </w:tcPr>
          <w:p w14:paraId="71DF3C8D" w14:textId="77777777" w:rsidR="00C419E6" w:rsidRDefault="00C419E6" w:rsidP="00C419E6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434C92B2" w14:textId="5E3DEB62" w:rsidR="00C419E6" w:rsidRPr="00C419E6" w:rsidRDefault="00C419E6" w:rsidP="00C419E6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C419E6">
              <w:rPr>
                <w:rFonts w:ascii="Times New Roman" w:hAnsi="Times New Roman" w:cs="Times New Roman"/>
              </w:rPr>
              <w:t>използва различни настройки за запис на звук в зависимост от обстановката (близък разговор, дискусия в помещение, интервю на открито и др.)</w:t>
            </w:r>
          </w:p>
          <w:p w14:paraId="03ECF0B5" w14:textId="61AE1096" w:rsidR="00C419E6" w:rsidRPr="00EB5C93" w:rsidRDefault="00C419E6" w:rsidP="00C419E6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C419E6">
              <w:rPr>
                <w:rFonts w:ascii="Times New Roman" w:hAnsi="Times New Roman" w:cs="Times New Roman"/>
              </w:rPr>
              <w:t>осъществява трансфер на запис от цифров диктофон към компютър (лаптоп и други устройства)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428FC653" w14:textId="77777777" w:rsidR="000C1FC9" w:rsidRDefault="000C1FC9" w:rsidP="000C1FC9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24F64">
              <w:rPr>
                <w:rFonts w:ascii="Times New Roman" w:hAnsi="Times New Roman" w:cs="Times New Roman"/>
              </w:rPr>
              <w:t>Учениците в екипи по двама или трима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4CEF6BC" w14:textId="42537116" w:rsidR="00C419E6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 дискусия определят кои са най-сладкодумните разказвачи на истори</w:t>
            </w:r>
            <w:r w:rsidR="007C7BF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 класа им</w:t>
            </w:r>
          </w:p>
          <w:p w14:paraId="255E3122" w14:textId="77777777" w:rsidR="000C1FC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разпределят се кой екип кои конкретни ученици ще записва</w:t>
            </w:r>
          </w:p>
          <w:p w14:paraId="7116AF87" w14:textId="77777777" w:rsidR="000C1FC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 местата, на които ще направят записите</w:t>
            </w:r>
          </w:p>
          <w:p w14:paraId="0896C79C" w14:textId="77777777" w:rsidR="000C1FC9" w:rsidRDefault="00564017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разпределят си наличната техника за звукозапис</w:t>
            </w:r>
          </w:p>
          <w:p w14:paraId="694974CD" w14:textId="77777777" w:rsidR="00564017" w:rsidRDefault="00564017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записват историите на съучениците си</w:t>
            </w:r>
          </w:p>
          <w:p w14:paraId="546C5431" w14:textId="77777777" w:rsidR="00564017" w:rsidRDefault="00564017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трансферират готовите записи в компютъра</w:t>
            </w:r>
          </w:p>
          <w:p w14:paraId="33DB0D6C" w14:textId="6DBF27C7" w:rsidR="00564017" w:rsidRPr="00D63469" w:rsidRDefault="00564017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свързват се с реални алумни и записват техните спомени от училище</w:t>
            </w:r>
            <w:r w:rsidR="00B31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0C896BCF" w14:textId="0EF99FB2" w:rsidR="00A3250C" w:rsidRPr="00D63469" w:rsidRDefault="00A3250C" w:rsidP="00A3250C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Работа в екипи</w:t>
            </w:r>
          </w:p>
          <w:p w14:paraId="759EAE84" w14:textId="77777777" w:rsidR="00C419E6" w:rsidRPr="00D63469" w:rsidRDefault="00C419E6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C1FC9" w:rsidRPr="00D63469" w14:paraId="32BC8DF3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25E95938" w14:textId="737F0297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14:paraId="0410779D" w14:textId="6A934733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8" w:type="dxa"/>
            <w:shd w:val="clear" w:color="auto" w:fill="auto"/>
          </w:tcPr>
          <w:p w14:paraId="06C97357" w14:textId="2F1F628B" w:rsidR="000C1FC9" w:rsidRPr="00C419E6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Тест върху тема 1</w:t>
            </w:r>
          </w:p>
        </w:tc>
        <w:tc>
          <w:tcPr>
            <w:tcW w:w="4300" w:type="dxa"/>
            <w:shd w:val="clear" w:color="auto" w:fill="auto"/>
          </w:tcPr>
          <w:p w14:paraId="795A9802" w14:textId="77777777" w:rsidR="000C1FC9" w:rsidRDefault="000C1FC9" w:rsidP="000C1FC9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14:paraId="238688E7" w14:textId="6214415D" w:rsidR="000C1FC9" w:rsidRPr="00D63469" w:rsidRDefault="000C1FC9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Ученикът решава тест за самопроверка.</w:t>
            </w:r>
          </w:p>
        </w:tc>
        <w:tc>
          <w:tcPr>
            <w:tcW w:w="2885" w:type="dxa"/>
            <w:shd w:val="clear" w:color="auto" w:fill="auto"/>
          </w:tcPr>
          <w:p w14:paraId="7B3EC946" w14:textId="3E1C88F1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Заданието не е самостоятелна урочна единица, а част от следващото занятие.</w:t>
            </w:r>
          </w:p>
        </w:tc>
      </w:tr>
      <w:tr w:rsidR="000C1FC9" w:rsidRPr="00D63469" w14:paraId="2157C5ED" w14:textId="77777777" w:rsidTr="000C1FC9">
        <w:tblPrEx>
          <w:tblLook w:val="0400" w:firstRow="0" w:lastRow="0" w:firstColumn="0" w:lastColumn="0" w:noHBand="0" w:noVBand="1"/>
        </w:tblPrEx>
        <w:trPr>
          <w:trHeight w:val="39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14D737B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73540EFF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2" w:type="dxa"/>
            <w:gridSpan w:val="5"/>
            <w:shd w:val="clear" w:color="auto" w:fill="auto"/>
            <w:vAlign w:val="center"/>
          </w:tcPr>
          <w:p w14:paraId="7AD03A41" w14:textId="5D097093" w:rsidR="000C1FC9" w:rsidRPr="00D63469" w:rsidRDefault="000C1FC9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  <w:b/>
              </w:rPr>
            </w:pPr>
            <w:r w:rsidRPr="00D63469">
              <w:rPr>
                <w:rFonts w:ascii="Times New Roman" w:hAnsi="Times New Roman" w:cs="Times New Roman"/>
                <w:b/>
              </w:rPr>
              <w:t>TEMA 2. ОБРАБОТКА</w:t>
            </w:r>
            <w:r>
              <w:rPr>
                <w:rFonts w:ascii="Times New Roman" w:hAnsi="Times New Roman" w:cs="Times New Roman"/>
                <w:b/>
              </w:rPr>
              <w:t xml:space="preserve"> НА РАСТЕРНИ ИЗОБРАЖЕНИЯ</w:t>
            </w:r>
          </w:p>
        </w:tc>
      </w:tr>
      <w:tr w:rsidR="000C1FC9" w:rsidRPr="00D63469" w14:paraId="5FE765EF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340B65F3" w14:textId="77777777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18A1C52F" w14:textId="3452F2A5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14:paraId="6A3C8109" w14:textId="77777777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11166CC6" w14:textId="2E2F1E7F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8" w:type="dxa"/>
            <w:shd w:val="clear" w:color="auto" w:fill="auto"/>
          </w:tcPr>
          <w:p w14:paraId="2457B376" w14:textId="40DFC931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2.1. Техники при обработка на изображения</w:t>
            </w:r>
          </w:p>
        </w:tc>
        <w:tc>
          <w:tcPr>
            <w:tcW w:w="4300" w:type="dxa"/>
            <w:shd w:val="clear" w:color="auto" w:fill="auto"/>
          </w:tcPr>
          <w:p w14:paraId="538C6CF0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7F8C94AD" w14:textId="632E0F6E" w:rsidR="000C1FC9" w:rsidRPr="00B96554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кадрира изображения, като създава композиционно издържани изображения</w:t>
            </w:r>
          </w:p>
          <w:p w14:paraId="4F30B2FF" w14:textId="77777777" w:rsidR="000C1FC9" w:rsidRPr="00B96554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променя размера на изображения</w:t>
            </w:r>
          </w:p>
          <w:p w14:paraId="1A4FCE1C" w14:textId="77777777" w:rsidR="000C1FC9" w:rsidRPr="00B96554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използва различни техники за избор на част от изображенията (допълваща/изваждаща селекция, магическа пръчка, ласо, геометрични селекции)</w:t>
            </w:r>
          </w:p>
          <w:p w14:paraId="2A2BDA5B" w14:textId="77777777" w:rsidR="000C1FC9" w:rsidRDefault="000C1FC9" w:rsidP="000C1FC9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използва различни филтри за промяна на изображения</w:t>
            </w:r>
          </w:p>
          <w:p w14:paraId="6F64A348" w14:textId="77777777" w:rsidR="000C1FC9" w:rsidRPr="00B96554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 xml:space="preserve">коригира части от изображения с </w:t>
            </w:r>
            <w:r w:rsidRPr="00B96554">
              <w:rPr>
                <w:rFonts w:ascii="Times New Roman" w:hAnsi="Times New Roman" w:cs="Times New Roman"/>
              </w:rPr>
              <w:lastRenderedPageBreak/>
              <w:t>подходящи инструментални средства</w:t>
            </w:r>
          </w:p>
          <w:p w14:paraId="396627C4" w14:textId="77777777" w:rsidR="00963C29" w:rsidRDefault="000C1FC9" w:rsidP="00963C2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използва слоеве при обработка на изображения</w:t>
            </w:r>
          </w:p>
          <w:p w14:paraId="4D3C206F" w14:textId="1F105116" w:rsidR="000C1FC9" w:rsidRPr="00D63469" w:rsidRDefault="000C1FC9" w:rsidP="00963C2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96554">
              <w:rPr>
                <w:rFonts w:ascii="Times New Roman" w:hAnsi="Times New Roman" w:cs="Times New Roman"/>
              </w:rPr>
              <w:t>запазва обработено изображения в различни файлови формати</w:t>
            </w:r>
            <w:r w:rsidR="0096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03F52FD3" w14:textId="1E98EC26" w:rsidR="00A50CD0" w:rsidRDefault="00A50CD0" w:rsidP="00DF4A5C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24F64">
              <w:rPr>
                <w:rFonts w:ascii="Times New Roman" w:hAnsi="Times New Roman" w:cs="Times New Roman"/>
              </w:rPr>
              <w:lastRenderedPageBreak/>
              <w:t>Учениците в екипи по двама или трима</w:t>
            </w:r>
            <w:r w:rsidR="00DF4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проучват различните инструменти за селектиране, които предоставя графичният редактор, с който работят, както и техните допълнителни настройки. Споделят помежду си наученото</w:t>
            </w:r>
            <w:r w:rsidR="00963C29">
              <w:rPr>
                <w:rFonts w:ascii="Times New Roman" w:hAnsi="Times New Roman" w:cs="Times New Roman"/>
              </w:rPr>
              <w:t>.</w:t>
            </w:r>
          </w:p>
          <w:p w14:paraId="21444E13" w14:textId="77777777" w:rsidR="00B41FDF" w:rsidRDefault="00B41FDF" w:rsidP="00B41FDF">
            <w:pPr>
              <w:pStyle w:val="ListParagraph"/>
              <w:tabs>
                <w:tab w:val="left" w:pos="137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14:paraId="60B1F554" w14:textId="0C46FA11" w:rsidR="00A50CD0" w:rsidRDefault="00A50CD0" w:rsidP="00A50CD0">
            <w:pPr>
              <w:pStyle w:val="ListParagraph"/>
              <w:tabs>
                <w:tab w:val="left" w:pos="137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51A6911E" w14:textId="7E1A03F0" w:rsidR="000C1FC9" w:rsidRDefault="00A50CD0" w:rsidP="00A50CD0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проучва </w:t>
            </w:r>
            <w:r w:rsidRPr="00A50CD0">
              <w:rPr>
                <w:rFonts w:ascii="Times New Roman" w:hAnsi="Times New Roman" w:cs="Times New Roman"/>
              </w:rPr>
              <w:t>какъв е основният файлов формат на графичния редактор, с който работ</w:t>
            </w:r>
            <w:r>
              <w:rPr>
                <w:rFonts w:ascii="Times New Roman" w:hAnsi="Times New Roman" w:cs="Times New Roman"/>
              </w:rPr>
              <w:t>и</w:t>
            </w:r>
            <w:r w:rsidRPr="00A50CD0">
              <w:rPr>
                <w:rFonts w:ascii="Times New Roman" w:hAnsi="Times New Roman" w:cs="Times New Roman"/>
              </w:rPr>
              <w:t>, неговите предимства и слабости</w:t>
            </w:r>
            <w:r>
              <w:rPr>
                <w:rFonts w:ascii="Times New Roman" w:hAnsi="Times New Roman" w:cs="Times New Roman"/>
              </w:rPr>
              <w:t>, к</w:t>
            </w:r>
            <w:r w:rsidRPr="00A50CD0">
              <w:rPr>
                <w:rFonts w:ascii="Times New Roman" w:hAnsi="Times New Roman" w:cs="Times New Roman"/>
              </w:rPr>
              <w:t xml:space="preserve">акви други </w:t>
            </w:r>
            <w:r w:rsidRPr="00A50CD0">
              <w:rPr>
                <w:rFonts w:ascii="Times New Roman" w:hAnsi="Times New Roman" w:cs="Times New Roman"/>
              </w:rPr>
              <w:lastRenderedPageBreak/>
              <w:t>файлови формати поддържа</w:t>
            </w:r>
            <w:r>
              <w:rPr>
                <w:rFonts w:ascii="Times New Roman" w:hAnsi="Times New Roman" w:cs="Times New Roman"/>
              </w:rPr>
              <w:t xml:space="preserve"> и к</w:t>
            </w:r>
            <w:r w:rsidRPr="00A50CD0">
              <w:rPr>
                <w:rFonts w:ascii="Times New Roman" w:hAnsi="Times New Roman" w:cs="Times New Roman"/>
              </w:rPr>
              <w:t>ои от тях са подходящи за съхраняване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CD0">
              <w:rPr>
                <w:rFonts w:ascii="Times New Roman" w:hAnsi="Times New Roman" w:cs="Times New Roman"/>
              </w:rPr>
              <w:t>изображение със слоеве</w:t>
            </w:r>
          </w:p>
          <w:p w14:paraId="05190B70" w14:textId="6BB6B58B" w:rsidR="00A50CD0" w:rsidRDefault="001D1E8A" w:rsidP="00A50CD0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ретушира снимките, направени в Урок 1.1.3.</w:t>
            </w:r>
            <w:r w:rsidR="00963C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като коригира проблемните области и отстрани нежеланите ефекти</w:t>
            </w:r>
            <w:r w:rsidR="00963C29">
              <w:rPr>
                <w:rFonts w:ascii="Times New Roman" w:hAnsi="Times New Roman" w:cs="Times New Roman"/>
              </w:rPr>
              <w:t xml:space="preserve"> от рода на</w:t>
            </w:r>
            <w:r>
              <w:rPr>
                <w:rFonts w:ascii="Times New Roman" w:hAnsi="Times New Roman" w:cs="Times New Roman"/>
              </w:rPr>
              <w:t xml:space="preserve"> „червени очи“</w:t>
            </w:r>
          </w:p>
          <w:p w14:paraId="58B2A6FB" w14:textId="5B5F7CE5" w:rsidR="001D1E8A" w:rsidRPr="00A50CD0" w:rsidRDefault="001D1E8A" w:rsidP="00A50CD0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изпол</w:t>
            </w:r>
            <w:r w:rsidR="00686D4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ва лична снимка, като я съчетава със снимка на по-възр</w:t>
            </w:r>
            <w:r w:rsidR="00686D47">
              <w:rPr>
                <w:rFonts w:ascii="Times New Roman" w:hAnsi="Times New Roman" w:cs="Times New Roman"/>
              </w:rPr>
              <w:t>астен човек с цел създаване на албум „Ние след 10 години“</w:t>
            </w:r>
            <w:r w:rsidR="0096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7F489F01" w14:textId="0F79C27F" w:rsidR="00A3250C" w:rsidRPr="00D63469" w:rsidRDefault="00A3250C" w:rsidP="00A3250C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Работа в екипи</w:t>
            </w:r>
          </w:p>
          <w:p w14:paraId="58BCD941" w14:textId="2008DFAD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C1FC9" w:rsidRPr="00D63469" w14:paraId="53CB6B17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5E89BD2B" w14:textId="77777777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10</w:t>
            </w:r>
          </w:p>
          <w:p w14:paraId="4C3A1F1D" w14:textId="3FC27892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14:paraId="459CB6D8" w14:textId="77777777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10</w:t>
            </w:r>
          </w:p>
          <w:p w14:paraId="6CC86A5C" w14:textId="57ABCA70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14:paraId="5FA53405" w14:textId="11B84440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2.2. Колаж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0" w:type="dxa"/>
            <w:shd w:val="clear" w:color="auto" w:fill="auto"/>
          </w:tcPr>
          <w:p w14:paraId="0C0868BC" w14:textId="77777777" w:rsidR="000C1FC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Ученикът:</w:t>
            </w:r>
          </w:p>
          <w:p w14:paraId="43EA4A10" w14:textId="4A21C71C" w:rsidR="000C1FC9" w:rsidRPr="004C4408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създава колажи от няколко изображения</w:t>
            </w:r>
          </w:p>
          <w:p w14:paraId="73E44A04" w14:textId="77777777" w:rsidR="000C1FC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създава текст в изображение</w:t>
            </w:r>
          </w:p>
          <w:p w14:paraId="17F86C39" w14:textId="77777777" w:rsidR="000C1FC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прилага ефекти към част и цяло изображение</w:t>
            </w:r>
          </w:p>
          <w:p w14:paraId="5FC99388" w14:textId="79475081" w:rsidR="000C1FC9" w:rsidRPr="00D6346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използва преливки</w:t>
            </w:r>
            <w:r w:rsidR="0096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62A50203" w14:textId="2E5DF2BA" w:rsidR="002F7D83" w:rsidRDefault="002F7D83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B41FDF">
              <w:rPr>
                <w:rFonts w:ascii="Times New Roman" w:hAnsi="Times New Roman" w:cs="Times New Roman"/>
              </w:rPr>
              <w:t>В екипи по двама или трима учениците проучват основните елементи и принципи на дизайна, техните характеристики, роля и начин на прилагане и споделят наученото помежду си.</w:t>
            </w:r>
          </w:p>
          <w:p w14:paraId="65359206" w14:textId="77777777" w:rsidR="002F7D83" w:rsidRDefault="002F7D83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7CFE75DC" w14:textId="477B5CD4" w:rsidR="000C1FC9" w:rsidRDefault="00686D47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5EE626BC" w14:textId="77777777" w:rsidR="00686D47" w:rsidRDefault="00686D47" w:rsidP="00686D47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 колаж, в който добавя отсъстващи ученици към общата снимка на класа</w:t>
            </w:r>
          </w:p>
          <w:p w14:paraId="4864DC42" w14:textId="78AFA009" w:rsidR="00686D47" w:rsidRDefault="00686D47" w:rsidP="00686D47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добавя в крайния вариант на общата снимка надпис с името на училището и класа</w:t>
            </w:r>
          </w:p>
          <w:p w14:paraId="532DC1F0" w14:textId="4EDC4D21" w:rsidR="00686D47" w:rsidRPr="002F7D83" w:rsidRDefault="00B41FDF" w:rsidP="00B41FDF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създава </w:t>
            </w:r>
            <w:r w:rsidRPr="00B41FDF">
              <w:rPr>
                <w:rFonts w:ascii="Times New Roman" w:hAnsi="Times New Roman" w:cs="Times New Roman"/>
              </w:rPr>
              <w:t xml:space="preserve">колаж по избрана от </w:t>
            </w:r>
            <w:r>
              <w:rPr>
                <w:rFonts w:ascii="Times New Roman" w:hAnsi="Times New Roman" w:cs="Times New Roman"/>
              </w:rPr>
              <w:t xml:space="preserve">него </w:t>
            </w:r>
            <w:r w:rsidRPr="00B41FDF">
              <w:rPr>
                <w:rFonts w:ascii="Times New Roman" w:hAnsi="Times New Roman" w:cs="Times New Roman"/>
              </w:rPr>
              <w:t>тема, която може да бъде свързана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1FDF">
              <w:rPr>
                <w:rFonts w:ascii="Times New Roman" w:hAnsi="Times New Roman" w:cs="Times New Roman"/>
              </w:rPr>
              <w:t>със спорт, пътуване, изкуство, храна, природа, животни или нещо друго, близко до неговите интереси</w:t>
            </w:r>
            <w:r w:rsidR="00963C29">
              <w:rPr>
                <w:rFonts w:ascii="Times New Roman" w:hAnsi="Times New Roman" w:cs="Times New Roman"/>
              </w:rPr>
              <w:t>,</w:t>
            </w:r>
            <w:r w:rsidRPr="00B41FDF">
              <w:rPr>
                <w:rFonts w:ascii="Times New Roman" w:hAnsi="Times New Roman" w:cs="Times New Roman"/>
              </w:rPr>
              <w:t xml:space="preserve"> с цел да изрази себе си</w:t>
            </w:r>
            <w:r w:rsidR="0096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4D274306" w14:textId="77777777" w:rsidR="00A3250C" w:rsidRPr="00D63469" w:rsidRDefault="00A3250C" w:rsidP="00A3250C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Работа в екипи</w:t>
            </w:r>
          </w:p>
          <w:p w14:paraId="1D7605DB" w14:textId="00746E41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C1FC9" w:rsidRPr="00D63469" w14:paraId="0E5A9538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7FF0DC39" w14:textId="6470B5AC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14:paraId="563D7ACE" w14:textId="55812AF7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14:paraId="0F9D13AB" w14:textId="0A653EAB" w:rsidR="000C1FC9" w:rsidRPr="004C4408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2.3. Графична визия</w:t>
            </w:r>
          </w:p>
        </w:tc>
        <w:tc>
          <w:tcPr>
            <w:tcW w:w="4300" w:type="dxa"/>
            <w:shd w:val="clear" w:color="auto" w:fill="auto"/>
          </w:tcPr>
          <w:p w14:paraId="548CACFA" w14:textId="77777777" w:rsidR="000C1FC9" w:rsidRDefault="000C1FC9" w:rsidP="000C1FC9">
            <w:pPr>
              <w:pStyle w:val="ListParagraph"/>
              <w:tabs>
                <w:tab w:val="left" w:pos="137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2A46DD25" w14:textId="680BF820" w:rsidR="000C1FC9" w:rsidRPr="004C4408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изброява основните правила за създаване на едностранни информационни материали (лого, банер, флаер, постер и др.)</w:t>
            </w:r>
          </w:p>
          <w:p w14:paraId="7B9EA596" w14:textId="04CEBDF8" w:rsidR="000C1FC9" w:rsidRPr="004C4408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 xml:space="preserve">използва дизайнерски техники при </w:t>
            </w:r>
            <w:r w:rsidRPr="004C4408">
              <w:rPr>
                <w:rFonts w:ascii="Times New Roman" w:hAnsi="Times New Roman" w:cs="Times New Roman"/>
              </w:rPr>
              <w:lastRenderedPageBreak/>
              <w:t>изображения</w:t>
            </w:r>
          </w:p>
          <w:p w14:paraId="104360D5" w14:textId="7487D36F" w:rsidR="000C1FC9" w:rsidRPr="004C4408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обяснява какво представлява цветовия</w:t>
            </w:r>
            <w:r w:rsidR="00963C29">
              <w:rPr>
                <w:rFonts w:ascii="Times New Roman" w:hAnsi="Times New Roman" w:cs="Times New Roman"/>
              </w:rPr>
              <w:t>т</w:t>
            </w:r>
            <w:r w:rsidRPr="004C4408">
              <w:rPr>
                <w:rFonts w:ascii="Times New Roman" w:hAnsi="Times New Roman" w:cs="Times New Roman"/>
              </w:rPr>
              <w:t xml:space="preserve"> кръг</w:t>
            </w:r>
          </w:p>
          <w:p w14:paraId="03E6903E" w14:textId="03CF0431" w:rsidR="000C1FC9" w:rsidRPr="004C4408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използва подходящи цветови комбинации при създаване на колаж</w:t>
            </w:r>
          </w:p>
          <w:p w14:paraId="3F384B3A" w14:textId="64F3A392" w:rsidR="000C1FC9" w:rsidRPr="004C4408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запазва създаденото изображение в зависимост от неговото крайно предназначение</w:t>
            </w:r>
          </w:p>
          <w:p w14:paraId="18085101" w14:textId="19C75179" w:rsidR="000C1FC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комбинира по подходящ начин изображения за създаване на творчески продукт</w:t>
            </w:r>
            <w:r w:rsidR="0096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7CB751B8" w14:textId="77777777" w:rsidR="00853001" w:rsidRDefault="00853001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Ученикът:</w:t>
            </w:r>
          </w:p>
          <w:p w14:paraId="22A12840" w14:textId="77777777" w:rsidR="000C1FC9" w:rsidRDefault="00853001" w:rsidP="00853001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853001">
              <w:rPr>
                <w:rFonts w:ascii="Times New Roman" w:hAnsi="Times New Roman" w:cs="Times New Roman"/>
              </w:rPr>
              <w:t>създава едностранен информационен материал по избор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001">
              <w:rPr>
                <w:rFonts w:ascii="Times New Roman" w:hAnsi="Times New Roman" w:cs="Times New Roman"/>
              </w:rPr>
              <w:t>(постер, флаер или банер) за предстоящо събитие, организирано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001">
              <w:rPr>
                <w:rFonts w:ascii="Times New Roman" w:hAnsi="Times New Roman" w:cs="Times New Roman"/>
              </w:rPr>
              <w:t xml:space="preserve">от Aлумни клуба на училището, например </w:t>
            </w:r>
            <w:r w:rsidRPr="00853001">
              <w:rPr>
                <w:rFonts w:ascii="Times New Roman" w:hAnsi="Times New Roman" w:cs="Times New Roman"/>
              </w:rPr>
              <w:lastRenderedPageBreak/>
              <w:t>научен семинар, концерт, спортно състезание, представяне на книга, клубен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001">
              <w:rPr>
                <w:rFonts w:ascii="Times New Roman" w:hAnsi="Times New Roman" w:cs="Times New Roman"/>
              </w:rPr>
              <w:t>турнир или друго.</w:t>
            </w:r>
          </w:p>
          <w:p w14:paraId="7364A557" w14:textId="77777777" w:rsidR="00853001" w:rsidRDefault="00853001" w:rsidP="00853001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12184A97" w14:textId="467CEDEE" w:rsidR="00853001" w:rsidRPr="00853001" w:rsidRDefault="00853001" w:rsidP="00853001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групи по двама или трима учениците проучват</w:t>
            </w:r>
            <w:r>
              <w:t xml:space="preserve"> </w:t>
            </w:r>
            <w:r w:rsidRPr="00853001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001">
              <w:rPr>
                <w:rFonts w:ascii="Times New Roman" w:hAnsi="Times New Roman" w:cs="Times New Roman"/>
              </w:rPr>
              <w:t>кодират цветовете при цветовите модели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001">
              <w:rPr>
                <w:rFonts w:ascii="Times New Roman" w:hAnsi="Times New Roman" w:cs="Times New Roman"/>
              </w:rPr>
              <w:t>RGB и CMYK</w:t>
            </w:r>
            <w:r>
              <w:rPr>
                <w:rFonts w:ascii="Times New Roman" w:hAnsi="Times New Roman" w:cs="Times New Roman"/>
              </w:rPr>
              <w:t xml:space="preserve"> и с</w:t>
            </w:r>
            <w:r w:rsidRPr="00853001">
              <w:rPr>
                <w:rFonts w:ascii="Times New Roman" w:hAnsi="Times New Roman" w:cs="Times New Roman"/>
              </w:rPr>
              <w:t>подел</w:t>
            </w:r>
            <w:r>
              <w:rPr>
                <w:rFonts w:ascii="Times New Roman" w:hAnsi="Times New Roman" w:cs="Times New Roman"/>
              </w:rPr>
              <w:t xml:space="preserve">ят помежду си </w:t>
            </w:r>
            <w:r w:rsidRPr="00853001">
              <w:rPr>
                <w:rFonts w:ascii="Times New Roman" w:hAnsi="Times New Roman" w:cs="Times New Roman"/>
              </w:rPr>
              <w:t>наученото.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14:paraId="7643228E" w14:textId="77777777" w:rsidR="00A3250C" w:rsidRPr="00D63469" w:rsidRDefault="00A3250C" w:rsidP="00A3250C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Работа в екипи</w:t>
            </w:r>
          </w:p>
          <w:p w14:paraId="48F23150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C1FC9" w:rsidRPr="00D63469" w14:paraId="1A031432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5462E193" w14:textId="0540B1B8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  <w:tcBorders>
              <w:right w:val="single" w:sz="4" w:space="0" w:color="auto"/>
            </w:tcBorders>
            <w:shd w:val="clear" w:color="auto" w:fill="auto"/>
          </w:tcPr>
          <w:p w14:paraId="7074B731" w14:textId="1DEE95B8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auto"/>
          </w:tcPr>
          <w:p w14:paraId="48A4B721" w14:textId="64F27E52" w:rsidR="000C1FC9" w:rsidRPr="004C4408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Тест върху тема 2</w:t>
            </w:r>
          </w:p>
        </w:tc>
        <w:tc>
          <w:tcPr>
            <w:tcW w:w="4300" w:type="dxa"/>
            <w:shd w:val="clear" w:color="auto" w:fill="auto"/>
          </w:tcPr>
          <w:p w14:paraId="72124F37" w14:textId="77777777" w:rsidR="000C1FC9" w:rsidRDefault="000C1FC9" w:rsidP="000C1FC9">
            <w:pPr>
              <w:pStyle w:val="ListParagraph"/>
              <w:tabs>
                <w:tab w:val="left" w:pos="137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14:paraId="4375F634" w14:textId="45E4FEC2" w:rsidR="000C1FC9" w:rsidRPr="00D63469" w:rsidRDefault="000C1FC9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 решава тест за самопроверка.</w:t>
            </w:r>
          </w:p>
        </w:tc>
        <w:tc>
          <w:tcPr>
            <w:tcW w:w="2885" w:type="dxa"/>
            <w:shd w:val="clear" w:color="auto" w:fill="auto"/>
          </w:tcPr>
          <w:p w14:paraId="1F73013C" w14:textId="47EEED00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Заданието не е самостоятелна урочна единица, а част от следващото занятие.</w:t>
            </w:r>
          </w:p>
        </w:tc>
      </w:tr>
      <w:tr w:rsidR="000C1FC9" w:rsidRPr="00D63469" w14:paraId="3D1F91BC" w14:textId="77777777" w:rsidTr="000C1FC9">
        <w:tblPrEx>
          <w:tblLook w:val="0400" w:firstRow="0" w:lastRow="0" w:firstColumn="0" w:lastColumn="0" w:noHBand="0" w:noVBand="1"/>
        </w:tblPrEx>
        <w:trPr>
          <w:trHeight w:val="397"/>
          <w:jc w:val="center"/>
        </w:trPr>
        <w:tc>
          <w:tcPr>
            <w:tcW w:w="541" w:type="dxa"/>
            <w:shd w:val="clear" w:color="auto" w:fill="auto"/>
          </w:tcPr>
          <w:p w14:paraId="3DD8249A" w14:textId="77777777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</w:tcPr>
          <w:p w14:paraId="2800FA38" w14:textId="77777777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2" w:type="dxa"/>
            <w:gridSpan w:val="5"/>
            <w:shd w:val="clear" w:color="auto" w:fill="auto"/>
            <w:vAlign w:val="center"/>
          </w:tcPr>
          <w:p w14:paraId="488BFAC1" w14:textId="51FD5652" w:rsidR="000C1FC9" w:rsidRPr="00D63469" w:rsidRDefault="000C1FC9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  <w:b/>
              </w:rPr>
            </w:pPr>
            <w:r w:rsidRPr="00D63469">
              <w:rPr>
                <w:rFonts w:ascii="Times New Roman" w:hAnsi="Times New Roman" w:cs="Times New Roman"/>
                <w:b/>
              </w:rPr>
              <w:t>TEMA 3.</w:t>
            </w:r>
            <w:r w:rsidR="007524FD">
              <w:rPr>
                <w:rFonts w:ascii="Times New Roman" w:hAnsi="Times New Roman" w:cs="Times New Roman"/>
                <w:b/>
              </w:rPr>
              <w:t xml:space="preserve"> СЪЗДАВАНЕ И</w:t>
            </w:r>
            <w:r w:rsidRPr="00D63469">
              <w:rPr>
                <w:rFonts w:ascii="Times New Roman" w:hAnsi="Times New Roman" w:cs="Times New Roman"/>
                <w:b/>
              </w:rPr>
              <w:t xml:space="preserve"> ОБРАБОТКА НА </w:t>
            </w:r>
            <w:r w:rsidR="007524FD">
              <w:rPr>
                <w:rFonts w:ascii="Times New Roman" w:hAnsi="Times New Roman" w:cs="Times New Roman"/>
                <w:b/>
              </w:rPr>
              <w:t>ВЕКТОРНИ ИЗОБРАЖЕНИЯ</w:t>
            </w:r>
          </w:p>
        </w:tc>
      </w:tr>
      <w:tr w:rsidR="000C1FC9" w:rsidRPr="00D63469" w14:paraId="33F6DCE6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2A3C445D" w14:textId="0DA85C00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6517699E" w14:textId="7B3953AD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14:paraId="4E3BB754" w14:textId="1BD589BE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3.1.1. Основни видове обекти във векторната графика. Основни средства за създаване и обработка</w:t>
            </w:r>
          </w:p>
        </w:tc>
        <w:tc>
          <w:tcPr>
            <w:tcW w:w="4300" w:type="dxa"/>
            <w:shd w:val="clear" w:color="auto" w:fill="auto"/>
          </w:tcPr>
          <w:p w14:paraId="63F4DEB1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7AF7DC5C" w14:textId="34597D82" w:rsidR="000C1FC9" w:rsidRPr="004C4408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описва същността на векторната графика</w:t>
            </w:r>
          </w:p>
          <w:p w14:paraId="3474FA1C" w14:textId="0E8D4416" w:rsidR="000C1FC9" w:rsidRPr="00D6346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използва основни средства на графичен редактор за създаване на векторно изображение</w:t>
            </w:r>
            <w:r w:rsidR="0096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06ABE3A2" w14:textId="77777777" w:rsidR="000C1FC9" w:rsidRPr="00D63469" w:rsidRDefault="000C1FC9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7256572C" w14:textId="42A7C29F" w:rsidR="00FA04F3" w:rsidRDefault="00FA04F3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генерира идеи за лого на Алумни клуба към училището чрез техниката бре</w:t>
            </w:r>
            <w:r w:rsidR="00963C29">
              <w:rPr>
                <w:rFonts w:ascii="Times New Roman" w:hAnsi="Times New Roman" w:cs="Times New Roman"/>
              </w:rPr>
              <w:t>йг</w:t>
            </w:r>
            <w:r>
              <w:rPr>
                <w:rFonts w:ascii="Times New Roman" w:hAnsi="Times New Roman" w:cs="Times New Roman"/>
              </w:rPr>
              <w:t>сторминг</w:t>
            </w:r>
          </w:p>
          <w:p w14:paraId="4F6F06D2" w14:textId="12837246" w:rsidR="00FA04F3" w:rsidRDefault="00FA04F3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скицира идеите си за лого</w:t>
            </w:r>
          </w:p>
          <w:p w14:paraId="57C395F6" w14:textId="7691C3D6" w:rsidR="00FA04F3" w:rsidRDefault="00FA04F3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 подходяща цветова схема за логото</w:t>
            </w:r>
          </w:p>
          <w:p w14:paraId="778C1A07" w14:textId="5694B670" w:rsidR="000C1FC9" w:rsidRPr="00D63469" w:rsidRDefault="00FA04F3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 лого на Алумни клуба към училището</w:t>
            </w:r>
            <w:r w:rsidR="00963C2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като използва възможностите на графичен редактор за създаване на векторно изображение</w:t>
            </w:r>
            <w:r w:rsidR="0096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54CF68DE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 </w:t>
            </w:r>
          </w:p>
        </w:tc>
      </w:tr>
      <w:tr w:rsidR="000C1FC9" w:rsidRPr="00D63469" w14:paraId="178D1554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20852BA3" w14:textId="07E8E240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14:paraId="2FE7DC04" w14:textId="058FB73F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8" w:type="dxa"/>
            <w:shd w:val="clear" w:color="auto" w:fill="auto"/>
          </w:tcPr>
          <w:p w14:paraId="6CF04A16" w14:textId="0AF3BDF3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3.1.2. Основни видове обекти във векторната графика. Криви на Безие и работа с текст</w:t>
            </w:r>
          </w:p>
        </w:tc>
        <w:tc>
          <w:tcPr>
            <w:tcW w:w="4300" w:type="dxa"/>
            <w:shd w:val="clear" w:color="auto" w:fill="auto"/>
          </w:tcPr>
          <w:p w14:paraId="59571684" w14:textId="1548BACF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3E407761" w14:textId="04CF815E" w:rsidR="000C1FC9" w:rsidRPr="004C4408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>манипулира основни характеристики на векторен обект в специализиран редактор за векторна графика (контур, пълнеж, сянка, прозрачност)</w:t>
            </w:r>
          </w:p>
          <w:p w14:paraId="78419C8A" w14:textId="7AD411BB" w:rsidR="000C1FC9" w:rsidRPr="00D6346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4C4408">
              <w:rPr>
                <w:rFonts w:ascii="Times New Roman" w:hAnsi="Times New Roman" w:cs="Times New Roman"/>
              </w:rPr>
              <w:t xml:space="preserve">обработва текст в програма за векторни </w:t>
            </w:r>
            <w:r w:rsidRPr="004C4408">
              <w:rPr>
                <w:rFonts w:ascii="Times New Roman" w:hAnsi="Times New Roman" w:cs="Times New Roman"/>
              </w:rPr>
              <w:lastRenderedPageBreak/>
              <w:t>изображения</w:t>
            </w:r>
            <w:r w:rsidR="00180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081F5ADD" w14:textId="77777777" w:rsidR="000C1FC9" w:rsidRPr="00D63469" w:rsidRDefault="000C1FC9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Ученикът:</w:t>
            </w:r>
          </w:p>
          <w:p w14:paraId="2D3E21A7" w14:textId="2227B9B6" w:rsidR="000C1FC9" w:rsidRPr="00DC3D49" w:rsidRDefault="00DC3D49" w:rsidP="00DC3D4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проектира и създава печат на Алумни клуба към училището по предварително определени изисквания</w:t>
            </w:r>
            <w:r w:rsidR="0096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439DCB4D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C1FC9" w:rsidRPr="00D63469" w14:paraId="4E1F9F28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1A77EE84" w14:textId="1B1F7D32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14:paraId="0605FDDF" w14:textId="13CD8F13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8" w:type="dxa"/>
            <w:shd w:val="clear" w:color="auto" w:fill="auto"/>
          </w:tcPr>
          <w:p w14:paraId="4190B786" w14:textId="77777777" w:rsidR="000C1FC9" w:rsidRPr="00AA7B35" w:rsidRDefault="000C1FC9" w:rsidP="000C1FC9">
            <w:pPr>
              <w:rPr>
                <w:rFonts w:ascii="Times New Roman" w:hAnsi="Times New Roman" w:cs="Times New Roman"/>
              </w:rPr>
            </w:pPr>
            <w:r w:rsidRPr="00AA7B35">
              <w:rPr>
                <w:rFonts w:ascii="Times New Roman" w:hAnsi="Times New Roman" w:cs="Times New Roman"/>
              </w:rPr>
              <w:t>3.2. Импортиране и експортиране на векторно изображение</w:t>
            </w:r>
          </w:p>
          <w:p w14:paraId="2EE9052B" w14:textId="4FF68213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</w:tcPr>
          <w:p w14:paraId="3C77FC17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2A2CD27C" w14:textId="5BD28E7E" w:rsidR="000C1FC9" w:rsidRPr="00AA7B35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A7B35">
              <w:rPr>
                <w:rFonts w:ascii="Times New Roman" w:hAnsi="Times New Roman" w:cs="Times New Roman"/>
              </w:rPr>
              <w:t>преобразува растерно изображение във векторно</w:t>
            </w:r>
          </w:p>
          <w:p w14:paraId="473CA24F" w14:textId="34B922CD" w:rsidR="000C1FC9" w:rsidRPr="00D6346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A7B35">
              <w:rPr>
                <w:rFonts w:ascii="Times New Roman" w:hAnsi="Times New Roman" w:cs="Times New Roman"/>
              </w:rPr>
              <w:t>записва векторни изображения в различни растерни формати</w:t>
            </w:r>
            <w:r w:rsidR="00180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4DF5A6ED" w14:textId="77777777" w:rsidR="00E245BB" w:rsidRDefault="000C1FC9" w:rsidP="00E245BB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</w:t>
            </w:r>
            <w:r w:rsidR="00E245BB">
              <w:rPr>
                <w:rFonts w:ascii="Times New Roman" w:hAnsi="Times New Roman" w:cs="Times New Roman"/>
              </w:rPr>
              <w:t>ците в екипи по трима или четирима:</w:t>
            </w:r>
          </w:p>
          <w:p w14:paraId="415EB2C6" w14:textId="64283E0F" w:rsidR="00E245BB" w:rsidRDefault="00E245BB" w:rsidP="00E245BB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проектират </w:t>
            </w:r>
            <w:r w:rsidR="00180B52">
              <w:rPr>
                <w:rFonts w:ascii="Times New Roman" w:hAnsi="Times New Roman" w:cs="Times New Roman"/>
              </w:rPr>
              <w:t>и създават икони за меню на уеб</w:t>
            </w:r>
            <w:r>
              <w:rPr>
                <w:rFonts w:ascii="Times New Roman" w:hAnsi="Times New Roman" w:cs="Times New Roman"/>
              </w:rPr>
              <w:t>сайт на Алумни клуба към училището</w:t>
            </w:r>
          </w:p>
          <w:p w14:paraId="60EBDD52" w14:textId="32B3DE53" w:rsidR="000C1FC9" w:rsidRPr="00D63469" w:rsidRDefault="00180B52" w:rsidP="00E245BB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ескпортират създадените икони.</w:t>
            </w:r>
            <w:r w:rsidR="00E24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5" w:type="dxa"/>
            <w:shd w:val="clear" w:color="auto" w:fill="auto"/>
          </w:tcPr>
          <w:p w14:paraId="08919893" w14:textId="77777777" w:rsidR="00A3250C" w:rsidRPr="00D63469" w:rsidRDefault="00A3250C" w:rsidP="00A3250C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Работа в екипи</w:t>
            </w:r>
          </w:p>
          <w:p w14:paraId="53967552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C1FC9" w:rsidRPr="00D63469" w14:paraId="7104DEDF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57C8AFC3" w14:textId="57775A6D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14:paraId="490BADEC" w14:textId="3AD92BDA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14:paraId="601C07A8" w14:textId="296F0780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Тест върху тема 3</w:t>
            </w:r>
          </w:p>
        </w:tc>
        <w:tc>
          <w:tcPr>
            <w:tcW w:w="4300" w:type="dxa"/>
            <w:shd w:val="clear" w:color="auto" w:fill="auto"/>
          </w:tcPr>
          <w:p w14:paraId="2E5E9877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2"/>
            <w:shd w:val="clear" w:color="auto" w:fill="auto"/>
          </w:tcPr>
          <w:p w14:paraId="7E0BDE4D" w14:textId="3DCB3DC7" w:rsidR="000C1FC9" w:rsidRPr="00D63469" w:rsidRDefault="000C1FC9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 решава тест за самопроверка.</w:t>
            </w:r>
          </w:p>
        </w:tc>
        <w:tc>
          <w:tcPr>
            <w:tcW w:w="2885" w:type="dxa"/>
            <w:shd w:val="clear" w:color="auto" w:fill="auto"/>
          </w:tcPr>
          <w:p w14:paraId="285C1E58" w14:textId="390DBEBB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Заданието не е самостоятелна урочна единица, а част от следващото занятие.</w:t>
            </w:r>
          </w:p>
        </w:tc>
      </w:tr>
      <w:tr w:rsidR="000C1FC9" w:rsidRPr="00D63469" w14:paraId="513A3E4D" w14:textId="77777777" w:rsidTr="000C1FC9">
        <w:tblPrEx>
          <w:tblLook w:val="0400" w:firstRow="0" w:lastRow="0" w:firstColumn="0" w:lastColumn="0" w:noHBand="0" w:noVBand="1"/>
        </w:tblPrEx>
        <w:trPr>
          <w:trHeight w:val="397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2E70719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54082E1C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2" w:type="dxa"/>
            <w:gridSpan w:val="5"/>
            <w:shd w:val="clear" w:color="auto" w:fill="auto"/>
            <w:vAlign w:val="center"/>
          </w:tcPr>
          <w:p w14:paraId="58DDD4D1" w14:textId="184E6952" w:rsidR="000C1FC9" w:rsidRPr="00D63469" w:rsidRDefault="000C1FC9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  <w:b/>
              </w:rPr>
              <w:t xml:space="preserve">TEMA 4. </w:t>
            </w:r>
            <w:r>
              <w:rPr>
                <w:rFonts w:ascii="Times New Roman" w:hAnsi="Times New Roman" w:cs="Times New Roman"/>
                <w:b/>
              </w:rPr>
              <w:t>ЦИФРОВА ОБРАБОТКА НА ЗВУК</w:t>
            </w:r>
          </w:p>
        </w:tc>
      </w:tr>
      <w:tr w:rsidR="000C1FC9" w:rsidRPr="00D63469" w14:paraId="31B30343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4274EAC9" w14:textId="574D04D5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14:paraId="1A60008E" w14:textId="05AC2C5F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8" w:type="dxa"/>
            <w:shd w:val="clear" w:color="auto" w:fill="auto"/>
          </w:tcPr>
          <w:p w14:paraId="439350CD" w14:textId="3BBD8E1A" w:rsidR="000C1FC9" w:rsidRPr="00B247F3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4.1. Основи на цифровизацията на звука</w:t>
            </w:r>
          </w:p>
          <w:p w14:paraId="700211C3" w14:textId="0FCE32D6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</w:tcPr>
          <w:p w14:paraId="1A705F4D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61FB5472" w14:textId="77777777" w:rsidR="000C1FC9" w:rsidRPr="00B247F3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описва различни носители на звукова информация</w:t>
            </w:r>
          </w:p>
          <w:p w14:paraId="01E37881" w14:textId="77777777" w:rsidR="000C1FC9" w:rsidRPr="00B247F3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изброява средства за запис на звук</w:t>
            </w:r>
          </w:p>
          <w:p w14:paraId="0E928D3C" w14:textId="77777777" w:rsidR="000C1FC9" w:rsidRPr="00B247F3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описва звуковата диаграма</w:t>
            </w:r>
          </w:p>
          <w:p w14:paraId="2740FC42" w14:textId="77777777" w:rsidR="000C1FC9" w:rsidRPr="00B247F3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изброява основни хардуерни средства при работа със звук</w:t>
            </w:r>
          </w:p>
          <w:p w14:paraId="6CC6A3AB" w14:textId="3964D7A4" w:rsidR="000C1FC9" w:rsidRPr="00D6346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изброява основни файлови формати за съхранение на цифров звук</w:t>
            </w:r>
            <w:r w:rsidR="00180B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35DB6E4C" w14:textId="5118F7DD" w:rsidR="008E766B" w:rsidRDefault="008E766B" w:rsidP="008E766B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</w:t>
            </w:r>
            <w:r>
              <w:rPr>
                <w:rFonts w:ascii="Times New Roman" w:hAnsi="Times New Roman" w:cs="Times New Roman"/>
              </w:rPr>
              <w:t xml:space="preserve">ците в екипи по </w:t>
            </w:r>
            <w:r w:rsidR="00077819">
              <w:rPr>
                <w:rFonts w:ascii="Times New Roman" w:hAnsi="Times New Roman" w:cs="Times New Roman"/>
              </w:rPr>
              <w:t>два</w:t>
            </w:r>
            <w:r>
              <w:rPr>
                <w:rFonts w:ascii="Times New Roman" w:hAnsi="Times New Roman" w:cs="Times New Roman"/>
              </w:rPr>
              <w:t xml:space="preserve">ма или </w:t>
            </w:r>
            <w:r w:rsidR="0007781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рима:</w:t>
            </w:r>
          </w:p>
          <w:p w14:paraId="3463BC20" w14:textId="77777777" w:rsidR="008E766B" w:rsidRDefault="008E766B" w:rsidP="008E766B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8E766B">
              <w:rPr>
                <w:rFonts w:ascii="Times New Roman" w:hAnsi="Times New Roman" w:cs="Times New Roman"/>
              </w:rPr>
              <w:t>проуч</w:t>
            </w:r>
            <w:r>
              <w:rPr>
                <w:rFonts w:ascii="Times New Roman" w:hAnsi="Times New Roman" w:cs="Times New Roman"/>
              </w:rPr>
              <w:t xml:space="preserve">ват </w:t>
            </w:r>
            <w:r w:rsidRPr="008E766B">
              <w:rPr>
                <w:rFonts w:ascii="Times New Roman" w:hAnsi="Times New Roman" w:cs="Times New Roman"/>
              </w:rPr>
              <w:t>какви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66B">
              <w:rPr>
                <w:rFonts w:ascii="Times New Roman" w:hAnsi="Times New Roman" w:cs="Times New Roman"/>
              </w:rPr>
              <w:t>аналогови аудиосредства за запис и възпроизвеждане на звук са съществували в миналото</w:t>
            </w:r>
          </w:p>
          <w:p w14:paraId="7C5C0D2A" w14:textId="77777777" w:rsidR="000C1FC9" w:rsidRDefault="008E766B" w:rsidP="008E766B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създават кратка презентация с намерената информация</w:t>
            </w:r>
          </w:p>
          <w:p w14:paraId="14BAC642" w14:textId="6CB17EF9" w:rsidR="00734C1E" w:rsidRPr="00FE3305" w:rsidRDefault="00FE3305" w:rsidP="00180B52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FE3305">
              <w:rPr>
                <w:rFonts w:ascii="Times New Roman" w:hAnsi="Times New Roman" w:cs="Times New Roman"/>
              </w:rPr>
              <w:t>създа</w:t>
            </w:r>
            <w:r>
              <w:rPr>
                <w:rFonts w:ascii="Times New Roman" w:hAnsi="Times New Roman" w:cs="Times New Roman"/>
              </w:rPr>
              <w:t>ват</w:t>
            </w:r>
            <w:r w:rsidRPr="00FE3305">
              <w:rPr>
                <w:rFonts w:ascii="Times New Roman" w:hAnsi="Times New Roman" w:cs="Times New Roman"/>
              </w:rPr>
              <w:t xml:space="preserve"> импровизирана звукова библиотека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FE3305">
              <w:rPr>
                <w:rFonts w:ascii="Times New Roman" w:hAnsi="Times New Roman" w:cs="Times New Roman"/>
              </w:rPr>
              <w:t xml:space="preserve"> автентични записи на всички необходими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305">
              <w:rPr>
                <w:rFonts w:ascii="Times New Roman" w:hAnsi="Times New Roman" w:cs="Times New Roman"/>
              </w:rPr>
              <w:t>звуци</w:t>
            </w:r>
            <w:r>
              <w:rPr>
                <w:rFonts w:ascii="Times New Roman" w:hAnsi="Times New Roman" w:cs="Times New Roman"/>
              </w:rPr>
              <w:t xml:space="preserve">, с които да обогатят аудиозаписите с историите, които са записали в Урок 1.2.2. </w:t>
            </w:r>
          </w:p>
        </w:tc>
        <w:tc>
          <w:tcPr>
            <w:tcW w:w="2885" w:type="dxa"/>
            <w:shd w:val="clear" w:color="auto" w:fill="auto"/>
          </w:tcPr>
          <w:p w14:paraId="549703F6" w14:textId="77777777" w:rsidR="00A3250C" w:rsidRPr="00D63469" w:rsidRDefault="00A3250C" w:rsidP="00A3250C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Работа в екипи</w:t>
            </w:r>
          </w:p>
          <w:p w14:paraId="5C54865A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C1FC9" w:rsidRPr="00D63469" w14:paraId="706F9A09" w14:textId="77777777" w:rsidTr="000C1FC9">
        <w:tblPrEx>
          <w:tblLook w:val="0400" w:firstRow="0" w:lastRow="0" w:firstColumn="0" w:lastColumn="0" w:noHBand="0" w:noVBand="1"/>
        </w:tblPrEx>
        <w:trPr>
          <w:jc w:val="center"/>
        </w:trPr>
        <w:tc>
          <w:tcPr>
            <w:tcW w:w="541" w:type="dxa"/>
            <w:shd w:val="clear" w:color="auto" w:fill="auto"/>
          </w:tcPr>
          <w:p w14:paraId="2653980B" w14:textId="6BA0E7AA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14:paraId="6FFCAFE4" w14:textId="4ED79305" w:rsidR="000C1FC9" w:rsidRPr="00D6346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8" w:type="dxa"/>
            <w:shd w:val="clear" w:color="auto" w:fill="auto"/>
          </w:tcPr>
          <w:p w14:paraId="22E8B230" w14:textId="77777777" w:rsidR="000C1FC9" w:rsidRPr="00B247F3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4.2. Обработка на цифров звук</w:t>
            </w:r>
          </w:p>
          <w:p w14:paraId="4BF4AC1F" w14:textId="77777777" w:rsidR="000C1FC9" w:rsidRPr="00B247F3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shd w:val="clear" w:color="auto" w:fill="auto"/>
          </w:tcPr>
          <w:p w14:paraId="0B9847CC" w14:textId="77777777" w:rsidR="000C1FC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6015891F" w14:textId="7000D423" w:rsidR="000C1FC9" w:rsidRPr="00B247F3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използва основни възможности на програма за обработка на звук</w:t>
            </w:r>
          </w:p>
          <w:p w14:paraId="353A411B" w14:textId="036C982B" w:rsidR="000C1FC9" w:rsidRPr="00B247F3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използва филтри за модулация на звука</w:t>
            </w:r>
          </w:p>
          <w:p w14:paraId="047C097E" w14:textId="0B6B5803" w:rsidR="000C1FC9" w:rsidRPr="00D6346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247F3">
              <w:rPr>
                <w:rFonts w:ascii="Times New Roman" w:hAnsi="Times New Roman" w:cs="Times New Roman"/>
              </w:rPr>
              <w:t>създава звукова картина от наслагването на различни звуци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19CD0FCA" w14:textId="602B62C9" w:rsidR="00077819" w:rsidRDefault="00077819" w:rsidP="0007781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</w:t>
            </w:r>
            <w:r>
              <w:rPr>
                <w:rFonts w:ascii="Times New Roman" w:hAnsi="Times New Roman" w:cs="Times New Roman"/>
              </w:rPr>
              <w:t>ците в екипи по двама или трима:</w:t>
            </w:r>
          </w:p>
          <w:p w14:paraId="314A362A" w14:textId="3753FB78" w:rsidR="00885E46" w:rsidRDefault="00885E46" w:rsidP="00885E46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разпределят записите със спомени на техните съученици, направени в Урок 1.2.2.</w:t>
            </w:r>
          </w:p>
          <w:p w14:paraId="615332DD" w14:textId="3F0DA96D" w:rsidR="00885E46" w:rsidRPr="00885E46" w:rsidRDefault="00885E46" w:rsidP="00885E46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885E46">
              <w:rPr>
                <w:rFonts w:ascii="Times New Roman" w:hAnsi="Times New Roman" w:cs="Times New Roman"/>
              </w:rPr>
              <w:t>обработ</w:t>
            </w:r>
            <w:r>
              <w:rPr>
                <w:rFonts w:ascii="Times New Roman" w:hAnsi="Times New Roman" w:cs="Times New Roman"/>
              </w:rPr>
              <w:t>ват</w:t>
            </w:r>
            <w:r w:rsidRPr="00885E46">
              <w:rPr>
                <w:rFonts w:ascii="Times New Roman" w:hAnsi="Times New Roman" w:cs="Times New Roman"/>
              </w:rPr>
              <w:t xml:space="preserve"> записите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E46">
              <w:rPr>
                <w:rFonts w:ascii="Times New Roman" w:hAnsi="Times New Roman" w:cs="Times New Roman"/>
              </w:rPr>
              <w:t>с помощта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E46">
              <w:rPr>
                <w:rFonts w:ascii="Times New Roman" w:hAnsi="Times New Roman" w:cs="Times New Roman"/>
              </w:rPr>
              <w:t>програма за обработка на звук, като прилагат подходящи филтри и направят корекции в нивата на шум, където е необходимо</w:t>
            </w:r>
          </w:p>
          <w:p w14:paraId="694DE79E" w14:textId="706112D6" w:rsidR="00885E46" w:rsidRDefault="00885E46" w:rsidP="00885E46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добавят към записите записаните предишния час звуци</w:t>
            </w:r>
            <w:r w:rsidR="00180B52">
              <w:rPr>
                <w:rFonts w:ascii="Times New Roman" w:hAnsi="Times New Roman" w:cs="Times New Roman"/>
              </w:rPr>
              <w:t>.</w:t>
            </w:r>
          </w:p>
          <w:p w14:paraId="3F700506" w14:textId="77777777" w:rsidR="000C1FC9" w:rsidRDefault="00885E46" w:rsidP="00885E46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885E46">
              <w:rPr>
                <w:rFonts w:ascii="Times New Roman" w:hAnsi="Times New Roman" w:cs="Times New Roman"/>
              </w:rPr>
              <w:lastRenderedPageBreak/>
              <w:t>наслагва</w:t>
            </w:r>
            <w:r>
              <w:rPr>
                <w:rFonts w:ascii="Times New Roman" w:hAnsi="Times New Roman" w:cs="Times New Roman"/>
              </w:rPr>
              <w:t>т</w:t>
            </w:r>
            <w:r w:rsidRPr="00885E46">
              <w:rPr>
                <w:rFonts w:ascii="Times New Roman" w:hAnsi="Times New Roman" w:cs="Times New Roman"/>
              </w:rPr>
              <w:t xml:space="preserve"> на подходящи музикални фонове на определени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E46">
              <w:rPr>
                <w:rFonts w:ascii="Times New Roman" w:hAnsi="Times New Roman" w:cs="Times New Roman"/>
              </w:rPr>
              <w:t>места</w:t>
            </w:r>
          </w:p>
          <w:p w14:paraId="21A6AE31" w14:textId="7CD6CD32" w:rsidR="00885E46" w:rsidRDefault="00885E46" w:rsidP="00885E46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експортират записите в </w:t>
            </w:r>
            <w:r>
              <w:rPr>
                <w:rFonts w:ascii="Times New Roman" w:hAnsi="Times New Roman" w:cs="Times New Roman"/>
                <w:lang w:val="en-US"/>
              </w:rPr>
              <w:t>mp3</w:t>
            </w:r>
            <w:r>
              <w:rPr>
                <w:rFonts w:ascii="Times New Roman" w:hAnsi="Times New Roman" w:cs="Times New Roman"/>
              </w:rPr>
              <w:t xml:space="preserve"> формат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  <w:p w14:paraId="01D13222" w14:textId="77777777" w:rsidR="00885E46" w:rsidRDefault="00885E46" w:rsidP="00885E46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2584CD4A" w14:textId="4BF9F0EB" w:rsidR="00885E46" w:rsidRPr="00885E46" w:rsidRDefault="00885E46" w:rsidP="00885E46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Всички ученици прослушват записите на всеки екип и ги дискутират</w:t>
            </w:r>
            <w:r w:rsidR="009115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407FD5ED" w14:textId="77777777" w:rsidR="00A3250C" w:rsidRPr="00D63469" w:rsidRDefault="00A3250C" w:rsidP="00A3250C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Работа в екипи</w:t>
            </w:r>
          </w:p>
          <w:p w14:paraId="72C4514B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0C1FC9" w:rsidRPr="00D63469" w14:paraId="7B568CA8" w14:textId="77777777" w:rsidTr="00487FA4">
        <w:tblPrEx>
          <w:tblLook w:val="0400" w:firstRow="0" w:lastRow="0" w:firstColumn="0" w:lastColumn="0" w:noHBand="0" w:noVBand="1"/>
        </w:tblPrEx>
        <w:trPr>
          <w:tblHeader/>
          <w:jc w:val="center"/>
        </w:trPr>
        <w:tc>
          <w:tcPr>
            <w:tcW w:w="541" w:type="dxa"/>
            <w:shd w:val="clear" w:color="auto" w:fill="auto"/>
          </w:tcPr>
          <w:p w14:paraId="79D08624" w14:textId="77777777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</w:tcPr>
          <w:p w14:paraId="4FB6FC5A" w14:textId="77777777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2" w:type="dxa"/>
            <w:gridSpan w:val="5"/>
            <w:shd w:val="clear" w:color="auto" w:fill="auto"/>
          </w:tcPr>
          <w:p w14:paraId="4197E5C5" w14:textId="07ED476C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  <w:b/>
              </w:rPr>
              <w:t xml:space="preserve">TEMA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634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СЪЗДАВАНЕ НА ВИДЕОКЛИП </w:t>
            </w:r>
          </w:p>
        </w:tc>
      </w:tr>
      <w:tr w:rsidR="000C1FC9" w:rsidRPr="00D63469" w14:paraId="3CD014CE" w14:textId="77777777" w:rsidTr="00487FA4">
        <w:tblPrEx>
          <w:tblLook w:val="0400" w:firstRow="0" w:lastRow="0" w:firstColumn="0" w:lastColumn="0" w:noHBand="0" w:noVBand="1"/>
        </w:tblPrEx>
        <w:trPr>
          <w:tblHeader/>
          <w:jc w:val="center"/>
        </w:trPr>
        <w:tc>
          <w:tcPr>
            <w:tcW w:w="541" w:type="dxa"/>
            <w:shd w:val="clear" w:color="auto" w:fill="auto"/>
          </w:tcPr>
          <w:p w14:paraId="7D40640E" w14:textId="40EC90FC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6" w:type="dxa"/>
            <w:shd w:val="clear" w:color="auto" w:fill="auto"/>
          </w:tcPr>
          <w:p w14:paraId="2A4B693E" w14:textId="11EAA8D8" w:rsidR="000C1FC9" w:rsidRDefault="000C1FC9" w:rsidP="000C1FC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8" w:type="dxa"/>
            <w:shd w:val="clear" w:color="auto" w:fill="auto"/>
          </w:tcPr>
          <w:p w14:paraId="2A11489D" w14:textId="35E4F4E2" w:rsidR="000C1FC9" w:rsidRPr="00B247F3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942E9A">
              <w:rPr>
                <w:rFonts w:ascii="Times New Roman" w:hAnsi="Times New Roman" w:cs="Times New Roman"/>
              </w:rPr>
              <w:t>5.1.1. Създаване на цифрови видеопродукции. Видове. Създаване на сценарий</w:t>
            </w:r>
          </w:p>
        </w:tc>
        <w:tc>
          <w:tcPr>
            <w:tcW w:w="4300" w:type="dxa"/>
            <w:shd w:val="clear" w:color="auto" w:fill="auto"/>
          </w:tcPr>
          <w:p w14:paraId="7BEA9451" w14:textId="77777777" w:rsidR="000C1FC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77B1BDAC" w14:textId="5818BAB4" w:rsidR="000C1FC9" w:rsidRPr="00942E9A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42E9A">
              <w:rPr>
                <w:rFonts w:ascii="Times New Roman" w:hAnsi="Times New Roman" w:cs="Times New Roman"/>
              </w:rPr>
              <w:t>изброява основни видове видеопродукции и особеностите при тяхната реализация (интервю, репортаж, фоторазказ, образователен видеоклип)</w:t>
            </w:r>
          </w:p>
          <w:p w14:paraId="741B87BF" w14:textId="578AF112" w:rsidR="000C1FC9" w:rsidRPr="00D63469" w:rsidRDefault="000C1FC9" w:rsidP="000C1FC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942E9A">
              <w:rPr>
                <w:rFonts w:ascii="Times New Roman" w:hAnsi="Times New Roman" w:cs="Times New Roman"/>
              </w:rPr>
              <w:t>описва формата и изискванията при създаване на сценарий за видеопродукция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9" w:type="dxa"/>
            <w:gridSpan w:val="2"/>
            <w:shd w:val="clear" w:color="auto" w:fill="auto"/>
          </w:tcPr>
          <w:p w14:paraId="47A32DAF" w14:textId="14A45DAF" w:rsidR="000C1FC9" w:rsidRDefault="00487FA4" w:rsidP="000C1FC9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Учениците:</w:t>
            </w:r>
          </w:p>
          <w:p w14:paraId="2C4E636F" w14:textId="77777777" w:rsidR="00487FA4" w:rsidRDefault="00487FA4" w:rsidP="00487FA4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търсят в интернет примери за различни видове видеопродукции и дискутират откритото</w:t>
            </w:r>
          </w:p>
          <w:p w14:paraId="27FD2CA9" w14:textId="084F2DC3" w:rsidR="00487FA4" w:rsidRDefault="00487FA4" w:rsidP="00487FA4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търсят в интернет информация за известни български и чуждестранни сценаристи и творчеството им – филми или части от филми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  <w:p w14:paraId="386257A1" w14:textId="13944BF9" w:rsidR="000D5EDC" w:rsidRDefault="000D5EDC" w:rsidP="000D5EDC">
            <w:pPr>
              <w:tabs>
                <w:tab w:val="left" w:pos="172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3B3340FC" w14:textId="4F01B0D7" w:rsidR="000D5EDC" w:rsidRPr="000D5EDC" w:rsidRDefault="000D5EDC" w:rsidP="000D5EDC">
            <w:pPr>
              <w:tabs>
                <w:tab w:val="left" w:pos="172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Учениците в екипи по двама или трима:</w:t>
            </w:r>
          </w:p>
          <w:p w14:paraId="007ADF02" w14:textId="77777777" w:rsidR="000D5EDC" w:rsidRDefault="000D5EDC" w:rsidP="00487FA4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 вид на видеопродукцията, която ще създават</w:t>
            </w:r>
          </w:p>
          <w:p w14:paraId="39495303" w14:textId="77777777" w:rsidR="000D5EDC" w:rsidRDefault="000D5EDC" w:rsidP="00487FA4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измислят работно заглавие на продукцията</w:t>
            </w:r>
          </w:p>
          <w:p w14:paraId="0E2C99BF" w14:textId="77777777" w:rsidR="000D5EDC" w:rsidRDefault="000D5EDC" w:rsidP="00487FA4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 брейнсторминг измислят тема и основна идея на видеопродукцията</w:t>
            </w:r>
          </w:p>
          <w:p w14:paraId="5F33ACFC" w14:textId="609B4CBB" w:rsidR="000D5EDC" w:rsidRPr="00487FA4" w:rsidRDefault="000D5EDC" w:rsidP="00487FA4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създават подробен сценарий на видеопродукцията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5" w:type="dxa"/>
            <w:shd w:val="clear" w:color="auto" w:fill="auto"/>
          </w:tcPr>
          <w:p w14:paraId="5C803076" w14:textId="77777777" w:rsidR="000C1FC9" w:rsidRPr="00D63469" w:rsidRDefault="000C1FC9" w:rsidP="000C1FC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3B90EFA4" w14:textId="77777777" w:rsidR="00DE3BA5" w:rsidRPr="00D45639" w:rsidRDefault="00DE3BA5" w:rsidP="008473F4">
      <w:pPr>
        <w:spacing w:after="0" w:line="260" w:lineRule="exact"/>
        <w:ind w:left="196"/>
        <w:rPr>
          <w:rFonts w:ascii="Times New Roman" w:hAnsi="Times New Roman" w:cs="Times New Roman"/>
          <w:b/>
        </w:rPr>
      </w:pPr>
    </w:p>
    <w:p w14:paraId="7F0E2769" w14:textId="4DEA1319" w:rsidR="00FE438D" w:rsidRDefault="00FE438D">
      <w:pPr>
        <w:widowControl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7EB9607" w14:textId="77777777" w:rsidR="009115C1" w:rsidRDefault="009115C1" w:rsidP="008473F4">
      <w:pPr>
        <w:spacing w:after="120" w:line="260" w:lineRule="exact"/>
        <w:ind w:left="198"/>
        <w:rPr>
          <w:rFonts w:ascii="Times New Roman" w:hAnsi="Times New Roman" w:cs="Times New Roman"/>
          <w:b/>
        </w:rPr>
      </w:pPr>
    </w:p>
    <w:p w14:paraId="773FD445" w14:textId="448D62A5" w:rsidR="00E2549C" w:rsidRPr="00D45639" w:rsidRDefault="002916EA" w:rsidP="008473F4">
      <w:pPr>
        <w:spacing w:after="120" w:line="260" w:lineRule="exact"/>
        <w:ind w:left="198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  <w:b/>
        </w:rPr>
        <w:t xml:space="preserve">ВТОРИ УЧЕБЕН СРОК − </w:t>
      </w:r>
      <w:r w:rsidRPr="00D45639">
        <w:rPr>
          <w:rFonts w:ascii="Times New Roman" w:hAnsi="Times New Roman" w:cs="Times New Roman"/>
          <w:b/>
          <w:i/>
        </w:rPr>
        <w:t>1</w:t>
      </w:r>
      <w:r w:rsidR="00C52072" w:rsidRPr="00D45639">
        <w:rPr>
          <w:rFonts w:ascii="Times New Roman" w:hAnsi="Times New Roman" w:cs="Times New Roman"/>
          <w:b/>
          <w:i/>
          <w:lang w:val="en-GB"/>
        </w:rPr>
        <w:t>8</w:t>
      </w:r>
      <w:r w:rsidRPr="00D45639">
        <w:rPr>
          <w:rFonts w:ascii="Times New Roman" w:hAnsi="Times New Roman" w:cs="Times New Roman"/>
          <w:b/>
          <w:i/>
        </w:rPr>
        <w:t xml:space="preserve"> седмици </w:t>
      </w:r>
      <w:r w:rsidR="00534491" w:rsidRPr="00D45639">
        <w:rPr>
          <w:rFonts w:ascii="Times New Roman" w:hAnsi="Times New Roman" w:cs="Times New Roman"/>
          <w:b/>
          <w:i/>
        </w:rPr>
        <w:t>х</w:t>
      </w:r>
      <w:r w:rsidRPr="00D45639">
        <w:rPr>
          <w:rFonts w:ascii="Times New Roman" w:hAnsi="Times New Roman" w:cs="Times New Roman"/>
          <w:b/>
          <w:i/>
        </w:rPr>
        <w:t xml:space="preserve"> </w:t>
      </w:r>
      <w:r w:rsidR="00A14728">
        <w:rPr>
          <w:rFonts w:ascii="Times New Roman" w:hAnsi="Times New Roman" w:cs="Times New Roman"/>
          <w:b/>
          <w:i/>
        </w:rPr>
        <w:t>2</w:t>
      </w:r>
      <w:r w:rsidRPr="00D45639">
        <w:rPr>
          <w:rFonts w:ascii="Times New Roman" w:hAnsi="Times New Roman" w:cs="Times New Roman"/>
          <w:b/>
          <w:i/>
        </w:rPr>
        <w:t xml:space="preserve"> часа седмично = </w:t>
      </w:r>
      <w:r w:rsidR="00A14728">
        <w:rPr>
          <w:rFonts w:ascii="Times New Roman" w:hAnsi="Times New Roman" w:cs="Times New Roman"/>
          <w:b/>
          <w:i/>
        </w:rPr>
        <w:t>36</w:t>
      </w:r>
      <w:r w:rsidRPr="00D45639">
        <w:rPr>
          <w:rFonts w:ascii="Times New Roman" w:hAnsi="Times New Roman" w:cs="Times New Roman"/>
          <w:b/>
          <w:i/>
        </w:rPr>
        <w:t xml:space="preserve"> часа</w:t>
      </w: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541"/>
        <w:gridCol w:w="546"/>
        <w:gridCol w:w="2688"/>
        <w:gridCol w:w="4311"/>
        <w:gridCol w:w="4339"/>
        <w:gridCol w:w="2884"/>
      </w:tblGrid>
      <w:tr w:rsidR="00C60DD5" w:rsidRPr="00D63469" w14:paraId="2259B2BE" w14:textId="77777777" w:rsidTr="00FE438D">
        <w:trPr>
          <w:cantSplit/>
          <w:trHeight w:val="1984"/>
          <w:tblHeader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6BF526D" w14:textId="77777777" w:rsidR="00C60DD5" w:rsidRPr="0024786B" w:rsidRDefault="00C60DD5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86B"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</w:tcPr>
          <w:p w14:paraId="54CA0713" w14:textId="77777777" w:rsidR="00C60DD5" w:rsidRPr="0024786B" w:rsidRDefault="00C60DD5" w:rsidP="0024786B">
            <w:pPr>
              <w:spacing w:after="0"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86B">
              <w:rPr>
                <w:rFonts w:ascii="Times New Roman" w:hAnsi="Times New Roman" w:cs="Times New Roman"/>
                <w:b/>
                <w:bCs/>
              </w:rPr>
              <w:t>Учебна седмица по ред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57E37D2" w14:textId="77777777" w:rsidR="00C60DD5" w:rsidRPr="0024786B" w:rsidRDefault="00C60DD5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86B">
              <w:rPr>
                <w:rFonts w:ascii="Times New Roman" w:hAnsi="Times New Roman" w:cs="Times New Roman"/>
                <w:b/>
                <w:bCs/>
              </w:rPr>
              <w:t>Тема на урочната единица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6305DEA" w14:textId="77777777" w:rsidR="00C60DD5" w:rsidRPr="0024786B" w:rsidRDefault="00C60DD5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86B">
              <w:rPr>
                <w:rFonts w:ascii="Times New Roman" w:hAnsi="Times New Roman" w:cs="Times New Roman"/>
                <w:b/>
                <w:bCs/>
              </w:rPr>
              <w:t>Очаквани резултати от обучението</w:t>
            </w:r>
          </w:p>
        </w:tc>
        <w:tc>
          <w:tcPr>
            <w:tcW w:w="4339" w:type="dxa"/>
            <w:shd w:val="clear" w:color="auto" w:fill="auto"/>
            <w:vAlign w:val="center"/>
          </w:tcPr>
          <w:p w14:paraId="788F9FB0" w14:textId="77777777" w:rsidR="00C60DD5" w:rsidRPr="0024786B" w:rsidRDefault="00C60DD5" w:rsidP="00D63469">
            <w:pPr>
              <w:tabs>
                <w:tab w:val="left" w:pos="140"/>
              </w:tabs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86B">
              <w:rPr>
                <w:rFonts w:ascii="Times New Roman" w:hAnsi="Times New Roman" w:cs="Times New Roman"/>
                <w:b/>
                <w:bCs/>
              </w:rPr>
              <w:t>Методи за работа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38EE204B" w14:textId="77777777" w:rsidR="00C60DD5" w:rsidRPr="0024786B" w:rsidRDefault="00C60DD5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786B">
              <w:rPr>
                <w:rFonts w:ascii="Times New Roman" w:hAnsi="Times New Roman" w:cs="Times New Roman"/>
                <w:b/>
                <w:bCs/>
              </w:rPr>
              <w:t>Забележка</w:t>
            </w:r>
          </w:p>
        </w:tc>
      </w:tr>
      <w:tr w:rsidR="00C60DD5" w:rsidRPr="00D63469" w14:paraId="6A3ECEAB" w14:textId="77777777" w:rsidTr="00FE438D">
        <w:trPr>
          <w:trHeight w:val="283"/>
          <w:tblHeader/>
          <w:jc w:val="center"/>
        </w:trPr>
        <w:tc>
          <w:tcPr>
            <w:tcW w:w="541" w:type="dxa"/>
            <w:shd w:val="clear" w:color="auto" w:fill="F2F2F2"/>
            <w:vAlign w:val="center"/>
          </w:tcPr>
          <w:p w14:paraId="662AE02A" w14:textId="77777777" w:rsidR="00C60DD5" w:rsidRPr="00D63469" w:rsidRDefault="00C072AC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46" w:type="dxa"/>
            <w:shd w:val="clear" w:color="auto" w:fill="F2F2F2"/>
            <w:vAlign w:val="center"/>
          </w:tcPr>
          <w:p w14:paraId="15E68D7E" w14:textId="77777777" w:rsidR="00C60DD5" w:rsidRPr="00D63469" w:rsidRDefault="00C072AC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48CED345" w14:textId="77777777" w:rsidR="00C60DD5" w:rsidRPr="00D63469" w:rsidRDefault="00C072AC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4311" w:type="dxa"/>
            <w:shd w:val="clear" w:color="auto" w:fill="F2F2F2"/>
            <w:vAlign w:val="center"/>
          </w:tcPr>
          <w:p w14:paraId="418BD642" w14:textId="77777777" w:rsidR="00C60DD5" w:rsidRPr="00D63469" w:rsidRDefault="00C60DD5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</w:t>
            </w:r>
            <w:r w:rsidR="00844B7F" w:rsidRPr="00D63469">
              <w:rPr>
                <w:rFonts w:ascii="Times New Roman" w:hAnsi="Times New Roman" w:cs="Times New Roman"/>
                <w:lang w:val="en-GB"/>
              </w:rPr>
              <w:t>4</w:t>
            </w:r>
            <w:r w:rsidR="00C072AC" w:rsidRPr="00D634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39" w:type="dxa"/>
            <w:shd w:val="clear" w:color="auto" w:fill="F2F2F2"/>
            <w:vAlign w:val="center"/>
          </w:tcPr>
          <w:p w14:paraId="2CA773CD" w14:textId="77777777" w:rsidR="00C60DD5" w:rsidRPr="00D63469" w:rsidRDefault="00C60DD5" w:rsidP="00D63469">
            <w:pPr>
              <w:tabs>
                <w:tab w:val="left" w:pos="140"/>
              </w:tabs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</w:t>
            </w:r>
            <w:r w:rsidR="00844B7F" w:rsidRPr="00D63469">
              <w:rPr>
                <w:rFonts w:ascii="Times New Roman" w:hAnsi="Times New Roman" w:cs="Times New Roman"/>
                <w:lang w:val="en-GB"/>
              </w:rPr>
              <w:t>5</w:t>
            </w:r>
            <w:r w:rsidRPr="00D634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84" w:type="dxa"/>
            <w:shd w:val="clear" w:color="auto" w:fill="F2F2F2"/>
            <w:vAlign w:val="center"/>
          </w:tcPr>
          <w:p w14:paraId="2F124070" w14:textId="77777777" w:rsidR="00C60DD5" w:rsidRPr="00D63469" w:rsidRDefault="00C60DD5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(</w:t>
            </w:r>
            <w:r w:rsidR="00844B7F" w:rsidRPr="00D63469">
              <w:rPr>
                <w:rFonts w:ascii="Times New Roman" w:hAnsi="Times New Roman" w:cs="Times New Roman"/>
                <w:lang w:val="en-GB"/>
              </w:rPr>
              <w:t>6</w:t>
            </w:r>
            <w:r w:rsidRPr="00D63469">
              <w:rPr>
                <w:rFonts w:ascii="Times New Roman" w:hAnsi="Times New Roman" w:cs="Times New Roman"/>
              </w:rPr>
              <w:t>)</w:t>
            </w:r>
          </w:p>
        </w:tc>
      </w:tr>
      <w:tr w:rsidR="003E07F6" w:rsidRPr="00D63469" w14:paraId="33F13DC9" w14:textId="77777777" w:rsidTr="00FE438D">
        <w:trPr>
          <w:trHeight w:val="562"/>
          <w:jc w:val="center"/>
        </w:trPr>
        <w:tc>
          <w:tcPr>
            <w:tcW w:w="541" w:type="dxa"/>
            <w:shd w:val="clear" w:color="auto" w:fill="auto"/>
          </w:tcPr>
          <w:p w14:paraId="5C95521F" w14:textId="77777777" w:rsidR="003E07F6" w:rsidRDefault="003E07F6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</w:t>
            </w:r>
            <w:r w:rsidR="00B247F3">
              <w:rPr>
                <w:rFonts w:ascii="Times New Roman" w:hAnsi="Times New Roman" w:cs="Times New Roman"/>
              </w:rPr>
              <w:t>9</w:t>
            </w:r>
          </w:p>
          <w:p w14:paraId="4EAAB6B6" w14:textId="77777777" w:rsidR="00691079" w:rsidRDefault="00691079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068B68FD" w14:textId="0518E26B" w:rsidR="00691079" w:rsidRPr="00D63469" w:rsidRDefault="00691079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6" w:type="dxa"/>
            <w:shd w:val="clear" w:color="auto" w:fill="auto"/>
          </w:tcPr>
          <w:p w14:paraId="37A1D150" w14:textId="77777777" w:rsidR="003E07F6" w:rsidRDefault="003E07F6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1</w:t>
            </w:r>
            <w:r w:rsidR="00B247F3">
              <w:rPr>
                <w:rFonts w:ascii="Times New Roman" w:hAnsi="Times New Roman" w:cs="Times New Roman"/>
              </w:rPr>
              <w:t>9</w:t>
            </w:r>
          </w:p>
          <w:p w14:paraId="0FBD926F" w14:textId="77777777" w:rsidR="00691079" w:rsidRDefault="00691079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2D4776D8" w14:textId="0E0D4D68" w:rsidR="00691079" w:rsidRPr="00691079" w:rsidRDefault="00691079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8" w:type="dxa"/>
            <w:shd w:val="clear" w:color="auto" w:fill="auto"/>
          </w:tcPr>
          <w:p w14:paraId="7FE1D2F3" w14:textId="77777777" w:rsidR="00691079" w:rsidRPr="00691079" w:rsidRDefault="00691079" w:rsidP="0069107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691079">
              <w:rPr>
                <w:rFonts w:ascii="Times New Roman" w:hAnsi="Times New Roman" w:cs="Times New Roman"/>
              </w:rPr>
              <w:t>5.1.2. Създаване на цифрови видеопродукции. Роли и етапи. Създаване на режисьорска книга</w:t>
            </w:r>
          </w:p>
          <w:p w14:paraId="1566A2CD" w14:textId="77777777" w:rsidR="00691079" w:rsidRPr="00691079" w:rsidRDefault="00691079" w:rsidP="0069107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21645036" w14:textId="77777777" w:rsidR="00B247F3" w:rsidRPr="00B247F3" w:rsidRDefault="00B247F3" w:rsidP="00B247F3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29A71A81" w14:textId="7B34AA3B" w:rsidR="003E07F6" w:rsidRPr="00D63469" w:rsidRDefault="003E07F6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shd w:val="clear" w:color="auto" w:fill="auto"/>
          </w:tcPr>
          <w:p w14:paraId="0AB09F22" w14:textId="4D16E2DE" w:rsidR="003E07F6" w:rsidRPr="00D63469" w:rsidRDefault="003E07F6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6151FBEB" w14:textId="492CDEEC" w:rsidR="007C4A70" w:rsidRPr="007C4A70" w:rsidRDefault="007C4A70" w:rsidP="007C4A7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C4A70">
              <w:rPr>
                <w:rFonts w:ascii="Times New Roman" w:hAnsi="Times New Roman" w:cs="Times New Roman"/>
              </w:rPr>
              <w:t>описва структурата на режисьорския вариант на сценария</w:t>
            </w:r>
          </w:p>
          <w:p w14:paraId="213A5711" w14:textId="4394B9A6" w:rsidR="007C4A70" w:rsidRPr="007C4A70" w:rsidRDefault="007C4A70" w:rsidP="007C4A7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C4A70">
              <w:rPr>
                <w:rFonts w:ascii="Times New Roman" w:hAnsi="Times New Roman" w:cs="Times New Roman"/>
              </w:rPr>
              <w:t>изброява основни длъжности в екип на цифрова видеопродукция (продуцент, сценарист, режисьор, асистент</w:t>
            </w:r>
            <w:r w:rsidR="00661450">
              <w:rPr>
                <w:rFonts w:ascii="Times New Roman" w:hAnsi="Times New Roman" w:cs="Times New Roman"/>
              </w:rPr>
              <w:t>-</w:t>
            </w:r>
            <w:r w:rsidRPr="007C4A70">
              <w:rPr>
                <w:rFonts w:ascii="Times New Roman" w:hAnsi="Times New Roman" w:cs="Times New Roman"/>
              </w:rPr>
              <w:t>режисьор, оператор, осветител, звукооператор, гримьор, художник, монтажист)</w:t>
            </w:r>
          </w:p>
          <w:p w14:paraId="28466ADC" w14:textId="3BA2E242" w:rsidR="003E07F6" w:rsidRPr="00D63469" w:rsidRDefault="007C4A70" w:rsidP="007C4A7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7C4A70">
              <w:rPr>
                <w:rFonts w:ascii="Times New Roman" w:hAnsi="Times New Roman" w:cs="Times New Roman"/>
              </w:rPr>
              <w:t>изброява основни етапи при създаването на цифрови видеопродукции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307E42FA" w14:textId="3B393CA3" w:rsidR="003E07F6" w:rsidRDefault="003E07F6" w:rsidP="00D63469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 Учени</w:t>
            </w:r>
            <w:r w:rsidR="000D5EDC">
              <w:rPr>
                <w:rFonts w:ascii="Times New Roman" w:hAnsi="Times New Roman" w:cs="Times New Roman"/>
              </w:rPr>
              <w:t>ците в екипи по двама избират интересен епизод или част от него от любим филм и правят режисьорска книга.</w:t>
            </w:r>
          </w:p>
          <w:p w14:paraId="1DD7FC81" w14:textId="01FE98B0" w:rsidR="000D5EDC" w:rsidRDefault="000D5EDC" w:rsidP="00D63469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5B095C10" w14:textId="77777777" w:rsidR="000D5EDC" w:rsidRDefault="000D5EDC" w:rsidP="000D5EDC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</w:t>
            </w:r>
            <w:r>
              <w:rPr>
                <w:rFonts w:ascii="Times New Roman" w:hAnsi="Times New Roman" w:cs="Times New Roman"/>
              </w:rPr>
              <w:t>ците в екипи по двама или трима:</w:t>
            </w:r>
          </w:p>
          <w:p w14:paraId="1F3457C7" w14:textId="3B74CCDF" w:rsidR="000D5EDC" w:rsidRDefault="000D5EDC" w:rsidP="000D5EDC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създават режисьорска книга на база на сценариите си, които са създали в Урок 5.1.1.</w:t>
            </w:r>
          </w:p>
          <w:p w14:paraId="0AE4650D" w14:textId="6B69EC85" w:rsidR="000D5EDC" w:rsidRDefault="000D5EDC" w:rsidP="000D5EDC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 длъжностите в снимачния екип и </w:t>
            </w:r>
            <w:r w:rsidR="00CA6339">
              <w:rPr>
                <w:rFonts w:ascii="Times New Roman" w:hAnsi="Times New Roman" w:cs="Times New Roman"/>
              </w:rPr>
              <w:t>канят съ</w:t>
            </w:r>
            <w:r w:rsidR="00661450">
              <w:rPr>
                <w:rFonts w:ascii="Times New Roman" w:hAnsi="Times New Roman" w:cs="Times New Roman"/>
              </w:rPr>
              <w:t>у</w:t>
            </w:r>
            <w:r w:rsidR="00CA6339">
              <w:rPr>
                <w:rFonts w:ascii="Times New Roman" w:hAnsi="Times New Roman" w:cs="Times New Roman"/>
              </w:rPr>
              <w:t>ченици за всяка от тях</w:t>
            </w:r>
          </w:p>
          <w:p w14:paraId="53311335" w14:textId="7698A434" w:rsidR="000D5EDC" w:rsidRDefault="000D5EDC" w:rsidP="000D5EDC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създават подробен снимачен план</w:t>
            </w:r>
          </w:p>
          <w:p w14:paraId="60509330" w14:textId="59A39B4F" w:rsidR="003E07F6" w:rsidRPr="00CA6339" w:rsidRDefault="000D5EDC" w:rsidP="00CA633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заснемат кадрите от видеопродукцията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14:paraId="0E2B7341" w14:textId="77777777" w:rsidR="003E07F6" w:rsidRPr="00D63469" w:rsidRDefault="003E07F6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3E07F6" w:rsidRPr="00D63469" w14:paraId="223D9912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0DDBA331" w14:textId="75A8A232" w:rsidR="003E07F6" w:rsidRPr="00691079" w:rsidRDefault="003E07F6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69">
              <w:rPr>
                <w:rFonts w:ascii="Times New Roman" w:hAnsi="Times New Roman" w:cs="Times New Roman"/>
              </w:rPr>
              <w:t>2</w:t>
            </w:r>
            <w:r w:rsidR="006910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3E103E3B" w14:textId="3A33AC0D" w:rsidR="003E07F6" w:rsidRPr="00691079" w:rsidRDefault="003E07F6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3469">
              <w:rPr>
                <w:rFonts w:ascii="Times New Roman" w:hAnsi="Times New Roman" w:cs="Times New Roman"/>
              </w:rPr>
              <w:t>2</w:t>
            </w:r>
            <w:r w:rsidR="006910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14:paraId="10AF765F" w14:textId="77777777" w:rsidR="00691079" w:rsidRPr="00691079" w:rsidRDefault="00691079" w:rsidP="00691079">
            <w:pPr>
              <w:rPr>
                <w:rFonts w:ascii="Times New Roman" w:hAnsi="Times New Roman" w:cs="Times New Roman"/>
              </w:rPr>
            </w:pPr>
            <w:r w:rsidRPr="00691079">
              <w:rPr>
                <w:rFonts w:ascii="Times New Roman" w:hAnsi="Times New Roman" w:cs="Times New Roman"/>
              </w:rPr>
              <w:t>5.2.1. Цифров монтаж на видеоклип. Основни възможности</w:t>
            </w:r>
          </w:p>
          <w:p w14:paraId="10303674" w14:textId="3DF23A32" w:rsidR="003E07F6" w:rsidRPr="00D63469" w:rsidRDefault="003E07F6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shd w:val="clear" w:color="auto" w:fill="auto"/>
          </w:tcPr>
          <w:p w14:paraId="24A5AB87" w14:textId="77777777" w:rsidR="003E07F6" w:rsidRPr="00D63469" w:rsidRDefault="003E07F6" w:rsidP="00D63469">
            <w:pPr>
              <w:tabs>
                <w:tab w:val="left" w:pos="172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4699AF99" w14:textId="77777777" w:rsidR="00691079" w:rsidRDefault="00691079" w:rsidP="0069107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691079">
              <w:rPr>
                <w:rFonts w:ascii="Times New Roman" w:hAnsi="Times New Roman" w:cs="Times New Roman"/>
              </w:rPr>
              <w:t>описва основните възможности на програма за нелинеен монтаж на видео</w:t>
            </w:r>
          </w:p>
          <w:p w14:paraId="04B78DBE" w14:textId="72CEC65B" w:rsidR="003E07F6" w:rsidRPr="00691079" w:rsidRDefault="00691079" w:rsidP="00691079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691079">
              <w:rPr>
                <w:rFonts w:ascii="Times New Roman" w:hAnsi="Times New Roman" w:cs="Times New Roman"/>
              </w:rPr>
              <w:t>наслагва графични изображения и текст към видеоизображения в програма за нелинеен монтаж на видео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138F973B" w14:textId="77777777" w:rsidR="00146331" w:rsidRDefault="00146331" w:rsidP="00146331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</w:t>
            </w:r>
            <w:r>
              <w:rPr>
                <w:rFonts w:ascii="Times New Roman" w:hAnsi="Times New Roman" w:cs="Times New Roman"/>
              </w:rPr>
              <w:t>ците в екипи по двама или трима:</w:t>
            </w:r>
          </w:p>
          <w:p w14:paraId="70104715" w14:textId="7E23F126" w:rsidR="003E07F6" w:rsidRDefault="00146331" w:rsidP="00D63469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импортират заснетия видеоматериал в програма за нелинеен монтаж</w:t>
            </w:r>
          </w:p>
          <w:p w14:paraId="43E73DA9" w14:textId="6837BB40" w:rsidR="00146331" w:rsidRDefault="00146331" w:rsidP="00D63469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съхраняват в един проект всички файлове (суровия видеоматериал, допълнителни визуални и аудиматериали) </w:t>
            </w:r>
          </w:p>
          <w:p w14:paraId="265D28B5" w14:textId="6E595494" w:rsidR="00146331" w:rsidRPr="00D63469" w:rsidRDefault="00146331" w:rsidP="00D63469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база на режисьорската книга, която са изготвили в Урок 5.1.2.</w:t>
            </w:r>
            <w:r w:rsidR="006614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правят „груб“ монтаж на видеопродукцията си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14:paraId="5EEF6D36" w14:textId="77777777" w:rsidR="003E07F6" w:rsidRPr="00D63469" w:rsidRDefault="003E07F6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 </w:t>
            </w:r>
          </w:p>
        </w:tc>
      </w:tr>
      <w:tr w:rsidR="003E07F6" w:rsidRPr="00D63469" w14:paraId="4E6B3655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302602F5" w14:textId="1FF2C49F" w:rsidR="003E07F6" w:rsidRPr="00D63469" w:rsidRDefault="003E07F6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2</w:t>
            </w:r>
            <w:r w:rsidR="00691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14:paraId="3D4C4C6B" w14:textId="717B1065" w:rsidR="003E07F6" w:rsidRPr="00D63469" w:rsidRDefault="003E07F6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2</w:t>
            </w:r>
            <w:r w:rsidR="00691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14:paraId="331C6F6D" w14:textId="18AFAC8E" w:rsidR="003E07F6" w:rsidRPr="00D63469" w:rsidRDefault="00BE2EF0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BE2EF0">
              <w:rPr>
                <w:rFonts w:ascii="Times New Roman" w:hAnsi="Times New Roman" w:cs="Times New Roman"/>
              </w:rPr>
              <w:t>5.2.2. Цифров монтаж на видеоклип. Работа със звук и ефекти</w:t>
            </w:r>
          </w:p>
        </w:tc>
        <w:tc>
          <w:tcPr>
            <w:tcW w:w="4311" w:type="dxa"/>
            <w:shd w:val="clear" w:color="auto" w:fill="auto"/>
          </w:tcPr>
          <w:p w14:paraId="64EB782B" w14:textId="77777777" w:rsidR="003E07F6" w:rsidRPr="00D63469" w:rsidRDefault="003E07F6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4FE7E4C3" w14:textId="624150B2" w:rsidR="00BE2EF0" w:rsidRPr="00BE2EF0" w:rsidRDefault="00BE2EF0" w:rsidP="00BE2EF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E2EF0">
              <w:rPr>
                <w:rFonts w:ascii="Times New Roman" w:hAnsi="Times New Roman" w:cs="Times New Roman"/>
              </w:rPr>
              <w:t>наслагва/подменя звук към видеоизображение в програма занелинеен монтаж на видео</w:t>
            </w:r>
          </w:p>
          <w:p w14:paraId="4B275C02" w14:textId="019C7CBC" w:rsidR="003E07F6" w:rsidRPr="00D63469" w:rsidRDefault="00BE2EF0" w:rsidP="00BE2EF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BE2EF0">
              <w:rPr>
                <w:rFonts w:ascii="Times New Roman" w:hAnsi="Times New Roman" w:cs="Times New Roman"/>
              </w:rPr>
              <w:t>прилага различни ефекти към видеоизображение в програма за нелинеен монтаж на видео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46E7ABD8" w14:textId="46FBFD45" w:rsidR="00146331" w:rsidRDefault="00146331" w:rsidP="00146331">
            <w:pPr>
              <w:tabs>
                <w:tab w:val="left" w:pos="137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</w:t>
            </w:r>
            <w:r>
              <w:rPr>
                <w:rFonts w:ascii="Times New Roman" w:hAnsi="Times New Roman" w:cs="Times New Roman"/>
              </w:rPr>
              <w:t xml:space="preserve">ците в екипи по двама или трима правят „фин“ монтаж на видеопродукцията си като: </w:t>
            </w:r>
          </w:p>
          <w:p w14:paraId="4C3015B6" w14:textId="3014AD19" w:rsidR="00146331" w:rsidRPr="00146331" w:rsidRDefault="00146331" w:rsidP="00146331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работят по звука – </w:t>
            </w:r>
            <w:r w:rsidRPr="00146331">
              <w:rPr>
                <w:rFonts w:ascii="Times New Roman" w:hAnsi="Times New Roman" w:cs="Times New Roman"/>
              </w:rPr>
              <w:t>добавяне на допълнителни звуци, които доизграждат звуковата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331">
              <w:rPr>
                <w:rFonts w:ascii="Times New Roman" w:hAnsi="Times New Roman" w:cs="Times New Roman"/>
              </w:rPr>
              <w:t>картина; подменяне на съществуващи звуци с по-качествени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331">
              <w:rPr>
                <w:rFonts w:ascii="Times New Roman" w:hAnsi="Times New Roman" w:cs="Times New Roman"/>
              </w:rPr>
              <w:t xml:space="preserve">еквиваленти; цялостна обработка на звука; </w:t>
            </w:r>
            <w:r w:rsidRPr="00146331">
              <w:rPr>
                <w:rFonts w:ascii="Times New Roman" w:hAnsi="Times New Roman" w:cs="Times New Roman"/>
              </w:rPr>
              <w:lastRenderedPageBreak/>
              <w:t>наслагване на музика</w:t>
            </w:r>
          </w:p>
          <w:p w14:paraId="18970862" w14:textId="740E9232" w:rsidR="003E07F6" w:rsidRPr="004E2254" w:rsidRDefault="00146331" w:rsidP="00146331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работят по визуалната част – </w:t>
            </w:r>
            <w:r w:rsidRPr="00146331">
              <w:rPr>
                <w:rFonts w:ascii="Times New Roman" w:hAnsi="Times New Roman" w:cs="Times New Roman"/>
              </w:rPr>
              <w:t>прилагане на различни ефекти към видеоизображенията и коригиране на цветовия баланс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14:paraId="752959E9" w14:textId="77777777" w:rsidR="003E07F6" w:rsidRPr="00D63469" w:rsidRDefault="003E07F6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BE2EF0" w:rsidRPr="00D63469" w14:paraId="07CDCBD4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034C21E0" w14:textId="18513109" w:rsidR="00BE2EF0" w:rsidRPr="00D63469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6" w:type="dxa"/>
            <w:shd w:val="clear" w:color="auto" w:fill="auto"/>
          </w:tcPr>
          <w:p w14:paraId="1ABC4E11" w14:textId="1DC73CC0" w:rsidR="00BE2EF0" w:rsidRPr="00D63469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88" w:type="dxa"/>
            <w:shd w:val="clear" w:color="auto" w:fill="auto"/>
          </w:tcPr>
          <w:p w14:paraId="450BA4CA" w14:textId="551457F5" w:rsidR="00BE2EF0" w:rsidRPr="00BE2EF0" w:rsidRDefault="00BE2EF0" w:rsidP="008D2EA1">
            <w:pPr>
              <w:spacing w:after="0"/>
              <w:rPr>
                <w:rFonts w:ascii="Times New Roman" w:hAnsi="Times New Roman" w:cs="Times New Roman"/>
              </w:rPr>
            </w:pPr>
            <w:r w:rsidRPr="00BE2EF0">
              <w:rPr>
                <w:rFonts w:ascii="Times New Roman" w:hAnsi="Times New Roman" w:cs="Times New Roman"/>
              </w:rPr>
              <w:t>5.2.3. Цифров монтаж на видеоклип. Финализиране на видеопроект</w:t>
            </w:r>
          </w:p>
        </w:tc>
        <w:tc>
          <w:tcPr>
            <w:tcW w:w="4311" w:type="dxa"/>
            <w:shd w:val="clear" w:color="auto" w:fill="auto"/>
          </w:tcPr>
          <w:p w14:paraId="69CF41FC" w14:textId="77777777" w:rsidR="00BE2EF0" w:rsidRDefault="00F26DD5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Ученикът: </w:t>
            </w:r>
          </w:p>
          <w:p w14:paraId="64792793" w14:textId="3487E5BD" w:rsidR="00F26DD5" w:rsidRPr="00F26DD5" w:rsidRDefault="00F26DD5" w:rsidP="00F26DD5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F26DD5">
              <w:rPr>
                <w:rFonts w:ascii="Times New Roman" w:hAnsi="Times New Roman" w:cs="Times New Roman"/>
              </w:rPr>
              <w:t>експортира създадения проект в подходящ файлов формат</w:t>
            </w:r>
          </w:p>
          <w:p w14:paraId="6ABDB637" w14:textId="6E0B7FAC" w:rsidR="00F26DD5" w:rsidRPr="00D63469" w:rsidRDefault="00F26DD5" w:rsidP="00F26DD5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F26DD5">
              <w:rPr>
                <w:rFonts w:ascii="Times New Roman" w:hAnsi="Times New Roman" w:cs="Times New Roman"/>
              </w:rPr>
              <w:t>изброява основни видеокодеци с техните характеристики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4DBA7653" w14:textId="77777777" w:rsidR="00BE2EF0" w:rsidRDefault="004E2254" w:rsidP="00D63469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</w:t>
            </w:r>
            <w:r>
              <w:rPr>
                <w:rFonts w:ascii="Times New Roman" w:hAnsi="Times New Roman" w:cs="Times New Roman"/>
              </w:rPr>
              <w:t>ците в екипи по двама или трима:</w:t>
            </w:r>
          </w:p>
          <w:p w14:paraId="27F5EB79" w14:textId="1435C1C9" w:rsidR="004E2254" w:rsidRDefault="004E2254" w:rsidP="003F6B9E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експортират обработената видеопродукция в 5</w:t>
            </w:r>
            <w:r w:rsidR="0066145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6 варианта с цел повече </w:t>
            </w:r>
            <w:r w:rsidR="003F6B9E">
              <w:rPr>
                <w:rFonts w:ascii="Times New Roman" w:hAnsi="Times New Roman" w:cs="Times New Roman"/>
              </w:rPr>
              <w:t>възможности за възпроизвеждане в различни среди.</w:t>
            </w:r>
          </w:p>
          <w:p w14:paraId="5200F8C1" w14:textId="77777777" w:rsidR="003F6B9E" w:rsidRDefault="003F6B9E" w:rsidP="003F6B9E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005D47FC" w14:textId="77777777" w:rsidR="003F6B9E" w:rsidRDefault="003F6B9E" w:rsidP="003F6B9E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екипи по двама учениците:</w:t>
            </w:r>
          </w:p>
          <w:p w14:paraId="0CBDF5CC" w14:textId="6D58072C" w:rsidR="003F6B9E" w:rsidRPr="003F6B9E" w:rsidRDefault="003F6B9E" w:rsidP="003F6B9E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 интересни видеокадри от безплатни онлайн хранилища и експериментират с тях</w:t>
            </w:r>
            <w:r w:rsidR="006614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като </w:t>
            </w:r>
            <w:r w:rsidRPr="003F6B9E">
              <w:rPr>
                <w:rFonts w:ascii="Times New Roman" w:hAnsi="Times New Roman" w:cs="Times New Roman"/>
              </w:rPr>
              <w:t>като ги конвертират чрез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B9E">
              <w:rPr>
                <w:rFonts w:ascii="Times New Roman" w:hAnsi="Times New Roman" w:cs="Times New Roman"/>
              </w:rPr>
              <w:t>импортиране и експортиране в програма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B9E">
              <w:rPr>
                <w:rFonts w:ascii="Times New Roman" w:hAnsi="Times New Roman" w:cs="Times New Roman"/>
              </w:rPr>
              <w:t>нелинеен видеомонтаж</w:t>
            </w:r>
          </w:p>
          <w:p w14:paraId="513F39CC" w14:textId="651803F1" w:rsidR="003F6B9E" w:rsidRDefault="003F6B9E" w:rsidP="003F6B9E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F6B9E">
              <w:rPr>
                <w:rFonts w:ascii="Times New Roman" w:hAnsi="Times New Roman" w:cs="Times New Roman"/>
              </w:rPr>
              <w:t>зползва</w:t>
            </w:r>
            <w:r>
              <w:rPr>
                <w:rFonts w:ascii="Times New Roman" w:hAnsi="Times New Roman" w:cs="Times New Roman"/>
              </w:rPr>
              <w:t>т</w:t>
            </w:r>
            <w:r w:rsidRPr="003F6B9E">
              <w:rPr>
                <w:rFonts w:ascii="Times New Roman" w:hAnsi="Times New Roman" w:cs="Times New Roman"/>
              </w:rPr>
              <w:t xml:space="preserve"> различни видеокодеци към едно и също видео</w:t>
            </w:r>
            <w:r>
              <w:rPr>
                <w:rFonts w:ascii="Times New Roman" w:hAnsi="Times New Roman" w:cs="Times New Roman"/>
              </w:rPr>
              <w:t xml:space="preserve"> и следят</w:t>
            </w:r>
            <w:r w:rsidRPr="003F6B9E">
              <w:rPr>
                <w:rFonts w:ascii="Times New Roman" w:hAnsi="Times New Roman" w:cs="Times New Roman"/>
              </w:rPr>
              <w:t xml:space="preserve"> промяната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B9E">
              <w:rPr>
                <w:rFonts w:ascii="Times New Roman" w:hAnsi="Times New Roman" w:cs="Times New Roman"/>
              </w:rPr>
              <w:t>качеството и размерите на експортираните файлове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  <w:p w14:paraId="6C3B48CE" w14:textId="77777777" w:rsidR="00430EA1" w:rsidRDefault="00430EA1" w:rsidP="00430EA1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0B045E36" w14:textId="655C1030" w:rsidR="00430EA1" w:rsidRPr="003F6B9E" w:rsidRDefault="00430EA1" w:rsidP="00430EA1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 проучва кои са най-популярните програми за възпроизвеждане на видеофайлове сред съучениците му и какви възможности предлагат – кои файлови формати поддържат, може ми да се добавя файл със субтитри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14:paraId="419EE541" w14:textId="77777777" w:rsidR="00BE2EF0" w:rsidRPr="00D63469" w:rsidRDefault="00BE2EF0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BE2EF0" w:rsidRPr="00D63469" w14:paraId="40EC549E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199EB591" w14:textId="307169CF" w:rsidR="00BE2EF0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6" w:type="dxa"/>
            <w:shd w:val="clear" w:color="auto" w:fill="auto"/>
          </w:tcPr>
          <w:p w14:paraId="78A838BD" w14:textId="1607F80F" w:rsidR="00BE2EF0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88" w:type="dxa"/>
            <w:shd w:val="clear" w:color="auto" w:fill="auto"/>
          </w:tcPr>
          <w:p w14:paraId="6895AC49" w14:textId="6D96D2AE" w:rsidR="00BE2EF0" w:rsidRPr="00BE2EF0" w:rsidRDefault="00BE2EF0" w:rsidP="003C365F">
            <w:pPr>
              <w:spacing w:after="0"/>
              <w:rPr>
                <w:rFonts w:ascii="Times New Roman" w:hAnsi="Times New Roman" w:cs="Times New Roman"/>
              </w:rPr>
            </w:pPr>
            <w:r w:rsidRPr="00BE2EF0">
              <w:rPr>
                <w:rFonts w:ascii="Times New Roman" w:hAnsi="Times New Roman" w:cs="Times New Roman"/>
              </w:rPr>
              <w:t>5.3. Разпространение на цифрово видео</w:t>
            </w:r>
          </w:p>
        </w:tc>
        <w:tc>
          <w:tcPr>
            <w:tcW w:w="4311" w:type="dxa"/>
            <w:shd w:val="clear" w:color="auto" w:fill="auto"/>
          </w:tcPr>
          <w:p w14:paraId="008CF042" w14:textId="77777777" w:rsidR="00BE2EF0" w:rsidRDefault="00F26DD5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6930C882" w14:textId="1B450905" w:rsidR="00F26DD5" w:rsidRPr="00F26DD5" w:rsidRDefault="00F26DD5" w:rsidP="00F26DD5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F26DD5">
              <w:rPr>
                <w:rFonts w:ascii="Times New Roman" w:hAnsi="Times New Roman" w:cs="Times New Roman"/>
              </w:rPr>
              <w:t>създава DVD диск с меню със средствата на специализирана програма</w:t>
            </w:r>
          </w:p>
          <w:p w14:paraId="50FF4FA6" w14:textId="17E5E0E6" w:rsidR="00F26DD5" w:rsidRPr="00D63469" w:rsidRDefault="00F26DD5" w:rsidP="00F26DD5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F26DD5">
              <w:rPr>
                <w:rFonts w:ascii="Times New Roman" w:hAnsi="Times New Roman" w:cs="Times New Roman"/>
              </w:rPr>
              <w:t xml:space="preserve">публикува видеоклип в специализирани </w:t>
            </w:r>
            <w:r w:rsidRPr="00F26DD5">
              <w:rPr>
                <w:rFonts w:ascii="Times New Roman" w:hAnsi="Times New Roman" w:cs="Times New Roman"/>
              </w:rPr>
              <w:lastRenderedPageBreak/>
              <w:t>уеб портали за споделяне на видео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19BCC12C" w14:textId="59DBBA34" w:rsidR="00394D4B" w:rsidRDefault="00394D4B" w:rsidP="00394D4B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Учени</w:t>
            </w:r>
            <w:r>
              <w:rPr>
                <w:rFonts w:ascii="Times New Roman" w:hAnsi="Times New Roman" w:cs="Times New Roman"/>
              </w:rPr>
              <w:t>ците в екипи по двама или трима:</w:t>
            </w:r>
          </w:p>
          <w:p w14:paraId="1618C48C" w14:textId="77777777" w:rsidR="00BE2EF0" w:rsidRDefault="00394D4B" w:rsidP="00394D4B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формата на брейнсторминг обмислят как да организират съдържанието на </w:t>
            </w:r>
            <w:r>
              <w:rPr>
                <w:rFonts w:ascii="Times New Roman" w:hAnsi="Times New Roman" w:cs="Times New Roman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</w:rPr>
              <w:t xml:space="preserve">диска с тяхната видеопродукция и какви </w:t>
            </w:r>
            <w:r>
              <w:rPr>
                <w:rFonts w:ascii="Times New Roman" w:hAnsi="Times New Roman" w:cs="Times New Roman"/>
              </w:rPr>
              <w:lastRenderedPageBreak/>
              <w:t xml:space="preserve">интересни допълнителни материали да включат </w:t>
            </w:r>
          </w:p>
          <w:p w14:paraId="54A17CF4" w14:textId="77777777" w:rsidR="00394D4B" w:rsidRDefault="00394D4B" w:rsidP="00394D4B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създават дизайна на </w:t>
            </w:r>
            <w:r>
              <w:rPr>
                <w:rFonts w:ascii="Times New Roman" w:hAnsi="Times New Roman" w:cs="Times New Roman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</w:rPr>
              <w:t>менюто – фоново изображение и бутони</w:t>
            </w:r>
          </w:p>
          <w:p w14:paraId="0B65C6A4" w14:textId="77777777" w:rsidR="00394D4B" w:rsidRDefault="00394D4B" w:rsidP="00394D4B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импортират файловете с видео и снимки</w:t>
            </w:r>
          </w:p>
          <w:p w14:paraId="7FC35564" w14:textId="68F19AC3" w:rsidR="00394D4B" w:rsidRDefault="00394D4B" w:rsidP="00394D4B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публикуват видеопроекта си в избран от тях портал за видеосподеляне</w:t>
            </w:r>
            <w:r w:rsidR="006614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като спазват правилата за авторски право</w:t>
            </w:r>
          </w:p>
          <w:p w14:paraId="4804FB46" w14:textId="77777777" w:rsidR="009803C7" w:rsidRDefault="009803C7" w:rsidP="00394D4B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публикуването добавят подходящо описание – анотация, информация за екипа, име на училището, връзка към сайта му</w:t>
            </w:r>
          </w:p>
          <w:p w14:paraId="320918BE" w14:textId="43B4FD56" w:rsidR="009803C7" w:rsidRDefault="009803C7" w:rsidP="00394D4B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разпространяват връзка към видеопродукта, изпозлвайки</w:t>
            </w:r>
            <w:r w:rsidR="00661450">
              <w:rPr>
                <w:rFonts w:ascii="Times New Roman" w:hAnsi="Times New Roman" w:cs="Times New Roman"/>
              </w:rPr>
              <w:t xml:space="preserve"> различни канали за комуникация.</w:t>
            </w:r>
          </w:p>
          <w:p w14:paraId="03B70C45" w14:textId="77777777" w:rsidR="009803C7" w:rsidRDefault="009803C7" w:rsidP="009803C7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6D9F790E" w14:textId="64F80EDE" w:rsidR="009803C7" w:rsidRPr="00394D4B" w:rsidRDefault="009803C7" w:rsidP="009803C7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Учениците в екипи по двама </w:t>
            </w:r>
            <w:r w:rsidRPr="009803C7">
              <w:rPr>
                <w:rFonts w:ascii="Times New Roman" w:hAnsi="Times New Roman" w:cs="Times New Roman"/>
              </w:rPr>
              <w:t>проуч</w:t>
            </w:r>
            <w:r>
              <w:rPr>
                <w:rFonts w:ascii="Times New Roman" w:hAnsi="Times New Roman" w:cs="Times New Roman"/>
              </w:rPr>
              <w:t xml:space="preserve">ват </w:t>
            </w:r>
            <w:r w:rsidRPr="009803C7">
              <w:rPr>
                <w:rFonts w:ascii="Times New Roman" w:hAnsi="Times New Roman" w:cs="Times New Roman"/>
              </w:rPr>
              <w:t>порталите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3C7">
              <w:rPr>
                <w:rFonts w:ascii="Times New Roman" w:hAnsi="Times New Roman" w:cs="Times New Roman"/>
              </w:rPr>
              <w:t>споделяне на видео – кои са най-популярните, какви ограничения имат (например видео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3C7">
              <w:rPr>
                <w:rFonts w:ascii="Times New Roman" w:hAnsi="Times New Roman" w:cs="Times New Roman"/>
              </w:rPr>
              <w:t>с каква продължителност може да се публикува), има ли такси или всичко е безплатно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3C7">
              <w:rPr>
                <w:rFonts w:ascii="Times New Roman" w:hAnsi="Times New Roman" w:cs="Times New Roman"/>
              </w:rPr>
              <w:t>като функционалност, има ли други специфични условия</w:t>
            </w:r>
            <w:r>
              <w:rPr>
                <w:rFonts w:ascii="Times New Roman" w:hAnsi="Times New Roman" w:cs="Times New Roman"/>
              </w:rPr>
              <w:t>, и</w:t>
            </w:r>
            <w:r w:rsidRPr="009803C7">
              <w:rPr>
                <w:rFonts w:ascii="Times New Roman" w:hAnsi="Times New Roman" w:cs="Times New Roman"/>
              </w:rPr>
              <w:t>ма ли различия по отношение на аудиторията и тематиката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3C7">
              <w:rPr>
                <w:rFonts w:ascii="Times New Roman" w:hAnsi="Times New Roman" w:cs="Times New Roman"/>
              </w:rPr>
              <w:t>отделни портали за видеосподеляне</w:t>
            </w:r>
            <w:r>
              <w:rPr>
                <w:rFonts w:ascii="Times New Roman" w:hAnsi="Times New Roman" w:cs="Times New Roman"/>
              </w:rPr>
              <w:t>.</w:t>
            </w:r>
            <w:r w:rsidRPr="009803C7">
              <w:rPr>
                <w:rFonts w:ascii="Times New Roman" w:hAnsi="Times New Roman" w:cs="Times New Roman"/>
              </w:rPr>
              <w:t xml:space="preserve"> Дискутира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9803C7">
              <w:rPr>
                <w:rFonts w:ascii="Times New Roman" w:hAnsi="Times New Roman" w:cs="Times New Roman"/>
              </w:rPr>
              <w:t>информацията със съучениците си.</w:t>
            </w:r>
          </w:p>
        </w:tc>
        <w:tc>
          <w:tcPr>
            <w:tcW w:w="2884" w:type="dxa"/>
            <w:shd w:val="clear" w:color="auto" w:fill="auto"/>
          </w:tcPr>
          <w:p w14:paraId="19F4018E" w14:textId="77777777" w:rsidR="00BE2EF0" w:rsidRPr="00D63469" w:rsidRDefault="00BE2EF0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BE2EF0" w:rsidRPr="00D63469" w14:paraId="79DBA9D3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3D669607" w14:textId="06CC6013" w:rsidR="00BE2EF0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6" w:type="dxa"/>
            <w:shd w:val="clear" w:color="auto" w:fill="auto"/>
          </w:tcPr>
          <w:p w14:paraId="23966CA0" w14:textId="153A356F" w:rsidR="00BE2EF0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88" w:type="dxa"/>
            <w:shd w:val="clear" w:color="auto" w:fill="auto"/>
          </w:tcPr>
          <w:p w14:paraId="5CD2070C" w14:textId="5ED42AE3" w:rsidR="00BE2EF0" w:rsidRPr="00BE2EF0" w:rsidRDefault="00BE2EF0" w:rsidP="003C365F">
            <w:pPr>
              <w:spacing w:after="0"/>
              <w:rPr>
                <w:rFonts w:ascii="Times New Roman" w:hAnsi="Times New Roman" w:cs="Times New Roman"/>
              </w:rPr>
            </w:pPr>
            <w:r w:rsidRPr="00BE2EF0">
              <w:rPr>
                <w:rFonts w:ascii="Times New Roman" w:hAnsi="Times New Roman" w:cs="Times New Roman"/>
              </w:rPr>
              <w:t>Тест върху тема 4, 5</w:t>
            </w:r>
          </w:p>
        </w:tc>
        <w:tc>
          <w:tcPr>
            <w:tcW w:w="4311" w:type="dxa"/>
            <w:shd w:val="clear" w:color="auto" w:fill="auto"/>
          </w:tcPr>
          <w:p w14:paraId="006537CC" w14:textId="77777777" w:rsidR="00BE2EF0" w:rsidRPr="00D63469" w:rsidRDefault="00BE2EF0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9" w:type="dxa"/>
            <w:shd w:val="clear" w:color="auto" w:fill="auto"/>
          </w:tcPr>
          <w:p w14:paraId="461A37D2" w14:textId="77777777" w:rsidR="00BE2EF0" w:rsidRPr="00D63469" w:rsidRDefault="00BE2EF0" w:rsidP="00D63469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shd w:val="clear" w:color="auto" w:fill="auto"/>
          </w:tcPr>
          <w:p w14:paraId="76DC3B4B" w14:textId="77777777" w:rsidR="00BE2EF0" w:rsidRPr="00D63469" w:rsidRDefault="00BE2EF0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BE2EF0" w:rsidRPr="00D63469" w14:paraId="19E10DD7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50BD5422" w14:textId="77777777" w:rsidR="00BE2EF0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</w:tcPr>
          <w:p w14:paraId="0A5175D2" w14:textId="77777777" w:rsidR="00BE2EF0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2" w:type="dxa"/>
            <w:gridSpan w:val="4"/>
            <w:shd w:val="clear" w:color="auto" w:fill="auto"/>
          </w:tcPr>
          <w:p w14:paraId="28DF4EDC" w14:textId="309BB71A" w:rsidR="00BE2EF0" w:rsidRPr="00D63469" w:rsidRDefault="00BE2EF0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6346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МУЛТИМЕДИЙНИ ПРОДУКТИ</w:t>
            </w:r>
          </w:p>
        </w:tc>
      </w:tr>
      <w:tr w:rsidR="00BE2EF0" w:rsidRPr="00D63469" w14:paraId="3FBB0AD5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6E64D559" w14:textId="77777777" w:rsidR="00BE2EF0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459D8683" w14:textId="77777777" w:rsidR="00242757" w:rsidRDefault="00242757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  <w:p w14:paraId="1DFDE603" w14:textId="388B7E54" w:rsidR="00242757" w:rsidRPr="00242757" w:rsidRDefault="00242757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546" w:type="dxa"/>
            <w:shd w:val="clear" w:color="auto" w:fill="auto"/>
          </w:tcPr>
          <w:p w14:paraId="1E392A96" w14:textId="77777777" w:rsidR="00BE2EF0" w:rsidRDefault="00BE2EF0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3E6F9282" w14:textId="77777777" w:rsidR="00242757" w:rsidRDefault="00242757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  <w:p w14:paraId="306DB803" w14:textId="12A519D0" w:rsidR="00242757" w:rsidRPr="00242757" w:rsidRDefault="00242757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688" w:type="dxa"/>
            <w:shd w:val="clear" w:color="auto" w:fill="auto"/>
          </w:tcPr>
          <w:p w14:paraId="7C392A65" w14:textId="204F976F" w:rsidR="00BE2EF0" w:rsidRPr="00BE2EF0" w:rsidRDefault="008D2EA1" w:rsidP="003C365F">
            <w:pPr>
              <w:spacing w:after="0"/>
              <w:rPr>
                <w:rFonts w:ascii="Times New Roman" w:hAnsi="Times New Roman" w:cs="Times New Roman"/>
              </w:rPr>
            </w:pPr>
            <w:r w:rsidRPr="008D2EA1">
              <w:rPr>
                <w:rFonts w:ascii="Times New Roman" w:hAnsi="Times New Roman" w:cs="Times New Roman"/>
              </w:rPr>
              <w:t>6.1. Проектиране на функционалността на мултимедиен продукт</w:t>
            </w:r>
          </w:p>
        </w:tc>
        <w:tc>
          <w:tcPr>
            <w:tcW w:w="4311" w:type="dxa"/>
            <w:shd w:val="clear" w:color="auto" w:fill="auto"/>
          </w:tcPr>
          <w:p w14:paraId="6B1BF0F2" w14:textId="77777777" w:rsidR="00BE2EF0" w:rsidRDefault="008D2EA1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6E3751C3" w14:textId="3E1D6B82" w:rsidR="008D2EA1" w:rsidRPr="008D2EA1" w:rsidRDefault="008D2EA1" w:rsidP="008D2EA1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8D2EA1">
              <w:rPr>
                <w:rFonts w:ascii="Times New Roman" w:hAnsi="Times New Roman" w:cs="Times New Roman"/>
              </w:rPr>
              <w:t>създава сценарий за мултимедиен продукт</w:t>
            </w:r>
          </w:p>
          <w:p w14:paraId="177E4319" w14:textId="77777777" w:rsidR="008D2EA1" w:rsidRDefault="008D2EA1" w:rsidP="008D2EA1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8D2EA1">
              <w:rPr>
                <w:rFonts w:ascii="Times New Roman" w:hAnsi="Times New Roman" w:cs="Times New Roman"/>
              </w:rPr>
              <w:t>определя целевата група</w:t>
            </w:r>
          </w:p>
          <w:p w14:paraId="61E0DAA4" w14:textId="77777777" w:rsidR="00242757" w:rsidRPr="008D2EA1" w:rsidRDefault="00242757" w:rsidP="00242757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8D2EA1">
              <w:rPr>
                <w:rFonts w:ascii="Times New Roman" w:hAnsi="Times New Roman" w:cs="Times New Roman"/>
              </w:rPr>
              <w:lastRenderedPageBreak/>
              <w:t>проектира функционалността на продукта съгласно изискванията на целевата група</w:t>
            </w:r>
          </w:p>
          <w:p w14:paraId="381C66B1" w14:textId="1167B3B9" w:rsidR="00242757" w:rsidRPr="00D63469" w:rsidRDefault="00242757" w:rsidP="00242757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8D2EA1">
              <w:rPr>
                <w:rFonts w:ascii="Times New Roman" w:hAnsi="Times New Roman" w:cs="Times New Roman"/>
              </w:rPr>
              <w:t>проектира интерактивност на приложението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1B5790DE" w14:textId="77777777" w:rsidR="00BE2EF0" w:rsidRDefault="007B7BA3" w:rsidP="00D63469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Учениците в екипи по двама или трима:</w:t>
            </w:r>
          </w:p>
          <w:p w14:paraId="0BD44083" w14:textId="77777777" w:rsidR="007B7BA3" w:rsidRDefault="007B7BA3" w:rsidP="007B7BA3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 брейнсторминг избират най-уместната форма за техния мулимедиен продукт</w:t>
            </w:r>
          </w:p>
          <w:p w14:paraId="38646242" w14:textId="77777777" w:rsidR="007B7BA3" w:rsidRDefault="007B7BA3" w:rsidP="007B7BA3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определят и анализират целевата група и потребителски подгрупи</w:t>
            </w:r>
          </w:p>
          <w:p w14:paraId="3FDC73E9" w14:textId="5E83E6EA" w:rsidR="007B7BA3" w:rsidRDefault="00661450" w:rsidP="007B7BA3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създават сценарий </w:t>
            </w:r>
            <w:r w:rsidR="007B7BA3">
              <w:rPr>
                <w:rFonts w:ascii="Times New Roman" w:hAnsi="Times New Roman" w:cs="Times New Roman"/>
              </w:rPr>
              <w:t>на мултимедийния продукт</w:t>
            </w:r>
            <w:r>
              <w:rPr>
                <w:rFonts w:ascii="Times New Roman" w:hAnsi="Times New Roman" w:cs="Times New Roman"/>
              </w:rPr>
              <w:t>,</w:t>
            </w:r>
            <w:r w:rsidR="007B7BA3">
              <w:rPr>
                <w:rFonts w:ascii="Times New Roman" w:hAnsi="Times New Roman" w:cs="Times New Roman"/>
              </w:rPr>
              <w:t xml:space="preserve"> като използват случаи на употреба</w:t>
            </w:r>
          </w:p>
          <w:p w14:paraId="11059FE0" w14:textId="77777777" w:rsidR="007B7BA3" w:rsidRDefault="007B7BA3" w:rsidP="007B7BA3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проектират функционалността на мултимедийния продукт на база на различните случаи на употреба</w:t>
            </w:r>
          </w:p>
          <w:p w14:paraId="6F6C64D2" w14:textId="053E7601" w:rsidR="007B7BA3" w:rsidRDefault="00F34FCF" w:rsidP="007B7BA3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проектират интерактивността на мултимедийния продукт на база на функционалността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  <w:p w14:paraId="31031B29" w14:textId="77777777" w:rsidR="00F34FCF" w:rsidRDefault="00F34FCF" w:rsidP="00F34FCF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4EAC9B06" w14:textId="66D00852" w:rsidR="00F34FCF" w:rsidRDefault="00F34FCF" w:rsidP="00F34FCF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 проучва и дискутира:</w:t>
            </w:r>
          </w:p>
          <w:p w14:paraId="55DC276D" w14:textId="1B8CEC69" w:rsidR="00F34FCF" w:rsidRDefault="00F34FCF" w:rsidP="00F34FC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какви са разликите между характеристиките на </w:t>
            </w:r>
            <w:r w:rsidRPr="00F34FCF">
              <w:rPr>
                <w:rFonts w:ascii="Times New Roman" w:hAnsi="Times New Roman" w:cs="Times New Roman"/>
              </w:rPr>
              <w:t xml:space="preserve">целева група от ученици от 1. клас и група от 11. </w:t>
            </w:r>
            <w:r w:rsidR="00661450">
              <w:rPr>
                <w:rFonts w:ascii="Times New Roman" w:hAnsi="Times New Roman" w:cs="Times New Roman"/>
              </w:rPr>
              <w:t>к</w:t>
            </w:r>
            <w:r w:rsidRPr="00F34FCF">
              <w:rPr>
                <w:rFonts w:ascii="Times New Roman" w:hAnsi="Times New Roman" w:cs="Times New Roman"/>
              </w:rPr>
              <w:t>лас</w:t>
            </w:r>
          </w:p>
          <w:p w14:paraId="67B0C893" w14:textId="6EB44ED5" w:rsidR="00F34FCF" w:rsidRDefault="00661450" w:rsidP="00F34FC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F34FCF" w:rsidRPr="00F34FCF">
              <w:rPr>
                <w:rFonts w:ascii="Times New Roman" w:hAnsi="Times New Roman" w:cs="Times New Roman"/>
              </w:rPr>
              <w:t>акви са характеристиките на „геймъри“,</w:t>
            </w:r>
            <w:r w:rsidR="00F34FCF">
              <w:rPr>
                <w:rFonts w:ascii="Times New Roman" w:hAnsi="Times New Roman" w:cs="Times New Roman"/>
              </w:rPr>
              <w:t xml:space="preserve"> </w:t>
            </w:r>
            <w:r w:rsidR="00F34FCF" w:rsidRPr="00F34FCF">
              <w:rPr>
                <w:rFonts w:ascii="Times New Roman" w:hAnsi="Times New Roman" w:cs="Times New Roman"/>
              </w:rPr>
              <w:t>които обичат да играят компютърни игри</w:t>
            </w:r>
            <w:r w:rsidR="00F34FCF">
              <w:rPr>
                <w:rFonts w:ascii="Times New Roman" w:hAnsi="Times New Roman" w:cs="Times New Roman"/>
              </w:rPr>
              <w:t xml:space="preserve"> </w:t>
            </w:r>
            <w:r w:rsidR="00F34FCF" w:rsidRPr="00F34FCF">
              <w:rPr>
                <w:rFonts w:ascii="Times New Roman" w:hAnsi="Times New Roman" w:cs="Times New Roman"/>
              </w:rPr>
              <w:t>от жанра „спортни игри от първо лице“</w:t>
            </w:r>
          </w:p>
          <w:p w14:paraId="349C73D6" w14:textId="6B9A39D2" w:rsidR="00F34FCF" w:rsidRPr="00960C5D" w:rsidRDefault="00F34FCF" w:rsidP="00F34FC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34FCF">
              <w:rPr>
                <w:rFonts w:ascii="Times New Roman" w:hAnsi="Times New Roman" w:cs="Times New Roman"/>
              </w:rPr>
              <w:t>акви стъпки описва</w:t>
            </w:r>
            <w:r>
              <w:rPr>
                <w:rFonts w:ascii="Times New Roman" w:hAnsi="Times New Roman" w:cs="Times New Roman"/>
              </w:rPr>
              <w:t>т</w:t>
            </w:r>
            <w:r w:rsidRPr="00F34FCF">
              <w:rPr>
                <w:rFonts w:ascii="Times New Roman" w:hAnsi="Times New Roman" w:cs="Times New Roman"/>
              </w:rPr>
              <w:t xml:space="preserve"> сценари</w:t>
            </w:r>
            <w:r>
              <w:rPr>
                <w:rFonts w:ascii="Times New Roman" w:hAnsi="Times New Roman" w:cs="Times New Roman"/>
              </w:rPr>
              <w:t>и</w:t>
            </w:r>
            <w:r w:rsidRPr="00F34FCF">
              <w:rPr>
                <w:rFonts w:ascii="Times New Roman" w:hAnsi="Times New Roman" w:cs="Times New Roman"/>
              </w:rPr>
              <w:t xml:space="preserve">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4FCF">
              <w:rPr>
                <w:rFonts w:ascii="Times New Roman" w:hAnsi="Times New Roman" w:cs="Times New Roman"/>
              </w:rPr>
              <w:t>компютърна игра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F34FCF">
              <w:rPr>
                <w:rFonts w:ascii="Times New Roman" w:hAnsi="Times New Roman" w:cs="Times New Roman"/>
              </w:rPr>
              <w:t>мобилно приложение за работа с интерактивна карта.</w:t>
            </w:r>
          </w:p>
        </w:tc>
        <w:tc>
          <w:tcPr>
            <w:tcW w:w="2884" w:type="dxa"/>
            <w:shd w:val="clear" w:color="auto" w:fill="auto"/>
          </w:tcPr>
          <w:p w14:paraId="7114A2EB" w14:textId="77777777" w:rsidR="00BE2EF0" w:rsidRPr="00D63469" w:rsidRDefault="00BE2EF0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F8736C" w:rsidRPr="00D63469" w14:paraId="49250B6E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290B6E16" w14:textId="1113B36D" w:rsidR="00F8736C" w:rsidRDefault="00F8736C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429340BC" w14:textId="078233D7" w:rsidR="00F8736C" w:rsidRDefault="00F8736C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6" w:type="dxa"/>
            <w:shd w:val="clear" w:color="auto" w:fill="auto"/>
          </w:tcPr>
          <w:p w14:paraId="45345334" w14:textId="65963F87" w:rsidR="00F8736C" w:rsidRDefault="00F8736C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26274FBB" w14:textId="3BD71458" w:rsidR="00F8736C" w:rsidRDefault="00F8736C" w:rsidP="00D63469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88" w:type="dxa"/>
            <w:shd w:val="clear" w:color="auto" w:fill="auto"/>
          </w:tcPr>
          <w:p w14:paraId="4D2A6DD5" w14:textId="6BE720DD" w:rsidR="00F8736C" w:rsidRPr="008D2EA1" w:rsidRDefault="00F8736C" w:rsidP="00BE2EF0">
            <w:pPr>
              <w:rPr>
                <w:rFonts w:ascii="Times New Roman" w:hAnsi="Times New Roman" w:cs="Times New Roman"/>
              </w:rPr>
            </w:pPr>
            <w:r w:rsidRPr="00F8736C">
              <w:rPr>
                <w:rFonts w:ascii="Times New Roman" w:hAnsi="Times New Roman" w:cs="Times New Roman"/>
              </w:rPr>
              <w:t>6.2. Проектиране на графичното представяне на мултимедийния продукт</w:t>
            </w:r>
          </w:p>
        </w:tc>
        <w:tc>
          <w:tcPr>
            <w:tcW w:w="4311" w:type="dxa"/>
            <w:shd w:val="clear" w:color="auto" w:fill="auto"/>
          </w:tcPr>
          <w:p w14:paraId="4FFA616A" w14:textId="77777777" w:rsidR="00F8736C" w:rsidRDefault="003D7261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Ученикът: </w:t>
            </w:r>
          </w:p>
          <w:p w14:paraId="78830E0F" w14:textId="1FBD9B22" w:rsidR="003D7261" w:rsidRPr="003D7261" w:rsidRDefault="003D7261" w:rsidP="003D7261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3D7261">
              <w:rPr>
                <w:rFonts w:ascii="Times New Roman" w:hAnsi="Times New Roman" w:cs="Times New Roman"/>
              </w:rPr>
              <w:t>проектира потребителския интерфейс</w:t>
            </w:r>
          </w:p>
          <w:p w14:paraId="56BF5C2B" w14:textId="2FC25B71" w:rsidR="003D7261" w:rsidRPr="003D7261" w:rsidRDefault="003D7261" w:rsidP="003D7261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3D7261">
              <w:rPr>
                <w:rFonts w:ascii="Times New Roman" w:hAnsi="Times New Roman" w:cs="Times New Roman"/>
              </w:rPr>
              <w:t>съчетава цветово и стилистично отделните обекти съобразно целевата група</w:t>
            </w:r>
          </w:p>
          <w:p w14:paraId="063FCE3E" w14:textId="63782CBA" w:rsidR="003D7261" w:rsidRPr="003D7261" w:rsidRDefault="003D7261" w:rsidP="003D7261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3D7261">
              <w:rPr>
                <w:rFonts w:ascii="Times New Roman" w:hAnsi="Times New Roman" w:cs="Times New Roman"/>
              </w:rPr>
              <w:t>формулира критерии за оценяване на мултимедиен продукт</w:t>
            </w:r>
          </w:p>
          <w:p w14:paraId="58D7D439" w14:textId="280CB01B" w:rsidR="003D7261" w:rsidRPr="003D7261" w:rsidRDefault="003D7261" w:rsidP="003D7261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3D7261">
              <w:rPr>
                <w:rFonts w:ascii="Times New Roman" w:hAnsi="Times New Roman" w:cs="Times New Roman"/>
              </w:rPr>
              <w:t>спазва авторските права при използване на чужди изображения, аудио и видео</w:t>
            </w:r>
          </w:p>
          <w:p w14:paraId="6FC4675B" w14:textId="60C59F91" w:rsidR="003D7261" w:rsidRDefault="003D7261" w:rsidP="003D7261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3D7261">
              <w:rPr>
                <w:rFonts w:ascii="Times New Roman" w:hAnsi="Times New Roman" w:cs="Times New Roman"/>
              </w:rPr>
              <w:t>спазва етичните норми при създаване на мултимедийни продукти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71295310" w14:textId="16414375" w:rsidR="00F8736C" w:rsidRDefault="00445F57" w:rsidP="00D63469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Ученикът проучва на каква </w:t>
            </w:r>
            <w:r w:rsidRPr="00445F57">
              <w:rPr>
                <w:rFonts w:ascii="Times New Roman" w:hAnsi="Times New Roman" w:cs="Times New Roman"/>
              </w:rPr>
              <w:t>административна и наказателна отговорност подлежи</w:t>
            </w:r>
            <w:r w:rsidR="00661450">
              <w:rPr>
                <w:rFonts w:ascii="Times New Roman" w:hAnsi="Times New Roman" w:cs="Times New Roman"/>
              </w:rPr>
              <w:t>,</w:t>
            </w:r>
            <w:r w:rsidRPr="00445F57">
              <w:rPr>
                <w:rFonts w:ascii="Times New Roman" w:hAnsi="Times New Roman" w:cs="Times New Roman"/>
              </w:rPr>
              <w:t xml:space="preserve"> ако наруши чуждо авторско право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F2CBF19" w14:textId="77777777" w:rsidR="00960C5D" w:rsidRDefault="00960C5D" w:rsidP="00D63469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6A76628B" w14:textId="77777777" w:rsidR="00960C5D" w:rsidRDefault="00960C5D" w:rsidP="00960C5D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Учениците в екипи по двама или трима:</w:t>
            </w:r>
          </w:p>
          <w:p w14:paraId="0F59D081" w14:textId="77777777" w:rsidR="00960C5D" w:rsidRDefault="0050529E" w:rsidP="0050529E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създават скици с разположението на обектите на основните екрани за всеки потребителски случай</w:t>
            </w:r>
          </w:p>
          <w:p w14:paraId="4DDCB587" w14:textId="18876322" w:rsidR="0050529E" w:rsidRDefault="0050529E" w:rsidP="00CF3EEC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съчетават </w:t>
            </w:r>
            <w:r w:rsidR="00CF3EEC">
              <w:rPr>
                <w:rFonts w:ascii="Times New Roman" w:hAnsi="Times New Roman" w:cs="Times New Roman"/>
              </w:rPr>
              <w:t>цветово и стилично обектите от интерфейса</w:t>
            </w:r>
            <w:r w:rsidR="00661450">
              <w:rPr>
                <w:rFonts w:ascii="Times New Roman" w:hAnsi="Times New Roman" w:cs="Times New Roman"/>
              </w:rPr>
              <w:t xml:space="preserve"> и</w:t>
            </w:r>
            <w:r w:rsidR="00CF3EEC">
              <w:rPr>
                <w:rFonts w:ascii="Times New Roman" w:hAnsi="Times New Roman" w:cs="Times New Roman"/>
              </w:rPr>
              <w:t xml:space="preserve"> ги съобразяват</w:t>
            </w:r>
            <w:r w:rsidR="00CF3EEC" w:rsidRPr="00CF3EEC">
              <w:rPr>
                <w:rFonts w:ascii="Times New Roman" w:hAnsi="Times New Roman" w:cs="Times New Roman"/>
              </w:rPr>
              <w:t xml:space="preserve"> с целта и </w:t>
            </w:r>
            <w:r w:rsidR="00CF3EEC" w:rsidRPr="00CF3EEC">
              <w:rPr>
                <w:rFonts w:ascii="Times New Roman" w:hAnsi="Times New Roman" w:cs="Times New Roman"/>
              </w:rPr>
              <w:lastRenderedPageBreak/>
              <w:t>идеята на продукта, както и с характеристиките</w:t>
            </w:r>
            <w:r w:rsidR="00CF3EEC">
              <w:rPr>
                <w:rFonts w:ascii="Times New Roman" w:hAnsi="Times New Roman" w:cs="Times New Roman"/>
              </w:rPr>
              <w:t xml:space="preserve"> </w:t>
            </w:r>
            <w:r w:rsidR="00CF3EEC" w:rsidRPr="00CF3EEC">
              <w:rPr>
                <w:rFonts w:ascii="Times New Roman" w:hAnsi="Times New Roman" w:cs="Times New Roman"/>
              </w:rPr>
              <w:t>на целевата група.</w:t>
            </w:r>
          </w:p>
          <w:p w14:paraId="5CBE0C3D" w14:textId="1CF2C095" w:rsidR="00CF3EEC" w:rsidRPr="00CF3EEC" w:rsidRDefault="00CF3EEC" w:rsidP="00CF3EEC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проверяват авторските права на готови компоненти, които ще използват</w:t>
            </w:r>
            <w:r w:rsidR="006614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14:paraId="01E85582" w14:textId="77777777" w:rsidR="00F8736C" w:rsidRPr="00D63469" w:rsidRDefault="00F8736C" w:rsidP="00D63469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24786B" w:rsidRPr="00D63469" w14:paraId="6B8B0AA3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3CF80272" w14:textId="180A068F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6" w:type="dxa"/>
            <w:shd w:val="clear" w:color="auto" w:fill="auto"/>
          </w:tcPr>
          <w:p w14:paraId="1182B0E6" w14:textId="53AA568B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88" w:type="dxa"/>
            <w:shd w:val="clear" w:color="auto" w:fill="auto"/>
          </w:tcPr>
          <w:p w14:paraId="5DC92718" w14:textId="48C6EDFC" w:rsidR="0024786B" w:rsidRPr="00F8736C" w:rsidRDefault="0024786B" w:rsidP="0024786B">
            <w:pPr>
              <w:rPr>
                <w:rFonts w:ascii="Times New Roman" w:hAnsi="Times New Roman" w:cs="Times New Roman"/>
              </w:rPr>
            </w:pPr>
            <w:r w:rsidRPr="00506BC6">
              <w:rPr>
                <w:rFonts w:ascii="Times New Roman" w:hAnsi="Times New Roman" w:cs="Times New Roman"/>
              </w:rPr>
              <w:t>6.3. Разработване на проект за реализация на мултимедиен продукт</w:t>
            </w:r>
          </w:p>
        </w:tc>
        <w:tc>
          <w:tcPr>
            <w:tcW w:w="4311" w:type="dxa"/>
            <w:shd w:val="clear" w:color="auto" w:fill="auto"/>
          </w:tcPr>
          <w:p w14:paraId="12A4AE12" w14:textId="77777777" w:rsidR="0024786B" w:rsidRPr="00D63469" w:rsidRDefault="0024786B" w:rsidP="0024786B">
            <w:pPr>
              <w:tabs>
                <w:tab w:val="left" w:pos="172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52B6B3FE" w14:textId="77777777" w:rsidR="0024786B" w:rsidRPr="00506BC6" w:rsidRDefault="0024786B" w:rsidP="0024786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506BC6">
              <w:rPr>
                <w:rFonts w:ascii="Times New Roman" w:hAnsi="Times New Roman" w:cs="Times New Roman"/>
              </w:rPr>
              <w:t>участва в дискусии за избор на подходящи технологии за реализация на конкретна тема и разпределението на ролите в екипа</w:t>
            </w:r>
          </w:p>
          <w:p w14:paraId="08ED9EC3" w14:textId="30EB43A9" w:rsidR="0024786B" w:rsidRDefault="0024786B" w:rsidP="0024786B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506BC6">
              <w:rPr>
                <w:rFonts w:ascii="Times New Roman" w:hAnsi="Times New Roman" w:cs="Times New Roman"/>
              </w:rPr>
              <w:t>развива умения за работа в екип</w:t>
            </w:r>
            <w:r w:rsidR="00D2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12B5BAB2" w14:textId="64DBF0AA" w:rsidR="00EB0EFF" w:rsidRDefault="00EB0EFF" w:rsidP="00EB0EFF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Учениците в</w:t>
            </w:r>
            <w:r w:rsidR="00B1194E">
              <w:rPr>
                <w:rFonts w:ascii="Times New Roman" w:hAnsi="Times New Roman" w:cs="Times New Roman"/>
              </w:rPr>
              <w:t xml:space="preserve"> </w:t>
            </w:r>
            <w:r w:rsidRPr="00EB0EFF">
              <w:rPr>
                <w:rFonts w:ascii="Times New Roman" w:hAnsi="Times New Roman" w:cs="Times New Roman"/>
              </w:rPr>
              <w:t>екипи по двама или трима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D977ECB" w14:textId="4A202007" w:rsidR="00EB0EFF" w:rsidRDefault="00EB0EFF" w:rsidP="00EB0EF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 w:rsidRPr="00EB0EFF">
              <w:rPr>
                <w:rFonts w:ascii="Times New Roman" w:hAnsi="Times New Roman" w:cs="Times New Roman"/>
              </w:rPr>
              <w:t>проуч</w:t>
            </w:r>
            <w:r>
              <w:rPr>
                <w:rFonts w:ascii="Times New Roman" w:hAnsi="Times New Roman" w:cs="Times New Roman"/>
              </w:rPr>
              <w:t>ват</w:t>
            </w:r>
            <w:r w:rsidRPr="00EB0EFF">
              <w:rPr>
                <w:rFonts w:ascii="Times New Roman" w:hAnsi="Times New Roman" w:cs="Times New Roman"/>
              </w:rPr>
              <w:t xml:space="preserve"> дру</w:t>
            </w:r>
            <w:r w:rsidRPr="00EB0EFF">
              <w:rPr>
                <w:rFonts w:ascii="Times New Roman" w:hAnsi="Times New Roman" w:cs="Times New Roman"/>
              </w:rPr>
              <w:softHyphen/>
              <w:t>ги подобни на Scrum подходи за планиране и разпределение на роли в даден екип</w:t>
            </w:r>
            <w:r w:rsidR="00D25E30">
              <w:rPr>
                <w:rFonts w:ascii="Times New Roman" w:hAnsi="Times New Roman" w:cs="Times New Roman"/>
              </w:rPr>
              <w:t>, ди</w:t>
            </w:r>
            <w:r w:rsidRPr="00EB0EFF">
              <w:rPr>
                <w:rFonts w:ascii="Times New Roman" w:hAnsi="Times New Roman" w:cs="Times New Roman"/>
              </w:rPr>
              <w:t>ску</w:t>
            </w:r>
            <w:r w:rsidRPr="00EB0EFF">
              <w:rPr>
                <w:rFonts w:ascii="Times New Roman" w:hAnsi="Times New Roman" w:cs="Times New Roman"/>
              </w:rPr>
              <w:softHyphen/>
              <w:t>тира</w:t>
            </w:r>
            <w:r>
              <w:rPr>
                <w:rFonts w:ascii="Times New Roman" w:hAnsi="Times New Roman" w:cs="Times New Roman"/>
              </w:rPr>
              <w:t>т</w:t>
            </w:r>
            <w:r w:rsidRPr="00EB0EFF">
              <w:rPr>
                <w:rFonts w:ascii="Times New Roman" w:hAnsi="Times New Roman" w:cs="Times New Roman"/>
              </w:rPr>
              <w:t xml:space="preserve"> със съучениците си какво с</w:t>
            </w:r>
            <w:r>
              <w:rPr>
                <w:rFonts w:ascii="Times New Roman" w:hAnsi="Times New Roman" w:cs="Times New Roman"/>
              </w:rPr>
              <w:t>а</w:t>
            </w:r>
            <w:r w:rsidRPr="00EB0EFF">
              <w:rPr>
                <w:rFonts w:ascii="Times New Roman" w:hAnsi="Times New Roman" w:cs="Times New Roman"/>
              </w:rPr>
              <w:t xml:space="preserve"> от</w:t>
            </w:r>
            <w:r w:rsidRPr="00EB0EFF">
              <w:rPr>
                <w:rFonts w:ascii="Times New Roman" w:hAnsi="Times New Roman" w:cs="Times New Roman"/>
              </w:rPr>
              <w:softHyphen/>
              <w:t>крили</w:t>
            </w:r>
          </w:p>
          <w:p w14:paraId="418C7254" w14:textId="72B51FAB" w:rsidR="00EB0EFF" w:rsidRDefault="00EB0EFF" w:rsidP="00EB0EF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</w:t>
            </w:r>
            <w:r w:rsidR="00D25E3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нират роли в екипа</w:t>
            </w:r>
          </w:p>
          <w:p w14:paraId="5D4FDFC3" w14:textId="77899EF2" w:rsidR="00EB0EFF" w:rsidRDefault="00EB0EFF" w:rsidP="00EB0EFF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разпределят задачите по членове в екипа</w:t>
            </w:r>
          </w:p>
          <w:p w14:paraId="1EF0468E" w14:textId="4D79979E" w:rsidR="00EB0EFF" w:rsidRPr="00EB0EFF" w:rsidRDefault="00EB0EFF" w:rsidP="0024786B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 срокове за изпълнение на разпределените задачи</w:t>
            </w:r>
            <w:r w:rsidR="00D2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14:paraId="02CF7368" w14:textId="77777777" w:rsidR="0024786B" w:rsidRPr="00D63469" w:rsidRDefault="0024786B" w:rsidP="0024786B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24786B" w:rsidRPr="00D63469" w14:paraId="1123C248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0451A891" w14:textId="77777777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3469">
              <w:rPr>
                <w:rFonts w:ascii="Times New Roman" w:hAnsi="Times New Roman" w:cs="Times New Roman"/>
              </w:rPr>
              <w:t>2</w:t>
            </w:r>
          </w:p>
          <w:p w14:paraId="152A6E47" w14:textId="4BBC800B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6" w:type="dxa"/>
            <w:shd w:val="clear" w:color="auto" w:fill="auto"/>
          </w:tcPr>
          <w:p w14:paraId="1988F6C5" w14:textId="77777777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63469">
              <w:rPr>
                <w:rFonts w:ascii="Times New Roman" w:hAnsi="Times New Roman" w:cs="Times New Roman"/>
              </w:rPr>
              <w:t>2</w:t>
            </w:r>
          </w:p>
          <w:p w14:paraId="17D54E78" w14:textId="366FB610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88" w:type="dxa"/>
            <w:shd w:val="clear" w:color="auto" w:fill="auto"/>
          </w:tcPr>
          <w:p w14:paraId="6D301FAB" w14:textId="5AB52B8F" w:rsidR="0024786B" w:rsidRPr="00F8736C" w:rsidRDefault="0024786B" w:rsidP="00D25E30">
            <w:pPr>
              <w:rPr>
                <w:rFonts w:ascii="Times New Roman" w:hAnsi="Times New Roman" w:cs="Times New Roman"/>
              </w:rPr>
            </w:pPr>
            <w:r w:rsidRPr="00506BC6">
              <w:rPr>
                <w:rFonts w:ascii="Times New Roman" w:hAnsi="Times New Roman" w:cs="Times New Roman"/>
              </w:rPr>
              <w:t>6.4. Работа по проекта</w:t>
            </w:r>
            <w:r w:rsidR="00D25E30">
              <w:rPr>
                <w:rFonts w:ascii="Times New Roman" w:hAnsi="Times New Roman" w:cs="Times New Roman"/>
              </w:rPr>
              <w:t xml:space="preserve"> – </w:t>
            </w:r>
            <w:r w:rsidRPr="00506BC6">
              <w:rPr>
                <w:rFonts w:ascii="Times New Roman" w:hAnsi="Times New Roman" w:cs="Times New Roman"/>
              </w:rPr>
              <w:t>етапи на работа</w:t>
            </w:r>
          </w:p>
        </w:tc>
        <w:tc>
          <w:tcPr>
            <w:tcW w:w="4311" w:type="dxa"/>
            <w:shd w:val="clear" w:color="auto" w:fill="auto"/>
          </w:tcPr>
          <w:p w14:paraId="3409823F" w14:textId="77777777" w:rsidR="0024786B" w:rsidRPr="00D63469" w:rsidRDefault="0024786B" w:rsidP="0024786B">
            <w:pPr>
              <w:pStyle w:val="ListParagraph"/>
              <w:tabs>
                <w:tab w:val="left" w:pos="172"/>
              </w:tabs>
              <w:spacing w:after="0" w:line="260" w:lineRule="exact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t>Ученикът:</w:t>
            </w:r>
          </w:p>
          <w:p w14:paraId="6BD67AD5" w14:textId="77777777" w:rsidR="0024786B" w:rsidRPr="00506BC6" w:rsidRDefault="0024786B" w:rsidP="0024786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506BC6">
              <w:rPr>
                <w:rFonts w:ascii="Times New Roman" w:hAnsi="Times New Roman" w:cs="Times New Roman"/>
              </w:rPr>
              <w:t>създава план за работа</w:t>
            </w:r>
          </w:p>
          <w:p w14:paraId="1E333651" w14:textId="77777777" w:rsidR="0024786B" w:rsidRPr="00506BC6" w:rsidRDefault="0024786B" w:rsidP="0024786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506BC6">
              <w:rPr>
                <w:rFonts w:ascii="Times New Roman" w:hAnsi="Times New Roman" w:cs="Times New Roman"/>
              </w:rPr>
              <w:t>подбира материали</w:t>
            </w:r>
          </w:p>
          <w:p w14:paraId="354A2C14" w14:textId="77777777" w:rsidR="00D25E30" w:rsidRDefault="0024786B" w:rsidP="00D25E3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506BC6">
              <w:rPr>
                <w:rFonts w:ascii="Times New Roman" w:hAnsi="Times New Roman" w:cs="Times New Roman"/>
              </w:rPr>
              <w:t>създава прототип на проекта като част от екипа</w:t>
            </w:r>
          </w:p>
          <w:p w14:paraId="6A3BC74C" w14:textId="3623511B" w:rsidR="0024786B" w:rsidRDefault="0024786B" w:rsidP="00D25E3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506BC6">
              <w:rPr>
                <w:rFonts w:ascii="Times New Roman" w:hAnsi="Times New Roman" w:cs="Times New Roman"/>
              </w:rPr>
              <w:t>създава документация за мултимедийния проект</w:t>
            </w:r>
            <w:r w:rsidR="00D2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1676EC22" w14:textId="77777777" w:rsidR="00FE5664" w:rsidRDefault="00FE5664" w:rsidP="00FE5664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Учениците в екипи по двама или трима:</w:t>
            </w:r>
          </w:p>
          <w:p w14:paraId="2AFF4BC7" w14:textId="728D50E4" w:rsidR="00FE5664" w:rsidRDefault="00FE5664" w:rsidP="00FE566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създават план за разтаботването на техния мултимедиен продукт</w:t>
            </w:r>
          </w:p>
          <w:p w14:paraId="32651E2F" w14:textId="264904F8" w:rsidR="00FE5664" w:rsidRDefault="00FE5664" w:rsidP="00FE566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подбират метериалите, които ще вкл</w:t>
            </w:r>
            <w:r w:rsidR="00D25E30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чат в продукта си</w:t>
            </w:r>
          </w:p>
          <w:p w14:paraId="7D6C3D65" w14:textId="1AA2E6FD" w:rsidR="00FE5664" w:rsidRDefault="00FE5664" w:rsidP="00FE566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създават прототип на продукта</w:t>
            </w:r>
          </w:p>
          <w:p w14:paraId="68EC3203" w14:textId="7AD62E53" w:rsidR="00FE5664" w:rsidRDefault="00FE5664" w:rsidP="00FE566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създават документация на проекта</w:t>
            </w:r>
          </w:p>
          <w:p w14:paraId="05BC1905" w14:textId="5A507695" w:rsidR="00FE5664" w:rsidRPr="00FE5664" w:rsidRDefault="00FE5664" w:rsidP="00FE566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работят по създаването на мултимедийния продукт</w:t>
            </w:r>
            <w:r w:rsidR="00D25E30">
              <w:rPr>
                <w:rFonts w:ascii="Times New Roman" w:hAnsi="Times New Roman" w:cs="Times New Roman"/>
              </w:rPr>
              <w:t>.</w:t>
            </w:r>
          </w:p>
          <w:p w14:paraId="00F6C883" w14:textId="77777777" w:rsidR="00FE5664" w:rsidRDefault="00FE5664" w:rsidP="0024786B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</w:p>
          <w:p w14:paraId="1B0559C9" w14:textId="1F0AEB6F" w:rsidR="0024786B" w:rsidRDefault="00FE5664" w:rsidP="0024786B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Учениците в екипи по двама или трима:</w:t>
            </w:r>
          </w:p>
          <w:p w14:paraId="31CD0720" w14:textId="77777777" w:rsidR="00FE5664" w:rsidRDefault="00FE5664" w:rsidP="00FE566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търсят и проучват примери за документация на мултимедийни проекти и ги дискутират</w:t>
            </w:r>
          </w:p>
          <w:p w14:paraId="1259A945" w14:textId="5BE21FD3" w:rsidR="00FE5664" w:rsidRPr="00FE5664" w:rsidRDefault="00FE5664" w:rsidP="00FE566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какви са препоръките за създаване на документация в регламента на Националната олимпиада по информационни технологии</w:t>
            </w:r>
            <w:r w:rsidR="00D2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14:paraId="14BF7CCF" w14:textId="77777777" w:rsidR="0024786B" w:rsidRPr="00D63469" w:rsidRDefault="0024786B" w:rsidP="0024786B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24786B" w:rsidRPr="00D63469" w14:paraId="78639B1D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751B150E" w14:textId="4FBB479F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6" w:type="dxa"/>
            <w:shd w:val="clear" w:color="auto" w:fill="auto"/>
          </w:tcPr>
          <w:p w14:paraId="2B03B3B2" w14:textId="5EB78E07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88" w:type="dxa"/>
            <w:shd w:val="clear" w:color="auto" w:fill="auto"/>
          </w:tcPr>
          <w:p w14:paraId="42D098A1" w14:textId="77777777" w:rsidR="0024786B" w:rsidRPr="0059245C" w:rsidRDefault="0024786B" w:rsidP="0024786B">
            <w:pPr>
              <w:rPr>
                <w:rFonts w:ascii="Times New Roman" w:hAnsi="Times New Roman" w:cs="Times New Roman"/>
              </w:rPr>
            </w:pPr>
            <w:r w:rsidRPr="0059245C">
              <w:rPr>
                <w:rFonts w:ascii="Times New Roman" w:hAnsi="Times New Roman" w:cs="Times New Roman"/>
              </w:rPr>
              <w:t xml:space="preserve">6.5. Пакетиране на </w:t>
            </w:r>
            <w:r w:rsidRPr="0059245C">
              <w:rPr>
                <w:rFonts w:ascii="Times New Roman" w:hAnsi="Times New Roman" w:cs="Times New Roman"/>
              </w:rPr>
              <w:lastRenderedPageBreak/>
              <w:t>мултимедиен продукт</w:t>
            </w:r>
          </w:p>
          <w:p w14:paraId="48118603" w14:textId="77777777" w:rsidR="0024786B" w:rsidRPr="00F8736C" w:rsidRDefault="0024786B" w:rsidP="00247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shd w:val="clear" w:color="auto" w:fill="auto"/>
          </w:tcPr>
          <w:p w14:paraId="577C3C84" w14:textId="77777777" w:rsidR="0024786B" w:rsidRPr="00D63469" w:rsidRDefault="0024786B" w:rsidP="0024786B">
            <w:pPr>
              <w:tabs>
                <w:tab w:val="left" w:pos="172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 w:rsidRPr="00D63469">
              <w:rPr>
                <w:rFonts w:ascii="Times New Roman" w:hAnsi="Times New Roman" w:cs="Times New Roman"/>
              </w:rPr>
              <w:lastRenderedPageBreak/>
              <w:t>Ученикъ</w:t>
            </w:r>
            <w:r>
              <w:rPr>
                <w:rFonts w:ascii="Times New Roman" w:hAnsi="Times New Roman" w:cs="Times New Roman"/>
              </w:rPr>
              <w:t>т</w:t>
            </w:r>
            <w:r w:rsidRPr="00D63469">
              <w:rPr>
                <w:rFonts w:ascii="Times New Roman" w:hAnsi="Times New Roman" w:cs="Times New Roman"/>
              </w:rPr>
              <w:t>:</w:t>
            </w:r>
          </w:p>
          <w:p w14:paraId="542A8099" w14:textId="77777777" w:rsidR="0024786B" w:rsidRPr="00A602E0" w:rsidRDefault="0024786B" w:rsidP="0024786B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602E0">
              <w:rPr>
                <w:rFonts w:ascii="Times New Roman" w:hAnsi="Times New Roman" w:cs="Times New Roman"/>
              </w:rPr>
              <w:lastRenderedPageBreak/>
              <w:t>изброява видове форми на мултимедиен продукт – мултимедиен диск, DVD, виртуални дискове, online библиотеки</w:t>
            </w:r>
          </w:p>
          <w:p w14:paraId="634EEC77" w14:textId="1BB65E97" w:rsidR="0024786B" w:rsidRDefault="0024786B" w:rsidP="00D25E30">
            <w:pPr>
              <w:spacing w:after="0" w:line="260" w:lineRule="exact"/>
              <w:rPr>
                <w:rFonts w:ascii="Times New Roman" w:hAnsi="Times New Roman" w:cs="Times New Roman"/>
              </w:rPr>
            </w:pPr>
            <w:r w:rsidRPr="00A602E0">
              <w:rPr>
                <w:rFonts w:ascii="Times New Roman" w:hAnsi="Times New Roman" w:cs="Times New Roman"/>
              </w:rPr>
              <w:t>конвертира файлови формати, използвани в мултимедийните продукти</w:t>
            </w:r>
            <w:r w:rsidR="00D2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2E0A1CCB" w14:textId="77777777" w:rsidR="0024786B" w:rsidRDefault="00FE5664" w:rsidP="0024786B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Учениците в екипи по двама или трима:</w:t>
            </w:r>
          </w:p>
          <w:p w14:paraId="65D28717" w14:textId="3E579202" w:rsidR="00FE5664" w:rsidRPr="00FE5664" w:rsidRDefault="00FE5664" w:rsidP="00FE566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подготвят и пакетират проекта си в избраната форма на разпространение</w:t>
            </w:r>
            <w:r w:rsidR="00D2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14:paraId="589572D8" w14:textId="77777777" w:rsidR="0024786B" w:rsidRPr="00D63469" w:rsidRDefault="0024786B" w:rsidP="0024786B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  <w:tr w:rsidR="0024786B" w:rsidRPr="00D63469" w14:paraId="55AD502B" w14:textId="77777777" w:rsidTr="00FE438D">
        <w:trPr>
          <w:jc w:val="center"/>
        </w:trPr>
        <w:tc>
          <w:tcPr>
            <w:tcW w:w="541" w:type="dxa"/>
            <w:shd w:val="clear" w:color="auto" w:fill="auto"/>
          </w:tcPr>
          <w:p w14:paraId="3EB272D1" w14:textId="77777777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14:paraId="0E7B2976" w14:textId="5EEB9B75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6" w:type="dxa"/>
            <w:shd w:val="clear" w:color="auto" w:fill="auto"/>
          </w:tcPr>
          <w:p w14:paraId="0FB7C80D" w14:textId="77777777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14:paraId="25F2453F" w14:textId="18824775" w:rsidR="0024786B" w:rsidRDefault="0024786B" w:rsidP="0024786B">
            <w:pPr>
              <w:spacing w:after="0"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88" w:type="dxa"/>
            <w:shd w:val="clear" w:color="auto" w:fill="auto"/>
          </w:tcPr>
          <w:p w14:paraId="5A575043" w14:textId="58FC17D6" w:rsidR="0024786B" w:rsidRPr="00F8736C" w:rsidRDefault="0024786B" w:rsidP="0024786B">
            <w:pPr>
              <w:rPr>
                <w:rFonts w:ascii="Times New Roman" w:hAnsi="Times New Roman" w:cs="Times New Roman"/>
              </w:rPr>
            </w:pPr>
            <w:r w:rsidRPr="00A602E0">
              <w:rPr>
                <w:rFonts w:ascii="Times New Roman" w:hAnsi="Times New Roman" w:cs="Times New Roman"/>
              </w:rPr>
              <w:t>6.6. Представяне на мултимедиен продукт</w:t>
            </w:r>
          </w:p>
        </w:tc>
        <w:tc>
          <w:tcPr>
            <w:tcW w:w="4311" w:type="dxa"/>
            <w:shd w:val="clear" w:color="auto" w:fill="auto"/>
          </w:tcPr>
          <w:p w14:paraId="5A2B5FC1" w14:textId="77777777" w:rsidR="0024786B" w:rsidRDefault="0024786B" w:rsidP="0024786B">
            <w:pPr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Ученикът:</w:t>
            </w:r>
          </w:p>
          <w:p w14:paraId="6B2A100F" w14:textId="77777777" w:rsidR="00D25E30" w:rsidRDefault="0024786B" w:rsidP="00D25E3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602E0">
              <w:rPr>
                <w:rFonts w:ascii="Times New Roman" w:hAnsi="Times New Roman" w:cs="Times New Roman"/>
              </w:rPr>
              <w:t>използва технически средства за представяне на мултимедийни продукти</w:t>
            </w:r>
          </w:p>
          <w:p w14:paraId="62AEF407" w14:textId="53A139B2" w:rsidR="0024786B" w:rsidRDefault="0024786B" w:rsidP="00D25E30">
            <w:pPr>
              <w:pStyle w:val="ListParagraph"/>
              <w:numPr>
                <w:ilvl w:val="0"/>
                <w:numId w:val="18"/>
              </w:numPr>
              <w:tabs>
                <w:tab w:val="left" w:pos="172"/>
              </w:tabs>
              <w:spacing w:after="0" w:line="260" w:lineRule="exact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A602E0">
              <w:rPr>
                <w:rFonts w:ascii="Times New Roman" w:hAnsi="Times New Roman" w:cs="Times New Roman"/>
              </w:rPr>
              <w:t>представя пред публика</w:t>
            </w:r>
            <w:r w:rsidR="00D2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9" w:type="dxa"/>
            <w:shd w:val="clear" w:color="auto" w:fill="auto"/>
          </w:tcPr>
          <w:p w14:paraId="7EA44C4E" w14:textId="77777777" w:rsidR="00FE5664" w:rsidRDefault="00FE5664" w:rsidP="00FE5664">
            <w:pPr>
              <w:tabs>
                <w:tab w:val="left" w:pos="140"/>
              </w:tabs>
              <w:spacing w:after="0"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Учениците в екипи по двама или трима:</w:t>
            </w:r>
          </w:p>
          <w:p w14:paraId="39F3D333" w14:textId="0D893B5C" w:rsidR="00FE5664" w:rsidRDefault="00FE5664" w:rsidP="00FE5664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 подготвят за представянето на мултимедийния си продукт</w:t>
            </w:r>
            <w:r w:rsidR="00D25E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като изготвят презентация, създават сценарй за представянето, проверяват техническата обезпеченост на залата</w:t>
            </w:r>
            <w:r w:rsidR="00D25E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която ще представят</w:t>
            </w:r>
            <w:r w:rsidR="00335D4E">
              <w:rPr>
                <w:rFonts w:ascii="Times New Roman" w:hAnsi="Times New Roman" w:cs="Times New Roman"/>
              </w:rPr>
              <w:t xml:space="preserve">, репетират представянето си </w:t>
            </w:r>
          </w:p>
          <w:p w14:paraId="65DCB24C" w14:textId="64B6E527" w:rsidR="009A6B9D" w:rsidRDefault="00FE5664" w:rsidP="009A6B9D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представят продукта си съгласно сценария</w:t>
            </w:r>
            <w:r w:rsidR="00D25E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като спазват правила за представяне пред публика</w:t>
            </w:r>
          </w:p>
          <w:p w14:paraId="6AA58678" w14:textId="77777777" w:rsidR="009A6B9D" w:rsidRDefault="009A6B9D" w:rsidP="009A6B9D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изготвят оценъчна карта за мултимедиен продукт</w:t>
            </w:r>
          </w:p>
          <w:p w14:paraId="6CD49AA4" w14:textId="5781F3DD" w:rsidR="009A6B9D" w:rsidRPr="009A6B9D" w:rsidRDefault="009A6B9D" w:rsidP="009A6B9D">
            <w:pPr>
              <w:numPr>
                <w:ilvl w:val="0"/>
                <w:numId w:val="6"/>
              </w:numPr>
              <w:tabs>
                <w:tab w:val="left" w:pos="140"/>
              </w:tabs>
              <w:spacing w:after="0" w:line="260" w:lineRule="exact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взаимно оценяват мултимедийните проекти и представянето им </w:t>
            </w:r>
            <w:r w:rsidR="00D25E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4" w:type="dxa"/>
            <w:shd w:val="clear" w:color="auto" w:fill="auto"/>
          </w:tcPr>
          <w:p w14:paraId="333D6736" w14:textId="77777777" w:rsidR="0024786B" w:rsidRPr="00D63469" w:rsidRDefault="0024786B" w:rsidP="0024786B">
            <w:pPr>
              <w:spacing w:after="0"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6DB8FA62" w14:textId="77777777" w:rsidR="00605D36" w:rsidRDefault="00605D36" w:rsidP="0024786B">
      <w:pPr>
        <w:spacing w:line="260" w:lineRule="exact"/>
        <w:rPr>
          <w:rFonts w:ascii="Times New Roman" w:hAnsi="Times New Roman" w:cs="Times New Roman"/>
        </w:rPr>
      </w:pPr>
    </w:p>
    <w:p w14:paraId="6C6A7ECE" w14:textId="77777777" w:rsidR="0024786B" w:rsidRPr="00D45639" w:rsidRDefault="0024786B" w:rsidP="0024786B">
      <w:pPr>
        <w:tabs>
          <w:tab w:val="left" w:pos="426"/>
        </w:tabs>
        <w:spacing w:after="0" w:line="260" w:lineRule="exact"/>
        <w:ind w:right="196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>Разработил:……………………………………..</w:t>
      </w:r>
    </w:p>
    <w:p w14:paraId="4C8F92C1" w14:textId="77777777" w:rsidR="0024786B" w:rsidRPr="00B32CA3" w:rsidRDefault="0024786B" w:rsidP="0024786B">
      <w:pPr>
        <w:tabs>
          <w:tab w:val="left" w:pos="426"/>
        </w:tabs>
        <w:spacing w:after="0" w:line="260" w:lineRule="exact"/>
        <w:ind w:left="196" w:right="196" w:firstLine="1560"/>
        <w:rPr>
          <w:rFonts w:ascii="Times New Roman" w:hAnsi="Times New Roman" w:cs="Times New Roman"/>
          <w:i/>
          <w:sz w:val="20"/>
          <w:szCs w:val="20"/>
        </w:rPr>
      </w:pPr>
      <w:r w:rsidRPr="00B32CA3">
        <w:rPr>
          <w:rFonts w:ascii="Times New Roman" w:hAnsi="Times New Roman" w:cs="Times New Roman"/>
          <w:i/>
          <w:sz w:val="20"/>
          <w:szCs w:val="20"/>
        </w:rPr>
        <w:t>(Име, фамилия, подпис)</w:t>
      </w:r>
    </w:p>
    <w:p w14:paraId="021029EF" w14:textId="302DF266" w:rsidR="0024786B" w:rsidRDefault="0024786B" w:rsidP="0024786B">
      <w:pPr>
        <w:spacing w:line="260" w:lineRule="exact"/>
        <w:rPr>
          <w:rFonts w:ascii="Times New Roman" w:hAnsi="Times New Roman" w:cs="Times New Roman"/>
        </w:rPr>
        <w:sectPr w:rsidR="0024786B" w:rsidSect="00D45639">
          <w:footerReference w:type="default" r:id="rId8"/>
          <w:pgSz w:w="16840" w:h="11907" w:orient="landscape" w:code="9"/>
          <w:pgMar w:top="709" w:right="567" w:bottom="567" w:left="567" w:header="567" w:footer="397" w:gutter="0"/>
          <w:pgNumType w:start="1"/>
          <w:cols w:space="708"/>
          <w:docGrid w:linePitch="299"/>
        </w:sectPr>
      </w:pPr>
    </w:p>
    <w:p w14:paraId="5FE42337" w14:textId="77777777" w:rsidR="00E2549C" w:rsidRPr="00D45639" w:rsidRDefault="002916EA" w:rsidP="00B856CC">
      <w:pPr>
        <w:tabs>
          <w:tab w:val="left" w:pos="426"/>
        </w:tabs>
        <w:spacing w:after="0" w:line="260" w:lineRule="exact"/>
        <w:ind w:left="196" w:right="196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lastRenderedPageBreak/>
        <w:t>Пояснителни бележки:</w:t>
      </w:r>
    </w:p>
    <w:p w14:paraId="4E27DE41" w14:textId="77777777" w:rsidR="00E2549C" w:rsidRPr="00D45639" w:rsidRDefault="002916EA" w:rsidP="00B856CC">
      <w:pPr>
        <w:numPr>
          <w:ilvl w:val="0"/>
          <w:numId w:val="10"/>
        </w:numPr>
        <w:tabs>
          <w:tab w:val="left" w:pos="426"/>
        </w:tabs>
        <w:spacing w:after="0" w:line="260" w:lineRule="exact"/>
        <w:ind w:left="196" w:right="196" w:firstLine="0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>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14:paraId="6A864551" w14:textId="77777777" w:rsidR="00E2549C" w:rsidRPr="00D45639" w:rsidRDefault="002916EA" w:rsidP="00B856CC">
      <w:pPr>
        <w:numPr>
          <w:ilvl w:val="0"/>
          <w:numId w:val="10"/>
        </w:numPr>
        <w:tabs>
          <w:tab w:val="left" w:pos="426"/>
        </w:tabs>
        <w:spacing w:after="0" w:line="260" w:lineRule="exact"/>
        <w:ind w:left="196" w:right="196" w:firstLine="0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14:paraId="3C1E2F3C" w14:textId="77777777" w:rsidR="00E2549C" w:rsidRPr="00D45639" w:rsidRDefault="002916EA" w:rsidP="00B856CC">
      <w:pPr>
        <w:numPr>
          <w:ilvl w:val="0"/>
          <w:numId w:val="10"/>
        </w:numPr>
        <w:tabs>
          <w:tab w:val="left" w:pos="426"/>
        </w:tabs>
        <w:spacing w:after="0" w:line="260" w:lineRule="exact"/>
        <w:ind w:left="196" w:right="196" w:firstLine="0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>В колона 1 се записва поредният номер на учебния час. Броят на учебните часове в тематичното р</w:t>
      </w:r>
      <w:r w:rsidR="00144502" w:rsidRPr="00D45639">
        <w:rPr>
          <w:rFonts w:ascii="Times New Roman" w:hAnsi="Times New Roman" w:cs="Times New Roman"/>
        </w:rPr>
        <w:t>азпределение трябва да отговаря</w:t>
      </w:r>
      <w:r w:rsidRPr="00D45639">
        <w:rPr>
          <w:rFonts w:ascii="Times New Roman" w:hAnsi="Times New Roman" w:cs="Times New Roman"/>
        </w:rPr>
        <w:t xml:space="preserve"> на броя на часовете по училищен учебен план за съответния клас.</w:t>
      </w:r>
    </w:p>
    <w:p w14:paraId="6D06DF78" w14:textId="77777777" w:rsidR="00E2549C" w:rsidRPr="00D45639" w:rsidRDefault="002916EA" w:rsidP="00B856CC">
      <w:pPr>
        <w:numPr>
          <w:ilvl w:val="0"/>
          <w:numId w:val="10"/>
        </w:numPr>
        <w:tabs>
          <w:tab w:val="left" w:pos="426"/>
        </w:tabs>
        <w:spacing w:after="0" w:line="260" w:lineRule="exact"/>
        <w:ind w:left="196" w:right="196" w:firstLine="0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>В колона 2 се посочва учебната седмица по ред, като следва да се отчита броя</w:t>
      </w:r>
      <w:r w:rsidR="00144502" w:rsidRPr="00D45639">
        <w:rPr>
          <w:rFonts w:ascii="Times New Roman" w:hAnsi="Times New Roman" w:cs="Times New Roman"/>
        </w:rPr>
        <w:t>т</w:t>
      </w:r>
      <w:r w:rsidRPr="00D45639">
        <w:rPr>
          <w:rFonts w:ascii="Times New Roman" w:hAnsi="Times New Roman" w:cs="Times New Roman"/>
        </w:rPr>
        <w:t xml:space="preserve"> на учебните седмици по заповед на министъра за графика на учебното време.</w:t>
      </w:r>
    </w:p>
    <w:p w14:paraId="3BB7F428" w14:textId="77777777" w:rsidR="00E2549C" w:rsidRPr="00D45639" w:rsidRDefault="002916EA" w:rsidP="00B856CC">
      <w:pPr>
        <w:numPr>
          <w:ilvl w:val="0"/>
          <w:numId w:val="10"/>
        </w:numPr>
        <w:tabs>
          <w:tab w:val="left" w:pos="426"/>
        </w:tabs>
        <w:spacing w:after="0" w:line="260" w:lineRule="exact"/>
        <w:ind w:left="196" w:right="196" w:firstLine="0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14:paraId="1B1E7C39" w14:textId="2F75584D" w:rsidR="00E2549C" w:rsidRPr="00D45639" w:rsidRDefault="002916EA" w:rsidP="00B856CC">
      <w:pPr>
        <w:numPr>
          <w:ilvl w:val="0"/>
          <w:numId w:val="10"/>
        </w:numPr>
        <w:tabs>
          <w:tab w:val="left" w:pos="426"/>
        </w:tabs>
        <w:spacing w:after="0" w:line="260" w:lineRule="exact"/>
        <w:ind w:left="196" w:right="196" w:firstLine="0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 xml:space="preserve">В колона </w:t>
      </w:r>
      <w:r w:rsidR="00C97FCD" w:rsidRPr="00D45639">
        <w:rPr>
          <w:rFonts w:ascii="Times New Roman" w:hAnsi="Times New Roman" w:cs="Times New Roman"/>
          <w:lang w:val="en-GB"/>
        </w:rPr>
        <w:t>4</w:t>
      </w:r>
      <w:r w:rsidRPr="00D45639">
        <w:rPr>
          <w:rFonts w:ascii="Times New Roman" w:hAnsi="Times New Roman" w:cs="Times New Roman"/>
        </w:rPr>
        <w:t xml:space="preserve"> се описват накратко очаквани резултати от обучението в рамките на конкретната урочна единица</w:t>
      </w:r>
      <w:r w:rsidR="00D25E30">
        <w:rPr>
          <w:rFonts w:ascii="Times New Roman" w:hAnsi="Times New Roman" w:cs="Times New Roman"/>
        </w:rPr>
        <w:t>.</w:t>
      </w:r>
    </w:p>
    <w:p w14:paraId="7B905A70" w14:textId="77777777" w:rsidR="00E2549C" w:rsidRPr="00D45639" w:rsidRDefault="002916EA" w:rsidP="00B856CC">
      <w:pPr>
        <w:numPr>
          <w:ilvl w:val="0"/>
          <w:numId w:val="10"/>
        </w:numPr>
        <w:tabs>
          <w:tab w:val="left" w:pos="426"/>
        </w:tabs>
        <w:spacing w:after="0" w:line="260" w:lineRule="exact"/>
        <w:ind w:left="196" w:right="196" w:firstLine="0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 xml:space="preserve">В колона </w:t>
      </w:r>
      <w:r w:rsidR="00C97FCD" w:rsidRPr="00D45639">
        <w:rPr>
          <w:rFonts w:ascii="Times New Roman" w:hAnsi="Times New Roman" w:cs="Times New Roman"/>
          <w:lang w:val="en-GB"/>
        </w:rPr>
        <w:t>5</w:t>
      </w:r>
      <w:r w:rsidRPr="00D45639">
        <w:rPr>
          <w:rFonts w:ascii="Times New Roman" w:hAnsi="Times New Roman" w:cs="Times New Roman"/>
        </w:rPr>
        <w:t xml:space="preserve"> се записват учебни дейности, свързани с преподаване на нов учебен материал, упражнения, преговор, както и за гарантиране на из</w:t>
      </w:r>
      <w:r w:rsidR="00144502" w:rsidRPr="00D45639">
        <w:rPr>
          <w:rFonts w:ascii="Times New Roman" w:hAnsi="Times New Roman" w:cs="Times New Roman"/>
        </w:rPr>
        <w:t>пълнението на учебната програма</w:t>
      </w:r>
      <w:r w:rsidRPr="00D45639">
        <w:rPr>
          <w:rFonts w:ascii="Times New Roman" w:hAnsi="Times New Roman" w:cs="Times New Roman"/>
        </w:rPr>
        <w:t xml:space="preserve">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14:paraId="6BEA82AE" w14:textId="3851BB5B" w:rsidR="00E2549C" w:rsidRDefault="002916EA" w:rsidP="00B856CC">
      <w:pPr>
        <w:numPr>
          <w:ilvl w:val="0"/>
          <w:numId w:val="10"/>
        </w:numPr>
        <w:tabs>
          <w:tab w:val="left" w:pos="426"/>
        </w:tabs>
        <w:spacing w:after="0" w:line="260" w:lineRule="exact"/>
        <w:ind w:left="196" w:right="196" w:firstLine="0"/>
        <w:rPr>
          <w:rFonts w:ascii="Times New Roman" w:hAnsi="Times New Roman" w:cs="Times New Roman"/>
        </w:rPr>
      </w:pPr>
      <w:r w:rsidRPr="00D45639">
        <w:rPr>
          <w:rFonts w:ascii="Times New Roman" w:hAnsi="Times New Roman" w:cs="Times New Roman"/>
        </w:rPr>
        <w:t xml:space="preserve"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</w:t>
      </w:r>
      <w:r w:rsidR="00C97FCD" w:rsidRPr="00D45639">
        <w:rPr>
          <w:rFonts w:ascii="Times New Roman" w:hAnsi="Times New Roman" w:cs="Times New Roman"/>
          <w:lang w:val="en-GB"/>
        </w:rPr>
        <w:t>6</w:t>
      </w:r>
      <w:r w:rsidR="00D25E30">
        <w:rPr>
          <w:rFonts w:ascii="Times New Roman" w:hAnsi="Times New Roman" w:cs="Times New Roman"/>
        </w:rPr>
        <w:t xml:space="preserve"> или в допълнителна таблица</w:t>
      </w:r>
      <w:r w:rsidRPr="00D45639">
        <w:rPr>
          <w:rFonts w:ascii="Times New Roman" w:hAnsi="Times New Roman" w:cs="Times New Roman"/>
        </w:rPr>
        <w:t xml:space="preserve"> и се утвърждава допълнит</w:t>
      </w:r>
      <w:r w:rsidR="00144502" w:rsidRPr="00D45639">
        <w:rPr>
          <w:rFonts w:ascii="Times New Roman" w:hAnsi="Times New Roman" w:cs="Times New Roman"/>
        </w:rPr>
        <w:t>елно от директора на училището</w:t>
      </w:r>
      <w:r w:rsidR="00C97FCD" w:rsidRPr="00D45639">
        <w:rPr>
          <w:rFonts w:ascii="Times New Roman" w:hAnsi="Times New Roman" w:cs="Times New Roman"/>
          <w:lang w:val="en-GB"/>
        </w:rPr>
        <w:t xml:space="preserve"> </w:t>
      </w:r>
      <w:r w:rsidRPr="00D45639">
        <w:rPr>
          <w:rFonts w:ascii="Times New Roman" w:hAnsi="Times New Roman" w:cs="Times New Roman"/>
        </w:rPr>
        <w:t>при спазване на препоръчителното процентно разпределение на задължителните учебни часове за годината.</w:t>
      </w:r>
    </w:p>
    <w:p w14:paraId="033734C9" w14:textId="1E76F7A9" w:rsidR="008F2F9A" w:rsidRDefault="008F2F9A" w:rsidP="00661450">
      <w:pPr>
        <w:numPr>
          <w:ilvl w:val="0"/>
          <w:numId w:val="10"/>
        </w:numPr>
        <w:tabs>
          <w:tab w:val="left" w:pos="426"/>
        </w:tabs>
        <w:spacing w:after="0" w:line="260" w:lineRule="exact"/>
        <w:ind w:left="196" w:right="196" w:firstLine="0"/>
        <w:rPr>
          <w:rFonts w:ascii="Times New Roman" w:hAnsi="Times New Roman" w:cs="Times New Roman"/>
        </w:rPr>
      </w:pPr>
      <w:r w:rsidRPr="008F2F9A">
        <w:rPr>
          <w:rFonts w:ascii="Times New Roman" w:hAnsi="Times New Roman" w:cs="Times New Roman"/>
        </w:rPr>
        <w:t>В предложеното тематично разпределение една урочна единица се състои от два учебни часа.</w:t>
      </w:r>
    </w:p>
    <w:p w14:paraId="5507CEFB" w14:textId="279C630E" w:rsidR="00971747" w:rsidRPr="00971747" w:rsidRDefault="00971747" w:rsidP="00971747">
      <w:pPr>
        <w:rPr>
          <w:rFonts w:ascii="Times New Roman" w:hAnsi="Times New Roman" w:cs="Times New Roman"/>
        </w:rPr>
      </w:pPr>
    </w:p>
    <w:p w14:paraId="3590CAD5" w14:textId="0EC21071" w:rsidR="00971747" w:rsidRPr="00971747" w:rsidRDefault="00971747" w:rsidP="00971747">
      <w:pPr>
        <w:rPr>
          <w:rFonts w:ascii="Times New Roman" w:hAnsi="Times New Roman" w:cs="Times New Roman"/>
        </w:rPr>
      </w:pPr>
    </w:p>
    <w:p w14:paraId="45FD8855" w14:textId="2A63F115" w:rsidR="00971747" w:rsidRPr="00971747" w:rsidRDefault="00971747" w:rsidP="00971747">
      <w:pPr>
        <w:rPr>
          <w:rFonts w:ascii="Times New Roman" w:hAnsi="Times New Roman" w:cs="Times New Roman"/>
        </w:rPr>
      </w:pPr>
    </w:p>
    <w:p w14:paraId="5724820D" w14:textId="2E9E1B3E" w:rsidR="00971747" w:rsidRPr="00971747" w:rsidRDefault="00971747" w:rsidP="00971747">
      <w:pPr>
        <w:rPr>
          <w:rFonts w:ascii="Times New Roman" w:hAnsi="Times New Roman" w:cs="Times New Roman"/>
        </w:rPr>
      </w:pPr>
    </w:p>
    <w:p w14:paraId="0287F04B" w14:textId="341A2DC3" w:rsidR="00971747" w:rsidRPr="00971747" w:rsidRDefault="00971747" w:rsidP="00971747">
      <w:pPr>
        <w:rPr>
          <w:rFonts w:ascii="Times New Roman" w:hAnsi="Times New Roman" w:cs="Times New Roman"/>
        </w:rPr>
      </w:pPr>
    </w:p>
    <w:p w14:paraId="6B5A5460" w14:textId="0363E31C" w:rsidR="00971747" w:rsidRPr="00971747" w:rsidRDefault="00971747" w:rsidP="00971747">
      <w:pPr>
        <w:rPr>
          <w:rFonts w:ascii="Times New Roman" w:hAnsi="Times New Roman" w:cs="Times New Roman"/>
        </w:rPr>
      </w:pPr>
    </w:p>
    <w:p w14:paraId="2A0C62F1" w14:textId="383C931D" w:rsidR="00971747" w:rsidRPr="00971747" w:rsidRDefault="00971747" w:rsidP="00971747">
      <w:pPr>
        <w:rPr>
          <w:rFonts w:ascii="Times New Roman" w:hAnsi="Times New Roman" w:cs="Times New Roman"/>
        </w:rPr>
      </w:pPr>
    </w:p>
    <w:p w14:paraId="06E49807" w14:textId="0AA90BE1" w:rsidR="00971747" w:rsidRPr="00971747" w:rsidRDefault="00971747" w:rsidP="00971747">
      <w:pPr>
        <w:rPr>
          <w:rFonts w:ascii="Times New Roman" w:hAnsi="Times New Roman" w:cs="Times New Roman"/>
        </w:rPr>
      </w:pPr>
    </w:p>
    <w:p w14:paraId="12396738" w14:textId="3F3996D3" w:rsidR="00971747" w:rsidRPr="00971747" w:rsidRDefault="00971747" w:rsidP="00971747">
      <w:pPr>
        <w:rPr>
          <w:rFonts w:ascii="Times New Roman" w:hAnsi="Times New Roman" w:cs="Times New Roman"/>
        </w:rPr>
      </w:pPr>
    </w:p>
    <w:p w14:paraId="1F5C016F" w14:textId="27AFBE91" w:rsidR="00971747" w:rsidRPr="00971747" w:rsidRDefault="00971747" w:rsidP="00971747">
      <w:pPr>
        <w:rPr>
          <w:rFonts w:ascii="Times New Roman" w:hAnsi="Times New Roman" w:cs="Times New Roman"/>
        </w:rPr>
      </w:pPr>
    </w:p>
    <w:p w14:paraId="1C2E7FD8" w14:textId="3EEB39AA" w:rsidR="00971747" w:rsidRPr="00971747" w:rsidRDefault="00971747" w:rsidP="00971747">
      <w:pPr>
        <w:rPr>
          <w:rFonts w:ascii="Times New Roman" w:hAnsi="Times New Roman" w:cs="Times New Roman"/>
        </w:rPr>
      </w:pPr>
    </w:p>
    <w:p w14:paraId="61101170" w14:textId="77777777" w:rsidR="00971747" w:rsidRPr="00971747" w:rsidRDefault="00971747" w:rsidP="00971747">
      <w:pPr>
        <w:jc w:val="center"/>
        <w:rPr>
          <w:rFonts w:ascii="Times New Roman" w:hAnsi="Times New Roman" w:cs="Times New Roman"/>
        </w:rPr>
      </w:pPr>
    </w:p>
    <w:sectPr w:rsidR="00971747" w:rsidRPr="00971747" w:rsidSect="00D45639">
      <w:footerReference w:type="default" r:id="rId9"/>
      <w:pgSz w:w="16840" w:h="11907" w:orient="landscape" w:code="9"/>
      <w:pgMar w:top="709" w:right="567" w:bottom="567" w:left="567" w:header="56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57ADF" w14:textId="77777777" w:rsidR="00030F64" w:rsidRDefault="00030F64">
      <w:pPr>
        <w:spacing w:after="0" w:line="240" w:lineRule="auto"/>
      </w:pPr>
      <w:r>
        <w:separator/>
      </w:r>
    </w:p>
  </w:endnote>
  <w:endnote w:type="continuationSeparator" w:id="0">
    <w:p w14:paraId="55B2BA8D" w14:textId="77777777" w:rsidR="00030F64" w:rsidRDefault="000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P TimeML">
    <w:altName w:val="SP TimeM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genda Bg Cond">
    <w:altName w:val="Agenda Bg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5A2B" w14:textId="2C22DC9C" w:rsidR="00661450" w:rsidRPr="00971747" w:rsidRDefault="00661450" w:rsidP="00692C6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lang w:val="en-US"/>
      </w:rPr>
    </w:pPr>
    <w:r w:rsidRPr="00B34BE5">
      <w:rPr>
        <w:rFonts w:ascii="Times New Roman" w:hAnsi="Times New Roman" w:cs="Times New Roman"/>
      </w:rPr>
      <w:fldChar w:fldCharType="begin"/>
    </w:r>
    <w:r w:rsidRPr="00B34BE5">
      <w:rPr>
        <w:rFonts w:ascii="Times New Roman" w:hAnsi="Times New Roman" w:cs="Times New Roman"/>
      </w:rPr>
      <w:instrText>PAGE</w:instrText>
    </w:r>
    <w:r w:rsidRPr="00B34BE5">
      <w:rPr>
        <w:rFonts w:ascii="Times New Roman" w:hAnsi="Times New Roman" w:cs="Times New Roman"/>
      </w:rPr>
      <w:fldChar w:fldCharType="separate"/>
    </w:r>
    <w:r w:rsidR="00B1194E">
      <w:rPr>
        <w:rFonts w:ascii="Times New Roman" w:hAnsi="Times New Roman" w:cs="Times New Roman"/>
        <w:noProof/>
      </w:rPr>
      <w:t>1</w:t>
    </w:r>
    <w:r w:rsidRPr="00B34BE5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65AA" w14:textId="59BA1EAC" w:rsidR="00971747" w:rsidRPr="00971747" w:rsidRDefault="00971747" w:rsidP="00692C6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8FCE9" w14:textId="77777777" w:rsidR="00030F64" w:rsidRDefault="00030F64">
      <w:pPr>
        <w:spacing w:after="0" w:line="240" w:lineRule="auto"/>
      </w:pPr>
      <w:r>
        <w:separator/>
      </w:r>
    </w:p>
  </w:footnote>
  <w:footnote w:type="continuationSeparator" w:id="0">
    <w:p w14:paraId="286DD5F6" w14:textId="77777777" w:rsidR="00030F64" w:rsidRDefault="000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6E95"/>
    <w:multiLevelType w:val="multilevel"/>
    <w:tmpl w:val="4D0090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4C55DE0"/>
    <w:multiLevelType w:val="multilevel"/>
    <w:tmpl w:val="2E54965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B396B2A"/>
    <w:multiLevelType w:val="multilevel"/>
    <w:tmpl w:val="E5C8D8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32A1C4C"/>
    <w:multiLevelType w:val="multilevel"/>
    <w:tmpl w:val="8E1C3E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5A70C9F"/>
    <w:multiLevelType w:val="multilevel"/>
    <w:tmpl w:val="A5C286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65A5346"/>
    <w:multiLevelType w:val="multilevel"/>
    <w:tmpl w:val="B8181C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BFA245B"/>
    <w:multiLevelType w:val="multilevel"/>
    <w:tmpl w:val="C8CCB1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E6728CF"/>
    <w:multiLevelType w:val="multilevel"/>
    <w:tmpl w:val="B142AA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CD97245"/>
    <w:multiLevelType w:val="multilevel"/>
    <w:tmpl w:val="120A4D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A274EED"/>
    <w:multiLevelType w:val="hybridMultilevel"/>
    <w:tmpl w:val="3072C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B7FE8"/>
    <w:multiLevelType w:val="multilevel"/>
    <w:tmpl w:val="793A39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1845C9D"/>
    <w:multiLevelType w:val="hybridMultilevel"/>
    <w:tmpl w:val="DF405608"/>
    <w:lvl w:ilvl="0" w:tplc="C4A0C6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245EB"/>
    <w:multiLevelType w:val="multilevel"/>
    <w:tmpl w:val="2F505C1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7A04044"/>
    <w:multiLevelType w:val="multilevel"/>
    <w:tmpl w:val="6D2C8F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AFB5E5B"/>
    <w:multiLevelType w:val="multilevel"/>
    <w:tmpl w:val="35B266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4E42F55"/>
    <w:multiLevelType w:val="multilevel"/>
    <w:tmpl w:val="046CEC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CB63047"/>
    <w:multiLevelType w:val="multilevel"/>
    <w:tmpl w:val="869CAB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FAA74AD"/>
    <w:multiLevelType w:val="multilevel"/>
    <w:tmpl w:val="9F90DD2A"/>
    <w:lvl w:ilvl="0">
      <w:start w:val="1"/>
      <w:numFmt w:val="decimal"/>
      <w:lvlText w:val="%1."/>
      <w:lvlJc w:val="left"/>
      <w:pPr>
        <w:ind w:left="1776" w:firstLine="1416"/>
      </w:pPr>
    </w:lvl>
    <w:lvl w:ilvl="1">
      <w:start w:val="1"/>
      <w:numFmt w:val="lowerLetter"/>
      <w:lvlText w:val="%2."/>
      <w:lvlJc w:val="left"/>
      <w:pPr>
        <w:ind w:left="2496" w:firstLine="2136"/>
      </w:pPr>
    </w:lvl>
    <w:lvl w:ilvl="2">
      <w:start w:val="1"/>
      <w:numFmt w:val="lowerRoman"/>
      <w:lvlText w:val="%3."/>
      <w:lvlJc w:val="right"/>
      <w:pPr>
        <w:ind w:left="3216" w:firstLine="3036"/>
      </w:pPr>
    </w:lvl>
    <w:lvl w:ilvl="3">
      <w:start w:val="1"/>
      <w:numFmt w:val="decimal"/>
      <w:lvlText w:val="%4."/>
      <w:lvlJc w:val="left"/>
      <w:pPr>
        <w:ind w:left="3936" w:firstLine="3576"/>
      </w:pPr>
    </w:lvl>
    <w:lvl w:ilvl="4">
      <w:start w:val="1"/>
      <w:numFmt w:val="lowerLetter"/>
      <w:lvlText w:val="%5."/>
      <w:lvlJc w:val="left"/>
      <w:pPr>
        <w:ind w:left="4656" w:firstLine="4296"/>
      </w:pPr>
    </w:lvl>
    <w:lvl w:ilvl="5">
      <w:start w:val="1"/>
      <w:numFmt w:val="lowerRoman"/>
      <w:lvlText w:val="%6."/>
      <w:lvlJc w:val="right"/>
      <w:pPr>
        <w:ind w:left="5376" w:firstLine="5196"/>
      </w:pPr>
    </w:lvl>
    <w:lvl w:ilvl="6">
      <w:start w:val="1"/>
      <w:numFmt w:val="decimal"/>
      <w:lvlText w:val="%7."/>
      <w:lvlJc w:val="left"/>
      <w:pPr>
        <w:ind w:left="6096" w:firstLine="5736"/>
      </w:pPr>
    </w:lvl>
    <w:lvl w:ilvl="7">
      <w:start w:val="1"/>
      <w:numFmt w:val="lowerLetter"/>
      <w:lvlText w:val="%8."/>
      <w:lvlJc w:val="left"/>
      <w:pPr>
        <w:ind w:left="6816" w:firstLine="6456"/>
      </w:pPr>
    </w:lvl>
    <w:lvl w:ilvl="8">
      <w:start w:val="1"/>
      <w:numFmt w:val="lowerRoman"/>
      <w:lvlText w:val="%9."/>
      <w:lvlJc w:val="right"/>
      <w:pPr>
        <w:ind w:left="7536" w:firstLine="7356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7"/>
  </w:num>
  <w:num w:numId="11">
    <w:abstractNumId w:val="2"/>
  </w:num>
  <w:num w:numId="12">
    <w:abstractNumId w:val="4"/>
  </w:num>
  <w:num w:numId="13">
    <w:abstractNumId w:val="14"/>
  </w:num>
  <w:num w:numId="14">
    <w:abstractNumId w:val="15"/>
  </w:num>
  <w:num w:numId="15">
    <w:abstractNumId w:val="0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9C"/>
    <w:rsid w:val="0000123A"/>
    <w:rsid w:val="0000489C"/>
    <w:rsid w:val="000116C2"/>
    <w:rsid w:val="000237B6"/>
    <w:rsid w:val="00030F64"/>
    <w:rsid w:val="000551FB"/>
    <w:rsid w:val="00066DD7"/>
    <w:rsid w:val="00077819"/>
    <w:rsid w:val="000A56FE"/>
    <w:rsid w:val="000B3C18"/>
    <w:rsid w:val="000C1FC9"/>
    <w:rsid w:val="000C23C5"/>
    <w:rsid w:val="000D1A88"/>
    <w:rsid w:val="000D1E0D"/>
    <w:rsid w:val="000D5EDC"/>
    <w:rsid w:val="000E668B"/>
    <w:rsid w:val="000F3676"/>
    <w:rsid w:val="001028AB"/>
    <w:rsid w:val="001051C6"/>
    <w:rsid w:val="001115A7"/>
    <w:rsid w:val="00123219"/>
    <w:rsid w:val="0012536A"/>
    <w:rsid w:val="001337F3"/>
    <w:rsid w:val="00144502"/>
    <w:rsid w:val="00146331"/>
    <w:rsid w:val="00152B26"/>
    <w:rsid w:val="00174375"/>
    <w:rsid w:val="0017499C"/>
    <w:rsid w:val="001755CF"/>
    <w:rsid w:val="0017650F"/>
    <w:rsid w:val="00176F8D"/>
    <w:rsid w:val="00177E0A"/>
    <w:rsid w:val="00180B52"/>
    <w:rsid w:val="001A2067"/>
    <w:rsid w:val="001A5AA4"/>
    <w:rsid w:val="001B4303"/>
    <w:rsid w:val="001B6AE1"/>
    <w:rsid w:val="001C0E42"/>
    <w:rsid w:val="001C1692"/>
    <w:rsid w:val="001C3544"/>
    <w:rsid w:val="001C5943"/>
    <w:rsid w:val="001C6E76"/>
    <w:rsid w:val="001D043B"/>
    <w:rsid w:val="001D1E8A"/>
    <w:rsid w:val="001D7565"/>
    <w:rsid w:val="001E3779"/>
    <w:rsid w:val="00200855"/>
    <w:rsid w:val="002053D4"/>
    <w:rsid w:val="00210917"/>
    <w:rsid w:val="002130A7"/>
    <w:rsid w:val="0022048C"/>
    <w:rsid w:val="002260D5"/>
    <w:rsid w:val="002262D5"/>
    <w:rsid w:val="00232CF0"/>
    <w:rsid w:val="002341BD"/>
    <w:rsid w:val="0023703E"/>
    <w:rsid w:val="00242757"/>
    <w:rsid w:val="0024786B"/>
    <w:rsid w:val="0025251D"/>
    <w:rsid w:val="002574D9"/>
    <w:rsid w:val="00264D85"/>
    <w:rsid w:val="00280E46"/>
    <w:rsid w:val="00285791"/>
    <w:rsid w:val="002916EA"/>
    <w:rsid w:val="00293F61"/>
    <w:rsid w:val="002D1F16"/>
    <w:rsid w:val="002D4971"/>
    <w:rsid w:val="002D7569"/>
    <w:rsid w:val="002E05E8"/>
    <w:rsid w:val="002E0B70"/>
    <w:rsid w:val="002E3FF3"/>
    <w:rsid w:val="002E4B2E"/>
    <w:rsid w:val="002E709E"/>
    <w:rsid w:val="002F7D83"/>
    <w:rsid w:val="00303714"/>
    <w:rsid w:val="0030526D"/>
    <w:rsid w:val="00307234"/>
    <w:rsid w:val="003221D1"/>
    <w:rsid w:val="00324F64"/>
    <w:rsid w:val="00327E6D"/>
    <w:rsid w:val="00335D4E"/>
    <w:rsid w:val="00345535"/>
    <w:rsid w:val="00371387"/>
    <w:rsid w:val="00387965"/>
    <w:rsid w:val="00392CB2"/>
    <w:rsid w:val="00394677"/>
    <w:rsid w:val="00394D4B"/>
    <w:rsid w:val="00395BD2"/>
    <w:rsid w:val="003A0923"/>
    <w:rsid w:val="003B2076"/>
    <w:rsid w:val="003C365F"/>
    <w:rsid w:val="003C4956"/>
    <w:rsid w:val="003D7261"/>
    <w:rsid w:val="003E07F6"/>
    <w:rsid w:val="003E4306"/>
    <w:rsid w:val="003F0055"/>
    <w:rsid w:val="003F1D12"/>
    <w:rsid w:val="003F6B9E"/>
    <w:rsid w:val="003F6E69"/>
    <w:rsid w:val="00412DA4"/>
    <w:rsid w:val="004135BE"/>
    <w:rsid w:val="00413BF1"/>
    <w:rsid w:val="00415D96"/>
    <w:rsid w:val="00430EA1"/>
    <w:rsid w:val="004353D9"/>
    <w:rsid w:val="00441E5F"/>
    <w:rsid w:val="00445F57"/>
    <w:rsid w:val="00457AA1"/>
    <w:rsid w:val="00460624"/>
    <w:rsid w:val="004611A5"/>
    <w:rsid w:val="00471429"/>
    <w:rsid w:val="004738EC"/>
    <w:rsid w:val="00473A4A"/>
    <w:rsid w:val="00476EAE"/>
    <w:rsid w:val="00487FA4"/>
    <w:rsid w:val="004938FA"/>
    <w:rsid w:val="004A4BB0"/>
    <w:rsid w:val="004B5778"/>
    <w:rsid w:val="004C4408"/>
    <w:rsid w:val="004C4AE3"/>
    <w:rsid w:val="004E2254"/>
    <w:rsid w:val="004E5A4E"/>
    <w:rsid w:val="005005AC"/>
    <w:rsid w:val="00501FC7"/>
    <w:rsid w:val="0050529E"/>
    <w:rsid w:val="00506BC6"/>
    <w:rsid w:val="005207FE"/>
    <w:rsid w:val="00525457"/>
    <w:rsid w:val="00534491"/>
    <w:rsid w:val="005353FB"/>
    <w:rsid w:val="005358B0"/>
    <w:rsid w:val="0053603D"/>
    <w:rsid w:val="005365C8"/>
    <w:rsid w:val="00547422"/>
    <w:rsid w:val="00550124"/>
    <w:rsid w:val="00564017"/>
    <w:rsid w:val="00581968"/>
    <w:rsid w:val="00582983"/>
    <w:rsid w:val="005841D7"/>
    <w:rsid w:val="0059245C"/>
    <w:rsid w:val="00593A9A"/>
    <w:rsid w:val="005A36D0"/>
    <w:rsid w:val="005B2BC4"/>
    <w:rsid w:val="005C189E"/>
    <w:rsid w:val="005C6C4C"/>
    <w:rsid w:val="005D415F"/>
    <w:rsid w:val="005E0638"/>
    <w:rsid w:val="005E0A8D"/>
    <w:rsid w:val="00602202"/>
    <w:rsid w:val="00605227"/>
    <w:rsid w:val="00605D36"/>
    <w:rsid w:val="0061264B"/>
    <w:rsid w:val="00622221"/>
    <w:rsid w:val="00624573"/>
    <w:rsid w:val="0063694C"/>
    <w:rsid w:val="0064765D"/>
    <w:rsid w:val="00650779"/>
    <w:rsid w:val="0065100D"/>
    <w:rsid w:val="00653D8A"/>
    <w:rsid w:val="00654860"/>
    <w:rsid w:val="00661450"/>
    <w:rsid w:val="0066588F"/>
    <w:rsid w:val="006748B7"/>
    <w:rsid w:val="00675742"/>
    <w:rsid w:val="00675BC9"/>
    <w:rsid w:val="00675FA4"/>
    <w:rsid w:val="00680698"/>
    <w:rsid w:val="00685EDD"/>
    <w:rsid w:val="00686D47"/>
    <w:rsid w:val="00691079"/>
    <w:rsid w:val="00692696"/>
    <w:rsid w:val="00692C6C"/>
    <w:rsid w:val="006C2948"/>
    <w:rsid w:val="006D03CA"/>
    <w:rsid w:val="006D488A"/>
    <w:rsid w:val="006D73BC"/>
    <w:rsid w:val="006E23B4"/>
    <w:rsid w:val="006E71D6"/>
    <w:rsid w:val="006E736A"/>
    <w:rsid w:val="007023B5"/>
    <w:rsid w:val="00702B0B"/>
    <w:rsid w:val="00712A82"/>
    <w:rsid w:val="00712C3D"/>
    <w:rsid w:val="00720378"/>
    <w:rsid w:val="00724429"/>
    <w:rsid w:val="007332C7"/>
    <w:rsid w:val="00734C1E"/>
    <w:rsid w:val="00741A58"/>
    <w:rsid w:val="007524FD"/>
    <w:rsid w:val="00752819"/>
    <w:rsid w:val="00766C41"/>
    <w:rsid w:val="007827B3"/>
    <w:rsid w:val="00786663"/>
    <w:rsid w:val="007941A1"/>
    <w:rsid w:val="007955B2"/>
    <w:rsid w:val="007B43B8"/>
    <w:rsid w:val="007B5269"/>
    <w:rsid w:val="007B710A"/>
    <w:rsid w:val="007B7BA3"/>
    <w:rsid w:val="007C45EC"/>
    <w:rsid w:val="007C4A70"/>
    <w:rsid w:val="007C66EC"/>
    <w:rsid w:val="007C7BF0"/>
    <w:rsid w:val="007D0B1E"/>
    <w:rsid w:val="007D206C"/>
    <w:rsid w:val="007D2280"/>
    <w:rsid w:val="007E34EA"/>
    <w:rsid w:val="007E538A"/>
    <w:rsid w:val="00806B6D"/>
    <w:rsid w:val="0081025B"/>
    <w:rsid w:val="0081778C"/>
    <w:rsid w:val="00823B69"/>
    <w:rsid w:val="00827F67"/>
    <w:rsid w:val="00844B7F"/>
    <w:rsid w:val="008473F4"/>
    <w:rsid w:val="00853001"/>
    <w:rsid w:val="008635D1"/>
    <w:rsid w:val="008747A3"/>
    <w:rsid w:val="0087663A"/>
    <w:rsid w:val="00876822"/>
    <w:rsid w:val="00884894"/>
    <w:rsid w:val="008855AD"/>
    <w:rsid w:val="008858FA"/>
    <w:rsid w:val="00885E46"/>
    <w:rsid w:val="00897402"/>
    <w:rsid w:val="008A18A7"/>
    <w:rsid w:val="008B1689"/>
    <w:rsid w:val="008B2737"/>
    <w:rsid w:val="008B6039"/>
    <w:rsid w:val="008C35A7"/>
    <w:rsid w:val="008D1402"/>
    <w:rsid w:val="008D2EA1"/>
    <w:rsid w:val="008D5432"/>
    <w:rsid w:val="008D6C66"/>
    <w:rsid w:val="008E5C44"/>
    <w:rsid w:val="008E7045"/>
    <w:rsid w:val="008E766B"/>
    <w:rsid w:val="008F1529"/>
    <w:rsid w:val="008F2F9A"/>
    <w:rsid w:val="00911090"/>
    <w:rsid w:val="009115C1"/>
    <w:rsid w:val="00917B76"/>
    <w:rsid w:val="00942E9A"/>
    <w:rsid w:val="009473E4"/>
    <w:rsid w:val="00953264"/>
    <w:rsid w:val="00960C5D"/>
    <w:rsid w:val="00963C29"/>
    <w:rsid w:val="009649EB"/>
    <w:rsid w:val="009666ED"/>
    <w:rsid w:val="00970BD0"/>
    <w:rsid w:val="00971747"/>
    <w:rsid w:val="00977904"/>
    <w:rsid w:val="009803C7"/>
    <w:rsid w:val="0098060C"/>
    <w:rsid w:val="009A4C7F"/>
    <w:rsid w:val="009A6B9D"/>
    <w:rsid w:val="009A72F9"/>
    <w:rsid w:val="009B1888"/>
    <w:rsid w:val="009B3199"/>
    <w:rsid w:val="009B742A"/>
    <w:rsid w:val="009D1E83"/>
    <w:rsid w:val="009D2673"/>
    <w:rsid w:val="009D5B7A"/>
    <w:rsid w:val="009D6C03"/>
    <w:rsid w:val="009E639C"/>
    <w:rsid w:val="009F3A9A"/>
    <w:rsid w:val="009F4CC9"/>
    <w:rsid w:val="009F5A5F"/>
    <w:rsid w:val="009F6429"/>
    <w:rsid w:val="00A14728"/>
    <w:rsid w:val="00A2664C"/>
    <w:rsid w:val="00A30D9D"/>
    <w:rsid w:val="00A3250C"/>
    <w:rsid w:val="00A365BF"/>
    <w:rsid w:val="00A467D6"/>
    <w:rsid w:val="00A46C17"/>
    <w:rsid w:val="00A50CD0"/>
    <w:rsid w:val="00A52A18"/>
    <w:rsid w:val="00A52B48"/>
    <w:rsid w:val="00A563BB"/>
    <w:rsid w:val="00A602E0"/>
    <w:rsid w:val="00A610B5"/>
    <w:rsid w:val="00A64C3B"/>
    <w:rsid w:val="00A664DF"/>
    <w:rsid w:val="00A7048A"/>
    <w:rsid w:val="00A76271"/>
    <w:rsid w:val="00A838F5"/>
    <w:rsid w:val="00A85379"/>
    <w:rsid w:val="00AA7B35"/>
    <w:rsid w:val="00AB0665"/>
    <w:rsid w:val="00AC58EA"/>
    <w:rsid w:val="00AE6880"/>
    <w:rsid w:val="00AE6C39"/>
    <w:rsid w:val="00AE7D58"/>
    <w:rsid w:val="00AF2278"/>
    <w:rsid w:val="00B023C4"/>
    <w:rsid w:val="00B06645"/>
    <w:rsid w:val="00B1194E"/>
    <w:rsid w:val="00B11D8E"/>
    <w:rsid w:val="00B2276E"/>
    <w:rsid w:val="00B247F3"/>
    <w:rsid w:val="00B27F82"/>
    <w:rsid w:val="00B30837"/>
    <w:rsid w:val="00B31C57"/>
    <w:rsid w:val="00B32CA3"/>
    <w:rsid w:val="00B34BE5"/>
    <w:rsid w:val="00B4136D"/>
    <w:rsid w:val="00B41FDF"/>
    <w:rsid w:val="00B63D69"/>
    <w:rsid w:val="00B70341"/>
    <w:rsid w:val="00B70BA1"/>
    <w:rsid w:val="00B72634"/>
    <w:rsid w:val="00B7633E"/>
    <w:rsid w:val="00B81508"/>
    <w:rsid w:val="00B856CC"/>
    <w:rsid w:val="00B96554"/>
    <w:rsid w:val="00BA15FC"/>
    <w:rsid w:val="00BA2209"/>
    <w:rsid w:val="00BA335A"/>
    <w:rsid w:val="00BA358A"/>
    <w:rsid w:val="00BA65D4"/>
    <w:rsid w:val="00BB7C24"/>
    <w:rsid w:val="00BC3651"/>
    <w:rsid w:val="00BC66CF"/>
    <w:rsid w:val="00BD10A7"/>
    <w:rsid w:val="00BD684D"/>
    <w:rsid w:val="00BE2377"/>
    <w:rsid w:val="00BE2EF0"/>
    <w:rsid w:val="00BF5D05"/>
    <w:rsid w:val="00C040E0"/>
    <w:rsid w:val="00C072AC"/>
    <w:rsid w:val="00C15A01"/>
    <w:rsid w:val="00C36349"/>
    <w:rsid w:val="00C37438"/>
    <w:rsid w:val="00C419E6"/>
    <w:rsid w:val="00C52072"/>
    <w:rsid w:val="00C55FC4"/>
    <w:rsid w:val="00C60DD5"/>
    <w:rsid w:val="00C662D9"/>
    <w:rsid w:val="00C70E66"/>
    <w:rsid w:val="00C85B78"/>
    <w:rsid w:val="00C85EF1"/>
    <w:rsid w:val="00C95BC2"/>
    <w:rsid w:val="00C97FCD"/>
    <w:rsid w:val="00CA27DB"/>
    <w:rsid w:val="00CA6339"/>
    <w:rsid w:val="00CB0CBC"/>
    <w:rsid w:val="00CB1714"/>
    <w:rsid w:val="00CB5074"/>
    <w:rsid w:val="00CB6F64"/>
    <w:rsid w:val="00CC5611"/>
    <w:rsid w:val="00CD244C"/>
    <w:rsid w:val="00CD31C4"/>
    <w:rsid w:val="00CE2E11"/>
    <w:rsid w:val="00CE4751"/>
    <w:rsid w:val="00CF25A9"/>
    <w:rsid w:val="00CF3EEC"/>
    <w:rsid w:val="00CF61DC"/>
    <w:rsid w:val="00D02C7B"/>
    <w:rsid w:val="00D050A8"/>
    <w:rsid w:val="00D17E02"/>
    <w:rsid w:val="00D20E33"/>
    <w:rsid w:val="00D25E30"/>
    <w:rsid w:val="00D423F7"/>
    <w:rsid w:val="00D45639"/>
    <w:rsid w:val="00D63469"/>
    <w:rsid w:val="00D64D96"/>
    <w:rsid w:val="00D700A8"/>
    <w:rsid w:val="00D71158"/>
    <w:rsid w:val="00D71163"/>
    <w:rsid w:val="00D75B98"/>
    <w:rsid w:val="00D842B3"/>
    <w:rsid w:val="00D854F2"/>
    <w:rsid w:val="00D856C2"/>
    <w:rsid w:val="00D913EC"/>
    <w:rsid w:val="00D92CF9"/>
    <w:rsid w:val="00D96A30"/>
    <w:rsid w:val="00DA241D"/>
    <w:rsid w:val="00DA4825"/>
    <w:rsid w:val="00DB64CE"/>
    <w:rsid w:val="00DC3D49"/>
    <w:rsid w:val="00DD42C5"/>
    <w:rsid w:val="00DD67C6"/>
    <w:rsid w:val="00DE1C60"/>
    <w:rsid w:val="00DE3BA5"/>
    <w:rsid w:val="00DE4954"/>
    <w:rsid w:val="00DE7017"/>
    <w:rsid w:val="00DF4A5C"/>
    <w:rsid w:val="00E014FE"/>
    <w:rsid w:val="00E03744"/>
    <w:rsid w:val="00E05A21"/>
    <w:rsid w:val="00E0636C"/>
    <w:rsid w:val="00E1193C"/>
    <w:rsid w:val="00E14E35"/>
    <w:rsid w:val="00E245BB"/>
    <w:rsid w:val="00E2549C"/>
    <w:rsid w:val="00E31EE0"/>
    <w:rsid w:val="00E36818"/>
    <w:rsid w:val="00E4228E"/>
    <w:rsid w:val="00E476FE"/>
    <w:rsid w:val="00E5030C"/>
    <w:rsid w:val="00E63319"/>
    <w:rsid w:val="00E7603F"/>
    <w:rsid w:val="00EB0EFF"/>
    <w:rsid w:val="00EB5C93"/>
    <w:rsid w:val="00ED2144"/>
    <w:rsid w:val="00EE1060"/>
    <w:rsid w:val="00EE3DC6"/>
    <w:rsid w:val="00EE58DC"/>
    <w:rsid w:val="00F03096"/>
    <w:rsid w:val="00F10A24"/>
    <w:rsid w:val="00F14D6E"/>
    <w:rsid w:val="00F26DD5"/>
    <w:rsid w:val="00F34FCF"/>
    <w:rsid w:val="00F54253"/>
    <w:rsid w:val="00F6108E"/>
    <w:rsid w:val="00F62052"/>
    <w:rsid w:val="00F6597D"/>
    <w:rsid w:val="00F6671F"/>
    <w:rsid w:val="00F83CE3"/>
    <w:rsid w:val="00F85BAC"/>
    <w:rsid w:val="00F869E2"/>
    <w:rsid w:val="00F8736C"/>
    <w:rsid w:val="00F9094A"/>
    <w:rsid w:val="00F9132F"/>
    <w:rsid w:val="00F93375"/>
    <w:rsid w:val="00F9468B"/>
    <w:rsid w:val="00FA04F3"/>
    <w:rsid w:val="00FA07D2"/>
    <w:rsid w:val="00FB34ED"/>
    <w:rsid w:val="00FB414F"/>
    <w:rsid w:val="00FB41B1"/>
    <w:rsid w:val="00FC40E9"/>
    <w:rsid w:val="00FE3305"/>
    <w:rsid w:val="00FE438D"/>
    <w:rsid w:val="00FE53CE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8D38D"/>
  <w15:docId w15:val="{C9757D26-8D57-44D4-BAD9-7143E94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after="200" w:line="276" w:lineRule="auto"/>
    </w:pPr>
    <w:rPr>
      <w:color w:val="000000"/>
      <w:sz w:val="22"/>
      <w:szCs w:val="22"/>
      <w:lang w:val="bg-BG" w:eastAsia="bg-BG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6597D"/>
    <w:pPr>
      <w:ind w:left="720"/>
      <w:contextualSpacing/>
    </w:pPr>
  </w:style>
  <w:style w:type="paragraph" w:customStyle="1" w:styleId="Default">
    <w:name w:val="Default"/>
    <w:rsid w:val="0087663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5A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58"/>
  </w:style>
  <w:style w:type="paragraph" w:styleId="Footer">
    <w:name w:val="footer"/>
    <w:basedOn w:val="Normal"/>
    <w:link w:val="FooterChar"/>
    <w:uiPriority w:val="99"/>
    <w:unhideWhenUsed/>
    <w:rsid w:val="00D7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58"/>
  </w:style>
  <w:style w:type="character" w:customStyle="1" w:styleId="A00">
    <w:name w:val="A0"/>
    <w:uiPriority w:val="99"/>
    <w:rsid w:val="00146331"/>
    <w:rPr>
      <w:rFonts w:cs="SP TimeML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34FCF"/>
    <w:pPr>
      <w:spacing w:line="241" w:lineRule="atLeast"/>
    </w:pPr>
    <w:rPr>
      <w:rFonts w:ascii="Agenda Bg Cond" w:hAnsi="Agenda Bg Cond" w:cs="Calibri"/>
      <w:color w:val="auto"/>
      <w:lang w:val="en-US" w:eastAsia="en-US"/>
    </w:rPr>
  </w:style>
  <w:style w:type="character" w:customStyle="1" w:styleId="A7">
    <w:name w:val="A7"/>
    <w:uiPriority w:val="99"/>
    <w:rsid w:val="00F34FCF"/>
    <w:rPr>
      <w:rFonts w:ascii="Wingdings" w:hAnsi="Wingdings" w:cs="Wingding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4F62-D6E5-4AEE-A5F3-BF5FC486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3375</Words>
  <Characters>19244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SU_FMI_DIT_EPS</Company>
  <LinksUpToDate>false</LinksUpToDate>
  <CharactersWithSpaces>22574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Klavdiya</cp:lastModifiedBy>
  <cp:revision>2</cp:revision>
  <dcterms:created xsi:type="dcterms:W3CDTF">2020-09-04T08:24:00Z</dcterms:created>
  <dcterms:modified xsi:type="dcterms:W3CDTF">2020-09-04T08:24:00Z</dcterms:modified>
</cp:coreProperties>
</file>